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body>
    <w:p w:rsidRPr="008018F1" w:rsidR="00120373" w:rsidP="009C51A9" w:rsidRDefault="00120373" w14:paraId="79351F97" w14:textId="77777777">
      <w:pPr>
        <w:jc w:val="left"/>
        <w:rPr>
          <w:b/>
        </w:rPr>
      </w:pPr>
    </w:p>
    <w:p w:rsidRPr="008018F1" w:rsidR="00120373" w:rsidP="009C51A9" w:rsidRDefault="0093053E" w14:paraId="79351F98" w14:textId="77777777">
      <w:pPr>
        <w:jc w:val="left"/>
        <w:rPr>
          <w:b/>
          <w:sz w:val="28"/>
          <w:szCs w:val="28"/>
        </w:rPr>
      </w:pPr>
      <w:r w:rsidRPr="008018F1">
        <w:rPr>
          <w:b/>
          <w:sz w:val="28"/>
          <w:szCs w:val="28"/>
        </w:rPr>
        <w:t>Copper-Bearing Intrauterine Devices (IUDs): Interval and Postpartum Session Plan</w:t>
      </w:r>
    </w:p>
    <w:p w:rsidRPr="008018F1" w:rsidR="00120373" w:rsidP="009C51A9" w:rsidRDefault="00120373" w14:paraId="79351F99" w14:textId="77777777">
      <w:pPr>
        <w:jc w:val="left"/>
        <w:rPr>
          <w:b/>
          <w:sz w:val="28"/>
          <w:szCs w:val="28"/>
        </w:rPr>
      </w:pPr>
    </w:p>
    <w:p w:rsidRPr="008018F1" w:rsidR="00120373" w:rsidP="009C51A9" w:rsidRDefault="0093053E" w14:paraId="79351F9A" w14:textId="77777777">
      <w:pPr>
        <w:jc w:val="left"/>
        <w:rPr>
          <w:b/>
        </w:rPr>
      </w:pPr>
      <w:r w:rsidRPr="008018F1">
        <w:rPr>
          <w:b/>
        </w:rPr>
        <w:t>Note to Facilitator:</w:t>
      </w:r>
    </w:p>
    <w:p w:rsidRPr="008018F1" w:rsidR="00120373" w:rsidP="009C51A9" w:rsidRDefault="0093053E" w14:paraId="79351F9B" w14:textId="77777777">
      <w:pPr>
        <w:jc w:val="left"/>
      </w:pPr>
      <w:r w:rsidRPr="008018F1">
        <w:t>The session plan supports the facilitator in conveying technical information for conducting interactive learning activities in this module. This module focuses on copper-bearing IUDs, specifically, the Cu T380A, for use in the interval and postpartum periods. The T</w:t>
      </w:r>
      <w:sdt>
        <w:sdtPr>
          <w:tag w:val="goog_rdk_0"/>
          <w:id w:val="1101612286"/>
        </w:sdtPr>
        <w:sdtEndPr/>
        <w:sdtContent>
          <w:r w:rsidRPr="008018F1">
            <w:t>raining Resource Package (T</w:t>
          </w:r>
        </w:sdtContent>
      </w:sdt>
      <w:r w:rsidRPr="008018F1">
        <w:t>RP</w:t>
      </w:r>
      <w:sdt>
        <w:sdtPr>
          <w:tag w:val="goog_rdk_1"/>
          <w:id w:val="206312785"/>
        </w:sdtPr>
        <w:sdtEndPr/>
        <w:sdtContent>
          <w:r w:rsidRPr="008018F1">
            <w:t>)</w:t>
          </w:r>
        </w:sdtContent>
      </w:sdt>
      <w:r w:rsidRPr="008018F1">
        <w:t xml:space="preserve"> now has a specific module on the Hormonal IUD </w:t>
      </w:r>
      <w:hyperlink r:id="rId11">
        <w:r w:rsidRPr="008018F1">
          <w:rPr>
            <w:color w:val="0000FF"/>
            <w:u w:val="single"/>
          </w:rPr>
          <w:t>https://www.fptraining.org/training/hormonal-intrauterine-device/sessions</w:t>
        </w:r>
      </w:hyperlink>
    </w:p>
    <w:p w:rsidRPr="008018F1" w:rsidR="00120373" w:rsidP="009C51A9" w:rsidRDefault="0093053E" w14:paraId="79351F9C" w14:textId="77777777">
      <w:pPr>
        <w:jc w:val="left"/>
      </w:pPr>
      <w:r w:rsidRPr="008018F1">
        <w:t xml:space="preserve">To use this module effectively, please: </w:t>
      </w:r>
    </w:p>
    <w:p w:rsidRPr="008018F1" w:rsidR="00120373" w:rsidP="009C51A9" w:rsidRDefault="0093053E" w14:paraId="79351F9D" w14:textId="77777777">
      <w:pPr>
        <w:numPr>
          <w:ilvl w:val="0"/>
          <w:numId w:val="18"/>
        </w:numPr>
        <w:jc w:val="left"/>
      </w:pPr>
      <w:r w:rsidRPr="008018F1">
        <w:t xml:space="preserve">Read the </w:t>
      </w:r>
      <w:r w:rsidRPr="008018F1">
        <w:rPr>
          <w:i/>
        </w:rPr>
        <w:t>IUDs Facilitator’s Guide,</w:t>
      </w:r>
      <w:r w:rsidRPr="008018F1">
        <w:t xml:space="preserve"> available on the TRP website at </w:t>
      </w:r>
      <w:hyperlink r:id="rId12">
        <w:r w:rsidRPr="008018F1">
          <w:rPr>
            <w:b/>
            <w:color w:val="0000FF"/>
            <w:u w:val="single"/>
          </w:rPr>
          <w:t>www.fptraining.org</w:t>
        </w:r>
      </w:hyperlink>
      <w:r w:rsidRPr="008018F1">
        <w:t xml:space="preserve">, for guidance on selecting and adapting the materials for the learning needs of your audience. </w:t>
      </w:r>
    </w:p>
    <w:p w:rsidRPr="008018F1" w:rsidR="00120373" w:rsidP="205F7334" w:rsidRDefault="0093053E" w14:paraId="79351F9E" w14:textId="6A18A9C1">
      <w:pPr>
        <w:numPr>
          <w:ilvl w:val="0"/>
          <w:numId w:val="18"/>
        </w:numPr>
        <w:pBdr>
          <w:top w:val="nil"/>
          <w:left w:val="nil"/>
          <w:bottom w:val="nil"/>
          <w:right w:val="nil"/>
          <w:between w:val="nil"/>
        </w:pBdr>
        <w:jc w:val="left"/>
      </w:pPr>
      <w:r w:rsidRPr="205F7334">
        <w:rPr>
          <w:color w:val="000000" w:themeColor="text1"/>
        </w:rPr>
        <w:t>Next, read this session plan, which includes detailed learning objectives for this module and describes how to use th</w:t>
      </w:r>
      <w:sdt>
        <w:sdtPr>
          <w:tag w:val="goog_rdk_2"/>
          <w:id w:val="189646457"/>
        </w:sdtPr>
        <w:sdtEndPr/>
        <w:sdtContent>
          <w:r w:rsidRPr="205F7334">
            <w:rPr>
              <w:color w:val="000000" w:themeColor="text1"/>
            </w:rPr>
            <w:t>e</w:t>
          </w:r>
        </w:sdtContent>
      </w:sdt>
      <w:sdt>
        <w:sdtPr>
          <w:tag w:val="goog_rdk_3"/>
          <w:id w:val="2120715841"/>
          <w:showingPlcHdr/>
        </w:sdtPr>
        <w:sdtEndPr/>
        <w:sdtContent>
          <w:r w:rsidR="008018F1">
            <w:t xml:space="preserve">     </w:t>
          </w:r>
        </w:sdtContent>
      </w:sdt>
      <w:r w:rsidRPr="205F7334">
        <w:rPr>
          <w:color w:val="000000" w:themeColor="text1"/>
        </w:rPr>
        <w:t>presentation and other materials required to prepare for and conduct the learning activities.</w:t>
      </w:r>
    </w:p>
    <w:p w:rsidRPr="008018F1" w:rsidR="00120373" w:rsidP="009C51A9" w:rsidRDefault="0093053E" w14:paraId="79351F9F" w14:textId="77777777">
      <w:pPr>
        <w:jc w:val="left"/>
      </w:pPr>
      <w:r w:rsidRPr="008018F1">
        <w:t>The module consists of 5 sessions. Depending on the learning needs of the intended participants and their scope of work, the content of this module can be adapted and used for conducting training on:</w:t>
      </w:r>
    </w:p>
    <w:p w:rsidRPr="008018F1" w:rsidR="00120373" w:rsidP="009C51A9" w:rsidRDefault="0093053E" w14:paraId="79351FA0" w14:textId="17CBBEF6">
      <w:pPr>
        <w:numPr>
          <w:ilvl w:val="0"/>
          <w:numId w:val="18"/>
        </w:numPr>
        <w:pBdr>
          <w:top w:val="nil"/>
          <w:left w:val="nil"/>
          <w:bottom w:val="nil"/>
          <w:right w:val="nil"/>
          <w:between w:val="nil"/>
        </w:pBdr>
        <w:ind w:right="-20"/>
        <w:jc w:val="left"/>
      </w:pPr>
      <w:r w:rsidRPr="008018F1">
        <w:rPr>
          <w:b/>
          <w:color w:val="000000"/>
        </w:rPr>
        <w:t>Option 1</w:t>
      </w:r>
      <w:r w:rsidRPr="008018F1">
        <w:rPr>
          <w:color w:val="000000"/>
        </w:rPr>
        <w:t xml:space="preserve">-Stand-alone </w:t>
      </w:r>
      <w:sdt>
        <w:sdtPr>
          <w:tag w:val="goog_rdk_4"/>
          <w:id w:val="-1079363291"/>
        </w:sdtPr>
        <w:sdtEndPr/>
        <w:sdtContent>
          <w:r w:rsidRPr="008018F1">
            <w:rPr>
              <w:color w:val="000000"/>
            </w:rPr>
            <w:t>i</w:t>
          </w:r>
        </w:sdtContent>
      </w:sdt>
      <w:r w:rsidRPr="008018F1">
        <w:rPr>
          <w:color w:val="000000"/>
        </w:rPr>
        <w:t>nterval IUD</w:t>
      </w:r>
    </w:p>
    <w:p w:rsidRPr="008018F1" w:rsidR="00120373" w:rsidP="009C51A9" w:rsidRDefault="0093053E" w14:paraId="79351FA1" w14:textId="60CBCF34">
      <w:pPr>
        <w:numPr>
          <w:ilvl w:val="0"/>
          <w:numId w:val="18"/>
        </w:numPr>
        <w:pBdr>
          <w:top w:val="nil"/>
          <w:left w:val="nil"/>
          <w:bottom w:val="nil"/>
          <w:right w:val="nil"/>
          <w:between w:val="nil"/>
        </w:pBdr>
        <w:ind w:right="-20"/>
        <w:jc w:val="left"/>
      </w:pPr>
      <w:r w:rsidRPr="008018F1">
        <w:rPr>
          <w:b/>
          <w:color w:val="000000"/>
        </w:rPr>
        <w:t>Option 2</w:t>
      </w:r>
      <w:r w:rsidRPr="008018F1">
        <w:rPr>
          <w:color w:val="000000"/>
        </w:rPr>
        <w:t xml:space="preserve">-Stand- alone </w:t>
      </w:r>
      <w:sdt>
        <w:sdtPr>
          <w:tag w:val="goog_rdk_6"/>
          <w:id w:val="-1953778865"/>
        </w:sdtPr>
        <w:sdtEndPr/>
        <w:sdtContent>
          <w:r w:rsidRPr="008018F1">
            <w:rPr>
              <w:color w:val="000000"/>
            </w:rPr>
            <w:t>p</w:t>
          </w:r>
        </w:sdtContent>
      </w:sdt>
      <w:r w:rsidRPr="008018F1">
        <w:rPr>
          <w:color w:val="000000"/>
        </w:rPr>
        <w:t>ostpartum IUD, OR</w:t>
      </w:r>
    </w:p>
    <w:p w:rsidRPr="008018F1" w:rsidR="00120373" w:rsidP="009C51A9" w:rsidRDefault="0093053E" w14:paraId="79351FA2" w14:textId="570423D3">
      <w:pPr>
        <w:numPr>
          <w:ilvl w:val="0"/>
          <w:numId w:val="18"/>
        </w:numPr>
        <w:pBdr>
          <w:top w:val="nil"/>
          <w:left w:val="nil"/>
          <w:bottom w:val="nil"/>
          <w:right w:val="nil"/>
          <w:between w:val="nil"/>
        </w:pBdr>
        <w:ind w:right="-20"/>
        <w:jc w:val="left"/>
      </w:pPr>
      <w:r w:rsidRPr="008018F1">
        <w:rPr>
          <w:b/>
          <w:color w:val="000000"/>
        </w:rPr>
        <w:t>Option 3</w:t>
      </w:r>
      <w:r w:rsidRPr="008018F1">
        <w:rPr>
          <w:color w:val="000000"/>
        </w:rPr>
        <w:t xml:space="preserve">-Combined- </w:t>
      </w:r>
      <w:sdt>
        <w:sdtPr>
          <w:tag w:val="goog_rdk_8"/>
          <w:id w:val="231434357"/>
        </w:sdtPr>
        <w:sdtEndPr/>
        <w:sdtContent>
          <w:r w:rsidRPr="008018F1">
            <w:rPr>
              <w:color w:val="000000"/>
            </w:rPr>
            <w:t>i</w:t>
          </w:r>
        </w:sdtContent>
      </w:sdt>
      <w:r w:rsidRPr="008018F1">
        <w:rPr>
          <w:color w:val="000000"/>
        </w:rPr>
        <w:t xml:space="preserve">nterval and </w:t>
      </w:r>
      <w:sdt>
        <w:sdtPr>
          <w:tag w:val="goog_rdk_10"/>
          <w:id w:val="-307395233"/>
        </w:sdtPr>
        <w:sdtEndPr/>
        <w:sdtContent>
          <w:r w:rsidRPr="008018F1">
            <w:rPr>
              <w:color w:val="000000"/>
            </w:rPr>
            <w:t>p</w:t>
          </w:r>
        </w:sdtContent>
      </w:sdt>
      <w:r w:rsidRPr="008018F1">
        <w:rPr>
          <w:color w:val="000000"/>
        </w:rPr>
        <w:t>ostpartum.</w:t>
      </w:r>
    </w:p>
    <w:p w:rsidRPr="008018F1" w:rsidR="00120373" w:rsidP="009C51A9" w:rsidRDefault="00120373" w14:paraId="79351FA3" w14:textId="77777777">
      <w:pPr>
        <w:pBdr>
          <w:top w:val="nil"/>
          <w:left w:val="nil"/>
          <w:bottom w:val="nil"/>
          <w:right w:val="nil"/>
          <w:between w:val="nil"/>
        </w:pBdr>
        <w:ind w:left="720" w:right="-20"/>
        <w:jc w:val="left"/>
        <w:rPr>
          <w:color w:val="000000"/>
        </w:rPr>
      </w:pPr>
    </w:p>
    <w:p w:rsidRPr="008018F1" w:rsidR="00120373" w:rsidP="009C51A9" w:rsidRDefault="0093053E" w14:paraId="79351FA4" w14:textId="77777777">
      <w:pPr>
        <w:ind w:right="-20"/>
        <w:jc w:val="left"/>
        <w:rPr>
          <w:b/>
          <w:u w:val="single"/>
        </w:rPr>
      </w:pPr>
      <w:r w:rsidRPr="008018F1">
        <w:rPr>
          <w:b/>
          <w:u w:val="single"/>
        </w:rPr>
        <w:t>For the convenience of adapting the training to any of the above options, you may use the following guidance:</w:t>
      </w:r>
    </w:p>
    <w:p w:rsidRPr="008018F1" w:rsidR="00120373" w:rsidP="009C51A9" w:rsidRDefault="0093053E" w14:paraId="79351FA5" w14:textId="39235809">
      <w:pPr>
        <w:numPr>
          <w:ilvl w:val="0"/>
          <w:numId w:val="33"/>
        </w:numPr>
        <w:pBdr>
          <w:top w:val="nil"/>
          <w:left w:val="nil"/>
          <w:bottom w:val="nil"/>
          <w:right w:val="nil"/>
          <w:between w:val="nil"/>
        </w:pBdr>
        <w:ind w:right="-20"/>
        <w:jc w:val="left"/>
      </w:pPr>
      <w:r w:rsidRPr="008018F1">
        <w:rPr>
          <w:b/>
          <w:color w:val="000000"/>
        </w:rPr>
        <w:t>For option 1</w:t>
      </w:r>
      <w:r w:rsidRPr="008018F1">
        <w:rPr>
          <w:color w:val="000000"/>
        </w:rPr>
        <w:t xml:space="preserve">-Interval IUD, use Sessions I-IV. The demonstration and practice session </w:t>
      </w:r>
      <w:sdt>
        <w:sdtPr>
          <w:tag w:val="goog_rdk_12"/>
          <w:id w:val="-1228912601"/>
        </w:sdtPr>
        <w:sdtEndPr/>
        <w:sdtContent>
          <w:r w:rsidRPr="008018F1">
            <w:rPr>
              <w:color w:val="000000"/>
            </w:rPr>
            <w:t>will</w:t>
          </w:r>
        </w:sdtContent>
      </w:sdt>
      <w:r w:rsidRPr="008018F1">
        <w:rPr>
          <w:color w:val="000000"/>
        </w:rPr>
        <w:t xml:space="preserve"> focus on the </w:t>
      </w:r>
      <w:sdt>
        <w:sdtPr>
          <w:tag w:val="goog_rdk_14"/>
          <w:id w:val="673228874"/>
        </w:sdtPr>
        <w:sdtEndPr/>
        <w:sdtContent>
          <w:r w:rsidRPr="008018F1">
            <w:rPr>
              <w:color w:val="000000"/>
            </w:rPr>
            <w:t>i</w:t>
          </w:r>
        </w:sdtContent>
      </w:sdt>
      <w:r w:rsidRPr="008018F1">
        <w:rPr>
          <w:color w:val="000000"/>
        </w:rPr>
        <w:t>nterval IUD procedure only.</w:t>
      </w:r>
    </w:p>
    <w:p w:rsidRPr="008018F1" w:rsidR="00120373" w:rsidP="009C51A9" w:rsidRDefault="0093053E" w14:paraId="79351FA6" w14:textId="71E27C15">
      <w:pPr>
        <w:numPr>
          <w:ilvl w:val="0"/>
          <w:numId w:val="18"/>
        </w:numPr>
        <w:pBdr>
          <w:top w:val="nil"/>
          <w:left w:val="nil"/>
          <w:bottom w:val="nil"/>
          <w:right w:val="nil"/>
          <w:between w:val="nil"/>
        </w:pBdr>
        <w:ind w:right="-20"/>
        <w:jc w:val="left"/>
      </w:pPr>
      <w:r w:rsidRPr="008018F1">
        <w:rPr>
          <w:b/>
          <w:color w:val="000000"/>
        </w:rPr>
        <w:t>For option 2</w:t>
      </w:r>
      <w:r w:rsidRPr="008018F1">
        <w:rPr>
          <w:color w:val="000000"/>
        </w:rPr>
        <w:t>-</w:t>
      </w:r>
      <w:sdt>
        <w:sdtPr>
          <w:tag w:val="goog_rdk_16"/>
          <w:id w:val="64682260"/>
        </w:sdtPr>
        <w:sdtEndPr/>
        <w:sdtContent>
          <w:r w:rsidRPr="008018F1">
            <w:rPr>
              <w:color w:val="000000"/>
            </w:rPr>
            <w:t xml:space="preserve"> </w:t>
          </w:r>
        </w:sdtContent>
      </w:sdt>
      <w:r w:rsidRPr="008018F1">
        <w:rPr>
          <w:color w:val="000000"/>
        </w:rPr>
        <w:t xml:space="preserve">PPIUD-Session I-III and Session V. The demonstration and practice sessions </w:t>
      </w:r>
      <w:sdt>
        <w:sdtPr>
          <w:tag w:val="goog_rdk_17"/>
          <w:id w:val="-387191407"/>
        </w:sdtPr>
        <w:sdtEndPr/>
        <w:sdtContent>
          <w:r w:rsidRPr="008018F1">
            <w:rPr>
              <w:color w:val="000000"/>
            </w:rPr>
            <w:t>will</w:t>
          </w:r>
        </w:sdtContent>
      </w:sdt>
      <w:r w:rsidRPr="008018F1">
        <w:rPr>
          <w:color w:val="000000"/>
        </w:rPr>
        <w:t xml:space="preserve"> focus on the postpartum procedure only</w:t>
      </w:r>
      <w:r w:rsidRPr="008018F1" w:rsidR="008018F1">
        <w:rPr>
          <w:color w:val="000000"/>
        </w:rPr>
        <w:t>.</w:t>
      </w:r>
      <w:r w:rsidRPr="008018F1">
        <w:rPr>
          <w:color w:val="000000"/>
        </w:rPr>
        <w:t xml:space="preserve"> </w:t>
      </w:r>
    </w:p>
    <w:p w:rsidRPr="008018F1" w:rsidR="00120373" w:rsidP="009C51A9" w:rsidRDefault="0093053E" w14:paraId="79351FA7" w14:textId="1866FF64">
      <w:pPr>
        <w:numPr>
          <w:ilvl w:val="0"/>
          <w:numId w:val="18"/>
        </w:numPr>
        <w:pBdr>
          <w:top w:val="nil"/>
          <w:left w:val="nil"/>
          <w:bottom w:val="nil"/>
          <w:right w:val="nil"/>
          <w:between w:val="nil"/>
        </w:pBdr>
        <w:jc w:val="left"/>
      </w:pPr>
      <w:r w:rsidRPr="008018F1">
        <w:rPr>
          <w:b/>
          <w:color w:val="000000"/>
        </w:rPr>
        <w:t>For option 3</w:t>
      </w:r>
      <w:r w:rsidRPr="008018F1">
        <w:rPr>
          <w:color w:val="000000"/>
        </w:rPr>
        <w:t xml:space="preserve">-All Sessions 1-V. In this case, you may reduce the time allocated for some sessions by eliminating or shortening some activities. The demonstration and practice sessions </w:t>
      </w:r>
      <w:sdt>
        <w:sdtPr>
          <w:tag w:val="goog_rdk_19"/>
          <w:id w:val="-84310168"/>
        </w:sdtPr>
        <w:sdtEndPr/>
        <w:sdtContent>
          <w:r w:rsidRPr="008018F1">
            <w:rPr>
              <w:color w:val="000000"/>
            </w:rPr>
            <w:t>will</w:t>
          </w:r>
        </w:sdtContent>
      </w:sdt>
      <w:r w:rsidRPr="008018F1">
        <w:rPr>
          <w:color w:val="000000"/>
        </w:rPr>
        <w:t xml:space="preserve"> be combined for both Interval and </w:t>
      </w:r>
      <w:sdt>
        <w:sdtPr>
          <w:tag w:val="goog_rdk_21"/>
          <w:id w:val="-1359575841"/>
        </w:sdtPr>
        <w:sdtEndPr/>
        <w:sdtContent>
          <w:r w:rsidRPr="008018F1">
            <w:rPr>
              <w:color w:val="000000"/>
            </w:rPr>
            <w:t>PPIUD</w:t>
          </w:r>
        </w:sdtContent>
      </w:sdt>
      <w:r w:rsidRPr="008018F1">
        <w:rPr>
          <w:color w:val="000000"/>
        </w:rPr>
        <w:t xml:space="preserve"> simulation stations where participants practice in pairs on one station and then rotate to the other.  </w:t>
      </w:r>
    </w:p>
    <w:p w:rsidRPr="008018F1" w:rsidR="00120373" w:rsidP="009C51A9" w:rsidRDefault="00120373" w14:paraId="79351FA8" w14:textId="77777777">
      <w:pPr>
        <w:pBdr>
          <w:top w:val="nil"/>
          <w:left w:val="nil"/>
          <w:bottom w:val="nil"/>
          <w:right w:val="nil"/>
          <w:between w:val="nil"/>
        </w:pBdr>
        <w:ind w:left="720"/>
        <w:jc w:val="left"/>
        <w:rPr>
          <w:color w:val="000000"/>
        </w:rPr>
      </w:pPr>
    </w:p>
    <w:p w:rsidRPr="008018F1" w:rsidR="00120373" w:rsidP="009C51A9" w:rsidRDefault="0093053E" w14:paraId="79351FA9" w14:textId="77777777">
      <w:pPr>
        <w:pBdr>
          <w:top w:val="nil"/>
          <w:left w:val="nil"/>
          <w:bottom w:val="nil"/>
          <w:right w:val="nil"/>
          <w:between w:val="nil"/>
        </w:pBdr>
        <w:ind w:left="720"/>
        <w:jc w:val="left"/>
        <w:rPr>
          <w:color w:val="000000"/>
        </w:rPr>
      </w:pPr>
      <w:r w:rsidRPr="008018F1">
        <w:rPr>
          <w:b/>
          <w:color w:val="000000"/>
        </w:rPr>
        <w:t>Pre/Post test:</w:t>
      </w:r>
      <w:r w:rsidRPr="008018F1">
        <w:rPr>
          <w:color w:val="000000"/>
        </w:rPr>
        <w:t xml:space="preserve"> In the Evaluation Tool (ET) section under the ‘Preparing for a Session’ section, you will find 3 questionnaires depending on your chosen option. </w:t>
      </w:r>
    </w:p>
    <w:p w:rsidRPr="008018F1" w:rsidR="00120373" w:rsidP="009C51A9" w:rsidRDefault="00120373" w14:paraId="79351FAA" w14:textId="77777777">
      <w:pPr>
        <w:pBdr>
          <w:top w:val="nil"/>
          <w:left w:val="nil"/>
          <w:bottom w:val="nil"/>
          <w:right w:val="nil"/>
          <w:between w:val="nil"/>
        </w:pBdr>
        <w:ind w:left="720"/>
        <w:jc w:val="left"/>
        <w:rPr>
          <w:color w:val="000000"/>
        </w:rPr>
      </w:pPr>
    </w:p>
    <w:p w:rsidRPr="008018F1" w:rsidR="00120373" w:rsidP="009C51A9" w:rsidRDefault="0093053E" w14:paraId="79351FAB" w14:textId="428DF9E7">
      <w:pPr>
        <w:pBdr>
          <w:top w:val="nil"/>
          <w:left w:val="nil"/>
          <w:bottom w:val="nil"/>
          <w:right w:val="nil"/>
          <w:between w:val="nil"/>
        </w:pBdr>
        <w:ind w:left="720"/>
        <w:jc w:val="left"/>
        <w:rPr>
          <w:color w:val="000000"/>
        </w:rPr>
      </w:pPr>
      <w:r w:rsidRPr="008018F1">
        <w:rPr>
          <w:b/>
          <w:color w:val="000000"/>
        </w:rPr>
        <w:t>Training Schedule</w:t>
      </w:r>
      <w:r w:rsidRPr="008018F1">
        <w:rPr>
          <w:color w:val="000000"/>
        </w:rPr>
        <w:t xml:space="preserve">: Similarly, there are three sample </w:t>
      </w:r>
      <w:sdt>
        <w:sdtPr>
          <w:tag w:val="goog_rdk_22"/>
          <w:id w:val="-1049991580"/>
        </w:sdtPr>
        <w:sdtEndPr/>
        <w:sdtContent>
          <w:r w:rsidRPr="008018F1">
            <w:rPr>
              <w:color w:val="000000"/>
            </w:rPr>
            <w:t>t</w:t>
          </w:r>
        </w:sdtContent>
      </w:sdt>
      <w:r w:rsidRPr="008018F1">
        <w:rPr>
          <w:color w:val="000000"/>
        </w:rPr>
        <w:t xml:space="preserve">raining </w:t>
      </w:r>
      <w:sdt>
        <w:sdtPr>
          <w:tag w:val="goog_rdk_24"/>
          <w:id w:val="-1718818944"/>
        </w:sdtPr>
        <w:sdtEndPr/>
        <w:sdtContent>
          <w:r w:rsidRPr="008018F1">
            <w:rPr>
              <w:color w:val="000000"/>
            </w:rPr>
            <w:t>s</w:t>
          </w:r>
        </w:sdtContent>
      </w:sdt>
      <w:r w:rsidRPr="008018F1">
        <w:rPr>
          <w:color w:val="000000"/>
        </w:rPr>
        <w:t>chedules to match the option you choose. The facilitator may feel free to adapt timings for sessions based on the experience and needs of the audience.</w:t>
      </w:r>
    </w:p>
    <w:p w:rsidRPr="008018F1" w:rsidR="00120373" w:rsidP="009C51A9" w:rsidRDefault="00120373" w14:paraId="79351FAC" w14:textId="77777777">
      <w:pPr>
        <w:jc w:val="left"/>
        <w:rPr>
          <w:b/>
        </w:rPr>
      </w:pPr>
    </w:p>
    <w:tbl>
      <w:tblPr>
        <w:tblpPr w:leftFromText="180" w:rightFromText="180" w:vertAnchor="text" w:tblpY="1"/>
        <w:tblW w:w="8970" w:type="dxa"/>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left w:w="115" w:type="dxa"/>
          <w:right w:w="115" w:type="dxa"/>
        </w:tblCellMar>
        <w:tblLook w:val="0400" w:firstRow="0" w:lastRow="0" w:firstColumn="0" w:lastColumn="0" w:noHBand="0" w:noVBand="1"/>
      </w:tblPr>
      <w:tblGrid>
        <w:gridCol w:w="6869"/>
        <w:gridCol w:w="2101"/>
      </w:tblGrid>
      <w:tr w:rsidRPr="008018F1" w:rsidR="00120373" w:rsidTr="689FD5D3" w14:paraId="79351FAF" w14:textId="77777777">
        <w:trPr>
          <w:trHeight w:val="300"/>
          <w:tblHeader/>
        </w:trPr>
        <w:tc>
          <w:tcPr>
            <w:tcW w:w="6869" w:type="dxa"/>
            <w:tcBorders>
              <w:right w:val="single" w:color="000000" w:themeColor="text1" w:sz="4" w:space="0"/>
            </w:tcBorders>
            <w:tcMar/>
          </w:tcPr>
          <w:p w:rsidRPr="008018F1" w:rsidR="00120373" w:rsidP="009C51A9" w:rsidRDefault="0093053E" w14:paraId="79351FAD" w14:textId="77777777">
            <w:pPr>
              <w:tabs>
                <w:tab w:val="center" w:pos="3207"/>
                <w:tab w:val="right" w:pos="6415"/>
              </w:tabs>
              <w:jc w:val="left"/>
              <w:rPr>
                <w:b/>
                <w:sz w:val="28"/>
                <w:szCs w:val="28"/>
              </w:rPr>
            </w:pPr>
            <w:r w:rsidRPr="008018F1">
              <w:rPr>
                <w:b/>
                <w:sz w:val="28"/>
                <w:szCs w:val="28"/>
              </w:rPr>
              <w:tab/>
            </w:r>
            <w:r w:rsidRPr="008018F1">
              <w:rPr>
                <w:b/>
                <w:sz w:val="28"/>
                <w:szCs w:val="28"/>
              </w:rPr>
              <w:t>Training Process</w:t>
            </w:r>
            <w:r w:rsidRPr="008018F1">
              <w:rPr>
                <w:b/>
                <w:sz w:val="28"/>
                <w:szCs w:val="28"/>
              </w:rPr>
              <w:tab/>
            </w:r>
          </w:p>
        </w:tc>
        <w:tc>
          <w:tcPr>
            <w:tcW w:w="2101" w:type="dxa"/>
            <w:tcBorders>
              <w:left w:val="single" w:color="000000" w:themeColor="text1" w:sz="4" w:space="0"/>
            </w:tcBorders>
            <w:tcMar/>
          </w:tcPr>
          <w:p w:rsidRPr="008018F1" w:rsidR="00120373" w:rsidP="009C51A9" w:rsidRDefault="0093053E" w14:paraId="79351FAE" w14:textId="77777777">
            <w:pPr>
              <w:jc w:val="left"/>
              <w:rPr>
                <w:b/>
                <w:sz w:val="28"/>
                <w:szCs w:val="28"/>
              </w:rPr>
            </w:pPr>
            <w:r w:rsidRPr="008018F1">
              <w:rPr>
                <w:b/>
                <w:sz w:val="28"/>
                <w:szCs w:val="28"/>
              </w:rPr>
              <w:t>Resources</w:t>
            </w:r>
          </w:p>
        </w:tc>
      </w:tr>
      <w:tr w:rsidRPr="008018F1" w:rsidR="00120373" w:rsidTr="689FD5D3" w14:paraId="79351FC8" w14:textId="77777777">
        <w:trPr>
          <w:trHeight w:val="300"/>
          <w:tblHeader/>
        </w:trPr>
        <w:tc>
          <w:tcPr>
            <w:tcW w:w="6869" w:type="dxa"/>
            <w:tcBorders>
              <w:right w:val="single" w:color="000000" w:themeColor="text1" w:sz="4" w:space="0"/>
            </w:tcBorders>
            <w:shd w:val="clear" w:color="auto" w:fill="auto"/>
            <w:tcMar/>
          </w:tcPr>
          <w:p w:rsidRPr="008018F1" w:rsidR="00120373" w:rsidP="009C51A9" w:rsidRDefault="0093053E" w14:paraId="79351FB0" w14:textId="77777777">
            <w:pPr>
              <w:jc w:val="left"/>
            </w:pPr>
            <w:r w:rsidRPr="008018F1">
              <w:t>Welcome and Introduction (15 min)</w:t>
            </w:r>
          </w:p>
          <w:p w:rsidRPr="008018F1" w:rsidR="00120373" w:rsidP="009C51A9" w:rsidRDefault="0093053E" w14:paraId="79351FB1" w14:textId="77777777">
            <w:pPr>
              <w:jc w:val="left"/>
              <w:rPr>
                <w:b/>
              </w:rPr>
            </w:pPr>
            <w:r w:rsidRPr="008018F1">
              <w:rPr>
                <w:b/>
              </w:rPr>
              <w:t>Module Objective:</w:t>
            </w:r>
          </w:p>
          <w:p w:rsidRPr="008018F1" w:rsidR="00120373" w:rsidP="009C51A9" w:rsidRDefault="0093053E" w14:paraId="79351FB2" w14:textId="3E1EE59F">
            <w:pPr>
              <w:jc w:val="left"/>
              <w:rPr>
                <w:i/>
              </w:rPr>
            </w:pPr>
            <w:r w:rsidRPr="008018F1">
              <w:rPr>
                <w:b/>
              </w:rPr>
              <w:t>“</w:t>
            </w:r>
            <w:r w:rsidRPr="008018F1">
              <w:rPr>
                <w:i/>
              </w:rPr>
              <w:t xml:space="preserve">Welcome to the Copper IUD module. </w:t>
            </w:r>
          </w:p>
          <w:p w:rsidRPr="008018F1" w:rsidR="00120373" w:rsidP="009C51A9" w:rsidRDefault="008018F1" w14:paraId="79351FB3" w14:textId="6A33B48B">
            <w:pPr>
              <w:jc w:val="left"/>
              <w:rPr>
                <w:i/>
              </w:rPr>
            </w:pPr>
            <w:r>
              <w:t>“</w:t>
            </w:r>
            <w:r w:rsidRPr="008018F1" w:rsidR="0093053E">
              <w:rPr>
                <w:i/>
              </w:rPr>
              <w:t xml:space="preserve">I am </w:t>
            </w:r>
            <w:r w:rsidRPr="00385557" w:rsidR="0093053E">
              <w:rPr>
                <w:i/>
              </w:rPr>
              <w:t>xxx</w:t>
            </w:r>
            <w:r w:rsidRPr="008018F1" w:rsidR="0093053E">
              <w:rPr>
                <w:i/>
              </w:rPr>
              <w:t xml:space="preserve"> and your facilitator for this course.</w:t>
            </w:r>
          </w:p>
          <w:p w:rsidRPr="008018F1" w:rsidR="00120373" w:rsidP="009C51A9" w:rsidRDefault="0093053E" w14:paraId="79351FB5" w14:textId="4A32B28C">
            <w:pPr>
              <w:jc w:val="left"/>
              <w:rPr>
                <w:i/>
              </w:rPr>
            </w:pPr>
            <w:r w:rsidRPr="008018F1">
              <w:rPr>
                <w:i/>
              </w:rPr>
              <w:t xml:space="preserve">“This module on Copper IUDs for the interval and </w:t>
            </w:r>
            <w:r w:rsidRPr="008018F1" w:rsidR="008018F1">
              <w:rPr>
                <w:i/>
              </w:rPr>
              <w:t>p</w:t>
            </w:r>
            <w:r w:rsidRPr="008018F1">
              <w:rPr>
                <w:i/>
              </w:rPr>
              <w:t>ostpartum period is designed to support you in developing and improving the knowledge, skills, and competencies needed to provide accurate information and services for inserting and removing Copper IUDs in the interval and postpartum periods.</w:t>
            </w:r>
          </w:p>
          <w:p w:rsidRPr="008018F1" w:rsidR="00120373" w:rsidP="009C51A9" w:rsidRDefault="0093053E" w14:paraId="79351FB6" w14:textId="1A1B49CC">
            <w:pPr>
              <w:jc w:val="left"/>
            </w:pPr>
            <w:r w:rsidRPr="6A340593">
              <w:rPr>
                <w:i/>
                <w:iCs/>
              </w:rPr>
              <w:t>“The module is broken up into interactive sessions to help you learn, practice, and retain the knowledge and skill(s) being covered. Training sessions include the use of methodologies such as presentations, skills practice through role plays, case studies and discussions, demonstrations, and practice of procedures on models.</w:t>
            </w:r>
            <w:r>
              <w:t>”</w:t>
            </w:r>
          </w:p>
          <w:p w:rsidRPr="008018F1" w:rsidR="00120373" w:rsidP="009C51A9" w:rsidRDefault="00120373" w14:paraId="79351FB7" w14:textId="77777777">
            <w:pPr>
              <w:jc w:val="left"/>
            </w:pPr>
          </w:p>
          <w:p w:rsidRPr="008018F1" w:rsidR="00120373" w:rsidP="009C51A9" w:rsidRDefault="0093053E" w14:paraId="79351FB8" w14:textId="3B854C7F">
            <w:pPr>
              <w:jc w:val="left"/>
            </w:pPr>
            <w:r w:rsidRPr="008018F1">
              <w:t xml:space="preserve">Click the mouse to advance through the learning objectives, reading each objective aloud.  </w:t>
            </w:r>
          </w:p>
          <w:p w:rsidRPr="008018F1" w:rsidR="00120373" w:rsidP="009C51A9" w:rsidRDefault="00120373" w14:paraId="79351FB9" w14:textId="77777777">
            <w:pPr>
              <w:tabs>
                <w:tab w:val="left" w:pos="1815"/>
              </w:tabs>
              <w:jc w:val="left"/>
              <w:rPr>
                <w:b/>
              </w:rPr>
            </w:pPr>
          </w:p>
          <w:p w:rsidRPr="008018F1" w:rsidR="00120373" w:rsidP="009C51A9" w:rsidRDefault="0093053E" w14:paraId="79351FBA" w14:textId="77777777">
            <w:pPr>
              <w:jc w:val="left"/>
            </w:pPr>
            <w:r w:rsidRPr="008018F1">
              <w:rPr>
                <w:b/>
              </w:rPr>
              <w:t>LEARNING OBJECTIVES</w:t>
            </w:r>
            <w:r w:rsidRPr="008018F1">
              <w:t>:</w:t>
            </w:r>
          </w:p>
          <w:p w:rsidRPr="008018F1" w:rsidR="00120373" w:rsidP="009C51A9" w:rsidRDefault="0093053E" w14:paraId="79351FBB" w14:textId="77777777">
            <w:pPr>
              <w:jc w:val="left"/>
            </w:pPr>
            <w:r w:rsidRPr="008018F1">
              <w:t>By the end of this module, participants will be able to:</w:t>
            </w:r>
          </w:p>
          <w:p w:rsidRPr="008018F1" w:rsidR="00120373" w:rsidP="009C51A9" w:rsidRDefault="0093053E" w14:paraId="79351FBC" w14:textId="77777777">
            <w:pPr>
              <w:numPr>
                <w:ilvl w:val="0"/>
                <w:numId w:val="20"/>
              </w:numPr>
              <w:pBdr>
                <w:top w:val="nil"/>
                <w:left w:val="nil"/>
                <w:bottom w:val="nil"/>
                <w:right w:val="nil"/>
                <w:between w:val="nil"/>
              </w:pBdr>
              <w:jc w:val="left"/>
              <w:rPr>
                <w:color w:val="000000"/>
              </w:rPr>
            </w:pPr>
            <w:r w:rsidRPr="008018F1">
              <w:rPr>
                <w:color w:val="000000"/>
              </w:rPr>
              <w:t>Describe the general characteristics of Copper IUDs, their effectiveness, mechanism of action, benefits, limitations, and common side effects. ​</w:t>
            </w:r>
          </w:p>
          <w:p w:rsidRPr="008018F1" w:rsidR="00120373" w:rsidP="009C51A9" w:rsidRDefault="0093053E" w14:paraId="79351FBD" w14:textId="77777777">
            <w:pPr>
              <w:numPr>
                <w:ilvl w:val="0"/>
                <w:numId w:val="20"/>
              </w:numPr>
              <w:pBdr>
                <w:top w:val="nil"/>
                <w:left w:val="nil"/>
                <w:bottom w:val="nil"/>
                <w:right w:val="nil"/>
                <w:between w:val="nil"/>
              </w:pBdr>
              <w:jc w:val="left"/>
              <w:rPr>
                <w:color w:val="000000"/>
              </w:rPr>
            </w:pPr>
            <w:r w:rsidRPr="008018F1">
              <w:rPr>
                <w:color w:val="000000"/>
              </w:rPr>
              <w:t>Demonstrate the ability to screen clients for medical eligibility for interval and postpartum timings. ​ ​</w:t>
            </w:r>
          </w:p>
          <w:p w:rsidRPr="008018F1" w:rsidR="00120373" w:rsidP="009C51A9" w:rsidRDefault="0093053E" w14:paraId="79351FBE" w14:textId="77777777">
            <w:pPr>
              <w:numPr>
                <w:ilvl w:val="0"/>
                <w:numId w:val="20"/>
              </w:numPr>
              <w:pBdr>
                <w:top w:val="nil"/>
                <w:left w:val="nil"/>
                <w:bottom w:val="nil"/>
                <w:right w:val="nil"/>
                <w:between w:val="nil"/>
              </w:pBdr>
              <w:jc w:val="left"/>
              <w:rPr>
                <w:color w:val="000000"/>
              </w:rPr>
            </w:pPr>
            <w:r w:rsidRPr="008018F1">
              <w:rPr>
                <w:color w:val="000000"/>
              </w:rPr>
              <w:t>Describe when to initiate IUDs.​</w:t>
            </w:r>
          </w:p>
          <w:p w:rsidRPr="008018F1" w:rsidR="00120373" w:rsidP="009C51A9" w:rsidRDefault="0093053E" w14:paraId="79351FBF" w14:textId="77777777">
            <w:pPr>
              <w:numPr>
                <w:ilvl w:val="0"/>
                <w:numId w:val="20"/>
              </w:numPr>
              <w:pBdr>
                <w:top w:val="nil"/>
                <w:left w:val="nil"/>
                <w:bottom w:val="nil"/>
                <w:right w:val="nil"/>
                <w:between w:val="nil"/>
              </w:pBdr>
              <w:jc w:val="left"/>
              <w:rPr>
                <w:color w:val="000000"/>
              </w:rPr>
            </w:pPr>
            <w:r w:rsidRPr="008018F1">
              <w:rPr>
                <w:color w:val="000000"/>
              </w:rPr>
              <w:t>Explain what's different about postpartum IUDs (PPIUD)</w:t>
            </w:r>
          </w:p>
          <w:p w:rsidRPr="008018F1" w:rsidR="00120373" w:rsidP="009C51A9" w:rsidRDefault="0093053E" w14:paraId="79351FC0" w14:textId="77777777">
            <w:pPr>
              <w:numPr>
                <w:ilvl w:val="0"/>
                <w:numId w:val="20"/>
              </w:numPr>
              <w:pBdr>
                <w:top w:val="nil"/>
                <w:left w:val="nil"/>
                <w:bottom w:val="nil"/>
                <w:right w:val="nil"/>
                <w:between w:val="nil"/>
              </w:pBdr>
              <w:jc w:val="left"/>
              <w:rPr>
                <w:color w:val="000000"/>
              </w:rPr>
            </w:pPr>
            <w:r w:rsidRPr="008018F1">
              <w:rPr>
                <w:color w:val="000000"/>
              </w:rPr>
              <w:t>Correct rumors and misinformation about Copper IUDs​</w:t>
            </w:r>
          </w:p>
          <w:p w:rsidRPr="008018F1" w:rsidR="00120373" w:rsidP="6A340593" w:rsidRDefault="0093053E" w14:paraId="79351FC1" w14:textId="7F3E9FA7">
            <w:pPr>
              <w:numPr>
                <w:ilvl w:val="0"/>
                <w:numId w:val="20"/>
              </w:numPr>
              <w:pBdr>
                <w:top w:val="nil"/>
                <w:left w:val="nil"/>
                <w:bottom w:val="nil"/>
                <w:right w:val="nil"/>
                <w:between w:val="nil"/>
              </w:pBdr>
              <w:jc w:val="left"/>
              <w:rPr>
                <w:color w:val="000000"/>
              </w:rPr>
            </w:pPr>
            <w:r w:rsidRPr="6A340593">
              <w:rPr>
                <w:color w:val="000000" w:themeColor="text1"/>
              </w:rPr>
              <w:t>Describe how to explain to clients the insertion and removal procedure for interval and postpartum periods. ​</w:t>
            </w:r>
          </w:p>
          <w:p w:rsidR="77871153" w:rsidP="6A340593" w:rsidRDefault="77871153" w14:paraId="7329C6CA" w14:textId="6A375C1D">
            <w:pPr>
              <w:numPr>
                <w:ilvl w:val="0"/>
                <w:numId w:val="20"/>
              </w:numPr>
              <w:pBdr>
                <w:top w:val="nil"/>
                <w:left w:val="nil"/>
                <w:bottom w:val="nil"/>
                <w:right w:val="nil"/>
                <w:between w:val="nil"/>
              </w:pBdr>
              <w:jc w:val="left"/>
              <w:rPr>
                <w:color w:val="000000" w:themeColor="text1"/>
              </w:rPr>
            </w:pPr>
            <w:r w:rsidRPr="6A340593">
              <w:rPr>
                <w:color w:val="000000" w:themeColor="text1"/>
              </w:rPr>
              <w:t>Explain reasons to return to the clinic</w:t>
            </w:r>
          </w:p>
          <w:p w:rsidRPr="008018F1" w:rsidR="00120373" w:rsidP="009C51A9" w:rsidRDefault="0093053E" w14:paraId="79351FC2" w14:textId="77777777">
            <w:pPr>
              <w:numPr>
                <w:ilvl w:val="0"/>
                <w:numId w:val="20"/>
              </w:numPr>
              <w:pBdr>
                <w:top w:val="nil"/>
                <w:left w:val="nil"/>
                <w:bottom w:val="nil"/>
                <w:right w:val="nil"/>
                <w:between w:val="nil"/>
              </w:pBdr>
              <w:jc w:val="left"/>
              <w:rPr>
                <w:color w:val="000000"/>
              </w:rPr>
            </w:pPr>
            <w:r w:rsidRPr="008018F1">
              <w:rPr>
                <w:color w:val="000000"/>
              </w:rPr>
              <w:t>Describe the management of side effects and potential complications related to the interval and postpartum IUD.​</w:t>
            </w:r>
          </w:p>
          <w:p w:rsidRPr="008018F1" w:rsidR="00120373" w:rsidP="6A340593" w:rsidRDefault="0093053E" w14:paraId="79351FC3" w14:textId="27BE5AAF">
            <w:pPr>
              <w:numPr>
                <w:ilvl w:val="0"/>
                <w:numId w:val="20"/>
              </w:numPr>
              <w:pBdr>
                <w:top w:val="nil"/>
                <w:left w:val="nil"/>
                <w:bottom w:val="nil"/>
                <w:right w:val="nil"/>
                <w:between w:val="nil"/>
              </w:pBdr>
              <w:jc w:val="left"/>
              <w:rPr>
                <w:color w:val="000000"/>
              </w:rPr>
            </w:pPr>
            <w:r w:rsidRPr="6A340593">
              <w:rPr>
                <w:color w:val="000000" w:themeColor="text1"/>
              </w:rPr>
              <w:t xml:space="preserve">Identify conditions that may require clients to </w:t>
            </w:r>
            <w:r w:rsidRPr="6A340593" w:rsidR="041D05B1">
              <w:rPr>
                <w:color w:val="000000" w:themeColor="text1"/>
              </w:rPr>
              <w:t xml:space="preserve">discontinue </w:t>
            </w:r>
            <w:r w:rsidR="00351A38">
              <w:rPr>
                <w:color w:val="000000" w:themeColor="text1"/>
              </w:rPr>
              <w:t xml:space="preserve">the </w:t>
            </w:r>
            <w:r w:rsidRPr="6A340593" w:rsidR="041D05B1">
              <w:rPr>
                <w:color w:val="000000" w:themeColor="text1"/>
              </w:rPr>
              <w:t xml:space="preserve">use </w:t>
            </w:r>
            <w:r w:rsidR="53DD36E6">
              <w:t xml:space="preserve">of </w:t>
            </w:r>
            <w:r w:rsidRPr="6A340593">
              <w:rPr>
                <w:color w:val="000000" w:themeColor="text1"/>
              </w:rPr>
              <w:t xml:space="preserve">Copper </w:t>
            </w:r>
            <w:r w:rsidR="00351A38">
              <w:rPr>
                <w:color w:val="000000" w:themeColor="text1"/>
              </w:rPr>
              <w:t>IUDs or</w:t>
            </w:r>
            <w:r w:rsidRPr="6A340593">
              <w:rPr>
                <w:color w:val="000000" w:themeColor="text1"/>
              </w:rPr>
              <w:t> switch to another method.</w:t>
            </w:r>
          </w:p>
          <w:p w:rsidRPr="008018F1" w:rsidR="00120373" w:rsidP="009C51A9" w:rsidRDefault="0093053E" w14:paraId="79351FC4" w14:textId="77777777">
            <w:pPr>
              <w:numPr>
                <w:ilvl w:val="0"/>
                <w:numId w:val="20"/>
              </w:numPr>
              <w:pBdr>
                <w:top w:val="nil"/>
                <w:left w:val="nil"/>
                <w:bottom w:val="nil"/>
                <w:right w:val="nil"/>
                <w:between w:val="nil"/>
              </w:pBdr>
              <w:jc w:val="left"/>
              <w:rPr>
                <w:color w:val="000000"/>
              </w:rPr>
            </w:pPr>
            <w:r w:rsidRPr="008018F1">
              <w:rPr>
                <w:color w:val="000000"/>
              </w:rPr>
              <w:t>Describe, demonstrate, and practice the technique for the insertion and removal of Copper IUDs in the interval and postpartum periods. ​</w:t>
            </w:r>
          </w:p>
          <w:p w:rsidRPr="008018F1" w:rsidR="00120373" w:rsidP="009C51A9" w:rsidRDefault="0093053E" w14:paraId="79351FC5" w14:textId="77777777">
            <w:pPr>
              <w:jc w:val="left"/>
            </w:pPr>
            <w:r w:rsidRPr="008018F1">
              <w:t xml:space="preserve">Solicit input about whether the planned objectives match the participant’s expectations of the training. </w:t>
            </w:r>
          </w:p>
          <w:p w:rsidRPr="008018F1" w:rsidR="00120373" w:rsidP="009C51A9" w:rsidRDefault="0093053E" w14:paraId="79351FC6" w14:textId="77777777">
            <w:pPr>
              <w:jc w:val="left"/>
            </w:pPr>
            <w:r w:rsidRPr="008018F1">
              <w:t>Explain that the learning objectives will be assessed through knowledge assessments, role plays, the use of skills checklists, and during clinical practicum.</w:t>
            </w:r>
          </w:p>
        </w:tc>
        <w:tc>
          <w:tcPr>
            <w:tcW w:w="2101" w:type="dxa"/>
            <w:tcBorders>
              <w:left w:val="single" w:color="000000" w:themeColor="text1" w:sz="4" w:space="0"/>
            </w:tcBorders>
            <w:tcMar/>
          </w:tcPr>
          <w:p w:rsidRPr="008018F1" w:rsidR="00120373" w:rsidP="009C51A9" w:rsidRDefault="0093053E" w14:paraId="79351FC7" w14:textId="77777777">
            <w:pPr>
              <w:jc w:val="left"/>
            </w:pPr>
            <w:r w:rsidRPr="008018F1">
              <w:t>Basic Slide Set #1 Slide 2: Learning Objectives</w:t>
            </w:r>
          </w:p>
        </w:tc>
      </w:tr>
      <w:tr w:rsidRPr="008018F1" w:rsidR="00120373" w:rsidTr="689FD5D3" w14:paraId="79351FCC" w14:textId="77777777">
        <w:trPr>
          <w:trHeight w:val="300"/>
          <w:tblHeader/>
        </w:trPr>
        <w:tc>
          <w:tcPr>
            <w:tcW w:w="6869" w:type="dxa"/>
            <w:tcBorders>
              <w:right w:val="single" w:color="000000" w:themeColor="text1" w:sz="4" w:space="0"/>
            </w:tcBorders>
            <w:shd w:val="clear" w:color="auto" w:fill="auto"/>
            <w:tcMar/>
          </w:tcPr>
          <w:p w:rsidRPr="00385557" w:rsidR="00120373" w:rsidP="009C51A9" w:rsidRDefault="0093053E" w14:paraId="79351FC9" w14:textId="77777777">
            <w:pPr>
              <w:tabs>
                <w:tab w:val="left" w:pos="6831"/>
              </w:tabs>
              <w:jc w:val="left"/>
              <w:rPr>
                <w:b/>
                <w:sz w:val="28"/>
                <w:szCs w:val="28"/>
                <w:lang w:val="fr-FR"/>
              </w:rPr>
            </w:pPr>
            <w:r w:rsidRPr="00385557">
              <w:rPr>
                <w:b/>
                <w:sz w:val="28"/>
                <w:szCs w:val="28"/>
                <w:lang w:val="fr-FR"/>
              </w:rPr>
              <w:t>Pre-Test Questionnaire (30 mins)</w:t>
            </w:r>
          </w:p>
          <w:p w:rsidRPr="00385557" w:rsidR="00120373" w:rsidP="009C51A9" w:rsidRDefault="0093053E" w14:paraId="79351FCA" w14:textId="77777777">
            <w:pPr>
              <w:jc w:val="left"/>
              <w:rPr>
                <w:lang w:val="fr-FR"/>
              </w:rPr>
            </w:pPr>
            <w:r w:rsidRPr="00385557">
              <w:rPr>
                <w:b/>
                <w:sz w:val="28"/>
                <w:szCs w:val="28"/>
                <w:lang w:val="fr-FR"/>
              </w:rPr>
              <w:t xml:space="preserve"> </w:t>
            </w:r>
            <w:r w:rsidRPr="00385557">
              <w:rPr>
                <w:lang w:val="fr-FR"/>
              </w:rPr>
              <w:t>Distribute the Pre-Test questionnaire</w:t>
            </w:r>
          </w:p>
        </w:tc>
        <w:tc>
          <w:tcPr>
            <w:tcW w:w="2101" w:type="dxa"/>
            <w:tcBorders>
              <w:left w:val="single" w:color="000000" w:themeColor="text1" w:sz="4" w:space="0"/>
            </w:tcBorders>
            <w:tcMar/>
          </w:tcPr>
          <w:p w:rsidRPr="008018F1" w:rsidR="00120373" w:rsidP="009C51A9" w:rsidRDefault="0093053E" w14:paraId="79351FCB" w14:textId="2C74B5F8">
            <w:pPr>
              <w:jc w:val="left"/>
            </w:pPr>
            <w:r w:rsidRPr="008018F1">
              <w:t xml:space="preserve">Based on the training option distribute the Pre-Test questionnaire Evaluation </w:t>
            </w:r>
            <w:sdt>
              <w:sdtPr>
                <w:tag w:val="goog_rdk_74"/>
                <w:id w:val="2090649875"/>
              </w:sdtPr>
              <w:sdtEndPr/>
              <w:sdtContent>
                <w:r w:rsidRPr="008018F1">
                  <w:t>T</w:t>
                </w:r>
              </w:sdtContent>
            </w:sdt>
            <w:r w:rsidRPr="008018F1">
              <w:t>ool #1</w:t>
            </w:r>
          </w:p>
        </w:tc>
      </w:tr>
      <w:tr w:rsidRPr="008018F1" w:rsidR="00120373" w:rsidTr="689FD5D3" w14:paraId="79351FCE" w14:textId="77777777">
        <w:trPr>
          <w:trHeight w:val="402"/>
        </w:trPr>
        <w:tc>
          <w:tcPr>
            <w:tcW w:w="8970" w:type="dxa"/>
            <w:gridSpan w:val="2"/>
            <w:tcBorders>
              <w:top w:val="single" w:color="000000" w:themeColor="text1" w:sz="4" w:space="0"/>
              <w:left w:val="single" w:color="000000" w:themeColor="text1" w:sz="4" w:space="0"/>
              <w:bottom w:val="single" w:color="000000" w:themeColor="text1" w:sz="6" w:space="0"/>
              <w:right w:val="single" w:color="000000" w:themeColor="text1" w:sz="4" w:space="0"/>
            </w:tcBorders>
            <w:shd w:val="clear" w:color="auto" w:fill="auto"/>
            <w:tcMar/>
          </w:tcPr>
          <w:p w:rsidRPr="008018F1" w:rsidR="00120373" w:rsidP="009C51A9" w:rsidRDefault="0093053E" w14:paraId="79351FCD" w14:textId="77777777">
            <w:pPr>
              <w:jc w:val="left"/>
              <w:rPr>
                <w:b/>
                <w:sz w:val="28"/>
                <w:szCs w:val="28"/>
              </w:rPr>
            </w:pPr>
            <w:r w:rsidRPr="008018F1">
              <w:rPr>
                <w:b/>
                <w:sz w:val="28"/>
                <w:szCs w:val="28"/>
              </w:rPr>
              <w:t>Session I: Characteristics of Copper IUD</w:t>
            </w:r>
            <w:r w:rsidRPr="008018F1">
              <w:rPr>
                <w:b/>
              </w:rPr>
              <w:t>s</w:t>
            </w:r>
            <w:r w:rsidRPr="008018F1">
              <w:tab/>
            </w:r>
            <w:r w:rsidRPr="008018F1">
              <w:rPr>
                <w:b/>
              </w:rPr>
              <w:t>(</w:t>
            </w:r>
            <w:r w:rsidRPr="008018F1">
              <w:rPr>
                <w:b/>
                <w:sz w:val="28"/>
                <w:szCs w:val="28"/>
              </w:rPr>
              <w:t>2 hrs.)</w:t>
            </w:r>
          </w:p>
        </w:tc>
      </w:tr>
      <w:tr w:rsidRPr="008018F1" w:rsidR="00120373" w:rsidTr="689FD5D3" w14:paraId="79351FD8" w14:textId="77777777">
        <w:trPr>
          <w:trHeight w:val="2100"/>
        </w:trPr>
        <w:tc>
          <w:tcPr>
            <w:tcW w:w="6869" w:type="dxa"/>
            <w:tcBorders>
              <w:top w:val="nil"/>
            </w:tcBorders>
            <w:tcMar/>
          </w:tcPr>
          <w:p w:rsidRPr="008018F1" w:rsidR="00120373" w:rsidP="009C51A9" w:rsidRDefault="0093053E" w14:paraId="79351FCF" w14:textId="77777777">
            <w:pPr>
              <w:ind w:right="-20"/>
              <w:jc w:val="left"/>
            </w:pPr>
            <w:r w:rsidRPr="008018F1">
              <w:rPr>
                <w:b/>
              </w:rPr>
              <w:t>Session</w:t>
            </w:r>
            <w:r w:rsidRPr="008018F1">
              <w:t xml:space="preserve"> </w:t>
            </w:r>
            <w:r w:rsidRPr="008018F1">
              <w:rPr>
                <w:b/>
              </w:rPr>
              <w:t>Objectives (5 mins)</w:t>
            </w:r>
          </w:p>
          <w:p w:rsidRPr="008018F1" w:rsidR="00120373" w:rsidP="009C51A9" w:rsidRDefault="0093053E" w14:paraId="79351FD0" w14:textId="77777777">
            <w:pPr>
              <w:numPr>
                <w:ilvl w:val="0"/>
                <w:numId w:val="21"/>
              </w:numPr>
              <w:pBdr>
                <w:top w:val="nil"/>
                <w:left w:val="nil"/>
                <w:bottom w:val="nil"/>
                <w:right w:val="nil"/>
                <w:between w:val="nil"/>
              </w:pBdr>
              <w:jc w:val="left"/>
              <w:rPr>
                <w:color w:val="000000"/>
              </w:rPr>
            </w:pPr>
            <w:r w:rsidRPr="008018F1">
              <w:rPr>
                <w:color w:val="000000"/>
              </w:rPr>
              <w:t>Describe key points of IUDs for providers and clients.</w:t>
            </w:r>
          </w:p>
          <w:p w:rsidRPr="008018F1" w:rsidR="00120373" w:rsidP="009C51A9" w:rsidRDefault="0093053E" w14:paraId="79351FD1" w14:textId="77777777">
            <w:pPr>
              <w:numPr>
                <w:ilvl w:val="0"/>
                <w:numId w:val="21"/>
              </w:numPr>
              <w:pBdr>
                <w:top w:val="nil"/>
                <w:left w:val="nil"/>
                <w:bottom w:val="nil"/>
                <w:right w:val="nil"/>
                <w:between w:val="nil"/>
              </w:pBdr>
              <w:jc w:val="left"/>
              <w:rPr>
                <w:color w:val="000000"/>
              </w:rPr>
            </w:pPr>
            <w:r w:rsidRPr="008018F1">
              <w:rPr>
                <w:color w:val="000000"/>
              </w:rPr>
              <w:t>Describe the basic characteristics of Copper IUDs.​</w:t>
            </w:r>
          </w:p>
          <w:p w:rsidRPr="008018F1" w:rsidR="00120373" w:rsidP="009C51A9" w:rsidRDefault="0093053E" w14:paraId="79351FD2" w14:textId="77777777">
            <w:pPr>
              <w:numPr>
                <w:ilvl w:val="0"/>
                <w:numId w:val="21"/>
              </w:numPr>
              <w:pBdr>
                <w:top w:val="nil"/>
                <w:left w:val="nil"/>
                <w:bottom w:val="nil"/>
                <w:right w:val="nil"/>
                <w:between w:val="nil"/>
              </w:pBdr>
              <w:jc w:val="left"/>
              <w:rPr>
                <w:color w:val="000000"/>
              </w:rPr>
            </w:pPr>
            <w:r w:rsidRPr="008018F1">
              <w:rPr>
                <w:color w:val="000000"/>
              </w:rPr>
              <w:t>Describe the effectiveness of Copper IUDs​</w:t>
            </w:r>
          </w:p>
          <w:p w:rsidRPr="008018F1" w:rsidR="00120373" w:rsidP="009C51A9" w:rsidRDefault="0093053E" w14:paraId="79351FD3" w14:textId="77777777">
            <w:pPr>
              <w:numPr>
                <w:ilvl w:val="0"/>
                <w:numId w:val="21"/>
              </w:numPr>
              <w:pBdr>
                <w:top w:val="nil"/>
                <w:left w:val="nil"/>
                <w:bottom w:val="nil"/>
                <w:right w:val="nil"/>
                <w:between w:val="nil"/>
              </w:pBdr>
              <w:jc w:val="left"/>
              <w:rPr>
                <w:color w:val="000000"/>
              </w:rPr>
            </w:pPr>
            <w:r w:rsidRPr="008018F1">
              <w:rPr>
                <w:color w:val="000000"/>
              </w:rPr>
              <w:t>Describe the mechanism of action of Copper IUDs​</w:t>
            </w:r>
          </w:p>
          <w:p w:rsidRPr="008018F1" w:rsidR="00120373" w:rsidP="009C51A9" w:rsidRDefault="0093053E" w14:paraId="79351FD4" w14:textId="77777777">
            <w:pPr>
              <w:numPr>
                <w:ilvl w:val="0"/>
                <w:numId w:val="21"/>
              </w:numPr>
              <w:pBdr>
                <w:top w:val="nil"/>
                <w:left w:val="nil"/>
                <w:bottom w:val="nil"/>
                <w:right w:val="nil"/>
                <w:between w:val="nil"/>
              </w:pBdr>
              <w:jc w:val="left"/>
              <w:rPr>
                <w:color w:val="000000"/>
              </w:rPr>
            </w:pPr>
            <w:r w:rsidRPr="008018F1">
              <w:rPr>
                <w:color w:val="000000"/>
              </w:rPr>
              <w:t>Discuss the benefits, limitations, possible side effects, and complications of Copper IUDs​</w:t>
            </w:r>
          </w:p>
          <w:p w:rsidRPr="008018F1" w:rsidR="00120373" w:rsidP="009C51A9" w:rsidRDefault="0093053E" w14:paraId="79351FD5" w14:textId="77777777">
            <w:pPr>
              <w:numPr>
                <w:ilvl w:val="0"/>
                <w:numId w:val="21"/>
              </w:numPr>
              <w:pBdr>
                <w:top w:val="nil"/>
                <w:left w:val="nil"/>
                <w:bottom w:val="nil"/>
                <w:right w:val="nil"/>
                <w:between w:val="nil"/>
              </w:pBdr>
              <w:jc w:val="left"/>
              <w:rPr>
                <w:color w:val="000000"/>
              </w:rPr>
            </w:pPr>
            <w:r w:rsidRPr="008018F1">
              <w:rPr>
                <w:color w:val="000000"/>
              </w:rPr>
              <w:t>Discuss "Why do some women like the IUD?"​</w:t>
            </w:r>
          </w:p>
        </w:tc>
        <w:tc>
          <w:tcPr>
            <w:tcW w:w="2101" w:type="dxa"/>
            <w:tcBorders>
              <w:top w:val="nil"/>
            </w:tcBorders>
            <w:tcMar/>
          </w:tcPr>
          <w:p w:rsidRPr="008018F1" w:rsidR="00120373" w:rsidP="009C51A9" w:rsidRDefault="0093053E" w14:paraId="79351FD6" w14:textId="77777777">
            <w:pPr>
              <w:jc w:val="left"/>
            </w:pPr>
            <w:r w:rsidRPr="008018F1">
              <w:t>Basic Slide Set #1 Slide 4</w:t>
            </w:r>
          </w:p>
          <w:p w:rsidRPr="008018F1" w:rsidR="00120373" w:rsidP="009C51A9" w:rsidRDefault="0093053E" w14:paraId="79351FD7" w14:textId="77777777">
            <w:pPr>
              <w:jc w:val="left"/>
            </w:pPr>
            <w:r w:rsidRPr="008018F1">
              <w:t>Session Objectives</w:t>
            </w:r>
          </w:p>
        </w:tc>
      </w:tr>
      <w:tr w:rsidRPr="008018F1" w:rsidR="00120373" w:rsidTr="689FD5D3" w14:paraId="79351FE9" w14:textId="77777777">
        <w:trPr>
          <w:trHeight w:val="300"/>
        </w:trPr>
        <w:tc>
          <w:tcPr>
            <w:tcW w:w="6869" w:type="dxa"/>
            <w:tcMar/>
          </w:tcPr>
          <w:p w:rsidRPr="008018F1" w:rsidR="00120373" w:rsidP="009C51A9" w:rsidRDefault="0093053E" w14:paraId="79351FD9" w14:textId="77777777">
            <w:pPr>
              <w:jc w:val="left"/>
              <w:rPr>
                <w:b/>
                <w:i/>
              </w:rPr>
            </w:pPr>
            <w:r w:rsidRPr="008018F1">
              <w:rPr>
                <w:b/>
              </w:rPr>
              <w:t xml:space="preserve">What are IUDs?  Key Points for Providers and Clients </w:t>
            </w:r>
            <w:r w:rsidRPr="008018F1">
              <w:rPr>
                <w:b/>
              </w:rPr>
              <w:br/>
            </w:r>
            <w:r w:rsidRPr="008018F1">
              <w:rPr>
                <w:b/>
                <w:i/>
              </w:rPr>
              <w:t>Discussion (10 min.)</w:t>
            </w:r>
          </w:p>
          <w:p w:rsidRPr="008018F1" w:rsidR="00120373" w:rsidP="009C51A9" w:rsidRDefault="0093053E" w14:paraId="79351FDA" w14:textId="77777777">
            <w:pPr>
              <w:spacing w:before="120"/>
              <w:jc w:val="left"/>
              <w:rPr>
                <w:b/>
              </w:rPr>
            </w:pPr>
            <w:r w:rsidRPr="008018F1">
              <w:rPr>
                <w:b/>
                <w:i/>
              </w:rPr>
              <w:t>Ask the participants:</w:t>
            </w:r>
            <w:r w:rsidRPr="008018F1">
              <w:rPr>
                <w:b/>
              </w:rPr>
              <w:t xml:space="preserve">  </w:t>
            </w:r>
          </w:p>
          <w:p w:rsidRPr="008018F1" w:rsidR="00120373" w:rsidP="009C51A9" w:rsidRDefault="0093053E" w14:paraId="79351FDB" w14:textId="77777777">
            <w:pPr>
              <w:numPr>
                <w:ilvl w:val="0"/>
                <w:numId w:val="18"/>
              </w:numPr>
              <w:pBdr>
                <w:top w:val="nil"/>
                <w:left w:val="nil"/>
                <w:bottom w:val="nil"/>
                <w:right w:val="nil"/>
                <w:between w:val="nil"/>
              </w:pBdr>
              <w:jc w:val="left"/>
            </w:pPr>
            <w:r w:rsidRPr="008018F1">
              <w:rPr>
                <w:color w:val="000000"/>
              </w:rPr>
              <w:t>What are IUDs? &lt;</w:t>
            </w:r>
            <w:r w:rsidRPr="008018F1">
              <w:rPr>
                <w:i/>
                <w:color w:val="000000"/>
              </w:rPr>
              <w:t>allow participants to answer</w:t>
            </w:r>
            <w:r w:rsidRPr="008018F1">
              <w:rPr>
                <w:color w:val="000000"/>
              </w:rPr>
              <w:t xml:space="preserve">&gt;. </w:t>
            </w:r>
          </w:p>
          <w:p w:rsidRPr="008018F1" w:rsidR="00120373" w:rsidP="009C51A9" w:rsidRDefault="0093053E" w14:paraId="79351FDC" w14:textId="77777777">
            <w:pPr>
              <w:numPr>
                <w:ilvl w:val="0"/>
                <w:numId w:val="18"/>
              </w:numPr>
              <w:pBdr>
                <w:top w:val="nil"/>
                <w:left w:val="nil"/>
                <w:bottom w:val="nil"/>
                <w:right w:val="nil"/>
                <w:between w:val="nil"/>
              </w:pBdr>
              <w:jc w:val="left"/>
            </w:pPr>
            <w:r w:rsidRPr="008018F1">
              <w:rPr>
                <w:color w:val="000000"/>
              </w:rPr>
              <w:t>What are some unique qualities of IUDs? &lt;</w:t>
            </w:r>
            <w:r w:rsidRPr="008018F1">
              <w:rPr>
                <w:i/>
                <w:color w:val="000000"/>
              </w:rPr>
              <w:t>allow participants to answer</w:t>
            </w:r>
            <w:r w:rsidRPr="008018F1">
              <w:rPr>
                <w:color w:val="000000"/>
              </w:rPr>
              <w:t>&gt;.</w:t>
            </w:r>
          </w:p>
          <w:p w:rsidRPr="008018F1" w:rsidR="00120373" w:rsidP="009C51A9" w:rsidRDefault="0093053E" w14:paraId="79351FDD" w14:textId="77777777">
            <w:pPr>
              <w:spacing w:before="120"/>
              <w:ind w:left="-20" w:right="-20"/>
              <w:jc w:val="left"/>
            </w:pPr>
            <w:r w:rsidRPr="008018F1">
              <w:rPr>
                <w:b/>
                <w:i/>
              </w:rPr>
              <w:t xml:space="preserve">Explain: </w:t>
            </w:r>
          </w:p>
          <w:p w:rsidRPr="008018F1" w:rsidR="00120373" w:rsidP="009C51A9" w:rsidRDefault="0093053E" w14:paraId="79351FDE" w14:textId="77777777">
            <w:pPr>
              <w:spacing w:before="120"/>
              <w:ind w:left="-20" w:right="-20"/>
              <w:jc w:val="left"/>
            </w:pPr>
            <w:r w:rsidRPr="008018F1">
              <w:t>IUDs are small plastic devices inserted through the vagina and cervix into the uterus. The key points to remember about IUDs include:</w:t>
            </w:r>
          </w:p>
          <w:p w:rsidRPr="008018F1" w:rsidR="00120373" w:rsidP="009C51A9" w:rsidRDefault="0093053E" w14:paraId="79351FDF" w14:textId="77777777">
            <w:pPr>
              <w:numPr>
                <w:ilvl w:val="0"/>
                <w:numId w:val="63"/>
              </w:numPr>
              <w:pBdr>
                <w:top w:val="nil"/>
                <w:left w:val="nil"/>
                <w:bottom w:val="nil"/>
                <w:right w:val="nil"/>
                <w:between w:val="nil"/>
              </w:pBdr>
              <w:jc w:val="left"/>
            </w:pPr>
            <w:r w:rsidRPr="008018F1">
              <w:rPr>
                <w:color w:val="000000"/>
              </w:rPr>
              <w:t>They are small devices that fit inside the womb. They act locally and have no systemic effects. For this reason, copper IUDs can be used safely by breastfeeding women and by women who cannot use hormonal contraceptives.​</w:t>
            </w:r>
          </w:p>
          <w:p w:rsidRPr="008018F1" w:rsidR="00120373" w:rsidP="009C51A9" w:rsidRDefault="0093053E" w14:paraId="79351FE0" w14:textId="77777777">
            <w:pPr>
              <w:numPr>
                <w:ilvl w:val="0"/>
                <w:numId w:val="63"/>
              </w:numPr>
              <w:pBdr>
                <w:top w:val="nil"/>
                <w:left w:val="nil"/>
                <w:bottom w:val="nil"/>
                <w:right w:val="nil"/>
                <w:between w:val="nil"/>
              </w:pBdr>
              <w:jc w:val="left"/>
            </w:pPr>
            <w:r w:rsidRPr="008018F1">
              <w:rPr>
                <w:color w:val="000000"/>
              </w:rPr>
              <w:t>Are very effective (more than 99 percent) in preventing pregnancy.</w:t>
            </w:r>
          </w:p>
          <w:p w:rsidRPr="008018F1" w:rsidR="00120373" w:rsidP="009C51A9" w:rsidRDefault="0093053E" w14:paraId="79351FE1" w14:textId="77777777">
            <w:pPr>
              <w:numPr>
                <w:ilvl w:val="0"/>
                <w:numId w:val="63"/>
              </w:numPr>
              <w:pBdr>
                <w:top w:val="nil"/>
                <w:left w:val="nil"/>
                <w:bottom w:val="nil"/>
                <w:right w:val="nil"/>
                <w:between w:val="nil"/>
              </w:pBdr>
              <w:jc w:val="left"/>
            </w:pPr>
            <w:r w:rsidRPr="008018F1">
              <w:rPr>
                <w:color w:val="000000"/>
              </w:rPr>
              <w:t>They are long-acting and easily reversible. IUDs can work up to 12 years (depending on type) and can be easily removed by a provider whenever the woman wants.</w:t>
            </w:r>
          </w:p>
          <w:p w:rsidRPr="008018F1" w:rsidR="00120373" w:rsidP="6A340593" w:rsidRDefault="0093053E" w14:paraId="79351FE2" w14:textId="4594B16C">
            <w:pPr>
              <w:numPr>
                <w:ilvl w:val="0"/>
                <w:numId w:val="63"/>
              </w:numPr>
              <w:pBdr>
                <w:top w:val="nil"/>
                <w:left w:val="nil"/>
                <w:bottom w:val="nil"/>
                <w:right w:val="nil"/>
                <w:between w:val="nil"/>
              </w:pBdr>
              <w:jc w:val="left"/>
            </w:pPr>
            <w:r w:rsidRPr="6A340593">
              <w:rPr>
                <w:color w:val="000000" w:themeColor="text1"/>
              </w:rPr>
              <w:t xml:space="preserve">Return to </w:t>
            </w:r>
            <w:r w:rsidRPr="6A340593" w:rsidR="7B9017F8">
              <w:rPr>
                <w:color w:val="000000" w:themeColor="text1"/>
              </w:rPr>
              <w:t>fertility occurs</w:t>
            </w:r>
            <w:sdt>
              <w:sdtPr>
                <w:tag w:val="goog_rdk_76"/>
                <w:id w:val="761732805"/>
              </w:sdtPr>
              <w:sdtEndPr/>
              <w:sdtContent/>
            </w:sdt>
            <w:r w:rsidRPr="6A340593">
              <w:rPr>
                <w:color w:val="000000" w:themeColor="text1"/>
              </w:rPr>
              <w:t xml:space="preserve"> </w:t>
            </w:r>
            <w:sdt>
              <w:sdtPr>
                <w:tag w:val="goog_rdk_77"/>
                <w:id w:val="-928494954"/>
              </w:sdtPr>
              <w:sdtEndPr/>
              <w:sdtContent>
                <w:r w:rsidRPr="6A340593">
                  <w:rPr>
                    <w:color w:val="000000" w:themeColor="text1"/>
                  </w:rPr>
                  <w:t>without delay</w:t>
                </w:r>
              </w:sdtContent>
            </w:sdt>
            <w:r w:rsidRPr="6A340593">
              <w:rPr>
                <w:color w:val="000000" w:themeColor="text1"/>
              </w:rPr>
              <w:t xml:space="preserve"> after an IUD is removed. </w:t>
            </w:r>
          </w:p>
          <w:p w:rsidRPr="008018F1" w:rsidR="00120373" w:rsidP="009C51A9" w:rsidRDefault="0093053E" w14:paraId="79351FE3" w14:textId="4D3D1FE6">
            <w:pPr>
              <w:numPr>
                <w:ilvl w:val="0"/>
                <w:numId w:val="63"/>
              </w:numPr>
              <w:pBdr>
                <w:top w:val="nil"/>
                <w:left w:val="nil"/>
                <w:bottom w:val="nil"/>
                <w:right w:val="nil"/>
                <w:between w:val="nil"/>
              </w:pBdr>
              <w:jc w:val="left"/>
              <w:rPr>
                <w:b/>
                <w:color w:val="000000"/>
              </w:rPr>
            </w:pPr>
            <w:r w:rsidRPr="008018F1">
              <w:rPr>
                <w:color w:val="000000"/>
              </w:rPr>
              <w:t xml:space="preserve"> IUDs can be used by women who have never had a baby</w:t>
            </w:r>
            <w:sdt>
              <w:sdtPr>
                <w:tag w:val="goog_rdk_79"/>
                <w:id w:val="-669174070"/>
              </w:sdtPr>
              <w:sdtEndPr/>
              <w:sdtContent>
                <w:r w:rsidRPr="008018F1">
                  <w:rPr>
                    <w:color w:val="000000"/>
                  </w:rPr>
                  <w:t xml:space="preserve">/never been pregnant </w:t>
                </w:r>
              </w:sdtContent>
            </w:sdt>
            <w:r w:rsidRPr="008018F1">
              <w:rPr>
                <w:color w:val="000000"/>
              </w:rPr>
              <w:t>without having any negative effect on their future fertility.</w:t>
            </w:r>
          </w:p>
          <w:p w:rsidRPr="008018F1" w:rsidR="00120373" w:rsidP="009C51A9" w:rsidRDefault="0093053E" w14:paraId="79351FE4" w14:textId="77777777">
            <w:pPr>
              <w:numPr>
                <w:ilvl w:val="0"/>
                <w:numId w:val="63"/>
              </w:numPr>
              <w:pBdr>
                <w:top w:val="nil"/>
                <w:left w:val="nil"/>
                <w:bottom w:val="nil"/>
                <w:right w:val="nil"/>
                <w:between w:val="nil"/>
              </w:pBdr>
              <w:jc w:val="left"/>
              <w:rPr>
                <w:b/>
                <w:color w:val="000000"/>
              </w:rPr>
            </w:pPr>
            <w:r w:rsidRPr="008018F1">
              <w:rPr>
                <w:color w:val="000000"/>
              </w:rPr>
              <w:t xml:space="preserve">They might increase menstrual bleeding or cramps; and </w:t>
            </w:r>
          </w:p>
          <w:p w:rsidRPr="008018F1" w:rsidR="00120373" w:rsidP="009C51A9" w:rsidRDefault="0093053E" w14:paraId="79351FE5" w14:textId="77777777">
            <w:pPr>
              <w:numPr>
                <w:ilvl w:val="0"/>
                <w:numId w:val="63"/>
              </w:numPr>
              <w:pBdr>
                <w:top w:val="nil"/>
                <w:left w:val="nil"/>
                <w:bottom w:val="nil"/>
                <w:right w:val="nil"/>
                <w:between w:val="nil"/>
              </w:pBdr>
              <w:jc w:val="left"/>
              <w:rPr>
                <w:b/>
                <w:color w:val="000000"/>
              </w:rPr>
            </w:pPr>
            <w:r w:rsidRPr="008018F1">
              <w:rPr>
                <w:color w:val="000000"/>
              </w:rPr>
              <w:t>They do not protect against STIs or HIV and AIDS.</w:t>
            </w:r>
            <w:r w:rsidRPr="008018F1">
              <w:rPr>
                <w:b/>
                <w:color w:val="000000"/>
              </w:rPr>
              <w:t xml:space="preserve"> </w:t>
            </w:r>
          </w:p>
        </w:tc>
        <w:tc>
          <w:tcPr>
            <w:tcW w:w="2101" w:type="dxa"/>
            <w:tcMar/>
          </w:tcPr>
          <w:p w:rsidRPr="008018F1" w:rsidR="00120373" w:rsidP="009C51A9" w:rsidRDefault="0093053E" w14:paraId="79351FE6" w14:textId="77777777">
            <w:pPr>
              <w:jc w:val="left"/>
            </w:pPr>
            <w:r w:rsidRPr="008018F1">
              <w:t>Basic Slide Set #1 Slides 5 and 6: Key Points for Providers and Clients</w:t>
            </w:r>
          </w:p>
          <w:p w:rsidRPr="008018F1" w:rsidR="00120373" w:rsidP="009C51A9" w:rsidRDefault="00120373" w14:paraId="79351FE7" w14:textId="77777777">
            <w:pPr>
              <w:jc w:val="left"/>
            </w:pPr>
          </w:p>
          <w:p w:rsidRPr="008018F1" w:rsidR="00120373" w:rsidP="009C51A9" w:rsidRDefault="00120373" w14:paraId="79351FE8" w14:textId="77777777">
            <w:pPr>
              <w:jc w:val="left"/>
            </w:pPr>
          </w:p>
        </w:tc>
      </w:tr>
      <w:tr w:rsidRPr="008018F1" w:rsidR="00120373" w:rsidTr="689FD5D3" w14:paraId="79351FF7" w14:textId="77777777">
        <w:trPr>
          <w:trHeight w:val="300"/>
        </w:trPr>
        <w:tc>
          <w:tcPr>
            <w:tcW w:w="6869" w:type="dxa"/>
            <w:tcMar/>
          </w:tcPr>
          <w:p w:rsidRPr="008018F1" w:rsidR="00120373" w:rsidP="009C51A9" w:rsidRDefault="0093053E" w14:paraId="79351FEA" w14:textId="77777777">
            <w:pPr>
              <w:jc w:val="left"/>
            </w:pPr>
            <w:r w:rsidRPr="008018F1">
              <w:rPr>
                <w:b/>
              </w:rPr>
              <w:t>Copper IUDs and other types of IUDs (5 mins)</w:t>
            </w:r>
            <w:r w:rsidRPr="008018F1">
              <w:br/>
            </w:r>
            <w:r w:rsidRPr="008018F1">
              <w:rPr>
                <w:b/>
                <w:i/>
              </w:rPr>
              <w:t>Ask the participants:</w:t>
            </w:r>
            <w:r w:rsidRPr="008018F1">
              <w:rPr>
                <w:b/>
              </w:rPr>
              <w:t xml:space="preserve"> </w:t>
            </w:r>
          </w:p>
          <w:p w:rsidRPr="008018F1" w:rsidR="00120373" w:rsidP="009C51A9" w:rsidRDefault="0093053E" w14:paraId="79351FEB" w14:textId="77777777">
            <w:pPr>
              <w:numPr>
                <w:ilvl w:val="0"/>
                <w:numId w:val="1"/>
              </w:numPr>
              <w:pBdr>
                <w:top w:val="nil"/>
                <w:left w:val="nil"/>
                <w:bottom w:val="nil"/>
                <w:right w:val="nil"/>
                <w:between w:val="nil"/>
              </w:pBdr>
              <w:jc w:val="left"/>
            </w:pPr>
            <w:r w:rsidRPr="008018F1">
              <w:rPr>
                <w:color w:val="000000"/>
              </w:rPr>
              <w:t>What are the types of IUDs in use today? &lt;</w:t>
            </w:r>
            <w:r w:rsidRPr="008018F1">
              <w:rPr>
                <w:i/>
                <w:color w:val="000000"/>
              </w:rPr>
              <w:t>allow participants to respond</w:t>
            </w:r>
            <w:r w:rsidRPr="008018F1">
              <w:rPr>
                <w:color w:val="000000"/>
              </w:rPr>
              <w:t>&gt;. Pass around samples of the IUD for participants to see and feel.</w:t>
            </w:r>
          </w:p>
          <w:p w:rsidRPr="008018F1" w:rsidR="00120373" w:rsidP="009C51A9" w:rsidRDefault="0093053E" w14:paraId="79351FEC" w14:textId="77777777">
            <w:pPr>
              <w:numPr>
                <w:ilvl w:val="0"/>
                <w:numId w:val="1"/>
              </w:numPr>
              <w:spacing w:before="120"/>
              <w:jc w:val="left"/>
            </w:pPr>
            <w:r w:rsidRPr="008018F1">
              <w:t>How do they differ? &lt;</w:t>
            </w:r>
            <w:r w:rsidRPr="008018F1">
              <w:rPr>
                <w:i/>
              </w:rPr>
              <w:t xml:space="preserve">allow participants to answer and add to the participants’ responses as needed. </w:t>
            </w:r>
            <w:sdt>
              <w:sdtPr>
                <w:tag w:val="goog_rdk_81"/>
                <w:id w:val="911125441"/>
              </w:sdtPr>
              <w:sdtEndPr/>
              <w:sdtContent>
                <w:r w:rsidRPr="008018F1">
                  <w:rPr>
                    <w:i/>
                  </w:rPr>
                  <w:t>&gt;</w:t>
                </w:r>
              </w:sdtContent>
            </w:sdt>
          </w:p>
          <w:p w:rsidRPr="008018F1" w:rsidR="00120373" w:rsidP="009C51A9" w:rsidRDefault="0093053E" w14:paraId="79351FED" w14:textId="77777777">
            <w:pPr>
              <w:spacing w:before="120"/>
              <w:jc w:val="left"/>
              <w:rPr>
                <w:b/>
                <w:i/>
              </w:rPr>
            </w:pPr>
            <w:r w:rsidRPr="008018F1">
              <w:rPr>
                <w:b/>
                <w:i/>
              </w:rPr>
              <w:t xml:space="preserve">Explain: </w:t>
            </w:r>
          </w:p>
          <w:p w:rsidRPr="008018F1" w:rsidR="00120373" w:rsidP="009C51A9" w:rsidRDefault="0093053E" w14:paraId="79351FEE" w14:textId="46B779B0">
            <w:pPr>
              <w:numPr>
                <w:ilvl w:val="0"/>
                <w:numId w:val="1"/>
              </w:numPr>
              <w:spacing w:before="120"/>
              <w:jc w:val="left"/>
            </w:pPr>
            <w:r w:rsidRPr="008018F1">
              <w:t>Today, the most commonly and widely used IUDs are copper-bearing IUDs. The copper-bearing IUD is a small, T-shaped plastic frame with copper sleeves or wire around it.</w:t>
            </w:r>
          </w:p>
          <w:p w:rsidRPr="008018F1" w:rsidR="00120373" w:rsidP="009C51A9" w:rsidRDefault="0093053E" w14:paraId="79351FEF" w14:textId="07C43AD8">
            <w:pPr>
              <w:numPr>
                <w:ilvl w:val="0"/>
                <w:numId w:val="1"/>
              </w:numPr>
              <w:spacing w:before="120"/>
              <w:jc w:val="left"/>
            </w:pPr>
            <w:r w:rsidRPr="008018F1">
              <w:t>The Multiload 375 is another copper-bearing IUD that is commonly available in some countries.</w:t>
            </w:r>
          </w:p>
          <w:p w:rsidRPr="008018F1" w:rsidR="00120373" w:rsidP="009C51A9" w:rsidRDefault="0093053E" w14:paraId="79351FF0" w14:textId="0E122526">
            <w:pPr>
              <w:numPr>
                <w:ilvl w:val="0"/>
                <w:numId w:val="1"/>
              </w:numPr>
              <w:spacing w:before="120"/>
              <w:jc w:val="left"/>
            </w:pPr>
            <w:r w:rsidRPr="008018F1">
              <w:t>Hormonal IUDs are another type of IUD currently in use.</w:t>
            </w:r>
          </w:p>
          <w:p w:rsidRPr="008018F1" w:rsidR="00120373" w:rsidP="009C51A9" w:rsidRDefault="0093053E" w14:paraId="01E21ED3" w14:textId="098C788D">
            <w:pPr>
              <w:numPr>
                <w:ilvl w:val="0"/>
                <w:numId w:val="1"/>
              </w:numPr>
              <w:spacing w:before="120"/>
              <w:jc w:val="left"/>
            </w:pPr>
            <w:r>
              <w:t xml:space="preserve">There is a separate module on Hormonal IUDs in the TRP  </w:t>
            </w:r>
            <w:r w:rsidR="008018F1">
              <w:t xml:space="preserve"> </w:t>
            </w:r>
            <w:r>
              <w:t xml:space="preserve">and can be found here </w:t>
            </w:r>
            <w:hyperlink r:id="rId13">
              <w:r w:rsidRPr="745FB629">
                <w:rPr>
                  <w:color w:val="0000FF"/>
                  <w:u w:val="single"/>
                </w:rPr>
                <w:t>https://www.fptraining.org/training/hormonal-intrauterine-device/session</w:t>
              </w:r>
            </w:hyperlink>
            <w:sdt>
              <w:sdtPr>
                <w:tag w:val="goog_rdk_82"/>
                <w:id w:val="2096435673"/>
              </w:sdtPr>
              <w:sdtEndPr/>
              <w:sdtContent>
                <w:hyperlink r:id="rId14">
                  <w:r w:rsidRPr="745FB629">
                    <w:rPr>
                      <w:color w:val="0000FF"/>
                      <w:u w:val="single"/>
                    </w:rPr>
                    <w:t>s</w:t>
                  </w:r>
                </w:hyperlink>
              </w:sdtContent>
            </w:sdt>
            <w:r>
              <w:t xml:space="preserve"> </w:t>
            </w:r>
          </w:p>
          <w:p w:rsidRPr="008018F1" w:rsidR="00120373" w:rsidP="745FB629" w:rsidRDefault="00334D5F" w14:paraId="79351FF2" w14:textId="4E157D04">
            <w:pPr>
              <w:spacing w:before="120"/>
              <w:ind w:left="720"/>
              <w:jc w:val="left"/>
            </w:pPr>
            <w:sdt>
              <w:sdtPr>
                <w:tag w:val="goog_rdk_85"/>
                <w:id w:val="214324707"/>
              </w:sdtPr>
              <w:sdtEndPr/>
              <w:sdtContent>
                <w:r w:rsidRPr="745FB629" w:rsidR="0093053E">
                  <w:rPr>
                    <w:b/>
                    <w:bCs/>
                  </w:rPr>
                  <w:t xml:space="preserve">This module will focus on the Copper IUD </w:t>
                </w:r>
              </w:sdtContent>
            </w:sdt>
          </w:p>
          <w:p w:rsidRPr="008018F1" w:rsidR="00120373" w:rsidP="009C51A9" w:rsidRDefault="0093053E" w14:paraId="79351FF3" w14:textId="77777777">
            <w:pPr>
              <w:spacing w:before="120"/>
              <w:jc w:val="left"/>
              <w:rPr>
                <w:b/>
              </w:rPr>
            </w:pPr>
            <w:r w:rsidRPr="008018F1">
              <w:rPr>
                <w:b/>
                <w:i/>
              </w:rPr>
              <w:t xml:space="preserve">Note to facilitator: </w:t>
            </w:r>
            <w:r w:rsidRPr="008018F1">
              <w:t>Introduce the types of copper IUDs available in the country. The Copper T 380A and the Multiload 375 (if this is available) will most likely be registered under different names in different countries.</w:t>
            </w:r>
          </w:p>
        </w:tc>
        <w:tc>
          <w:tcPr>
            <w:tcW w:w="2101" w:type="dxa"/>
            <w:tcMar/>
          </w:tcPr>
          <w:p w:rsidRPr="008018F1" w:rsidR="00120373" w:rsidP="009C51A9" w:rsidRDefault="0093053E" w14:paraId="79351FF4" w14:textId="77777777">
            <w:pPr>
              <w:jc w:val="left"/>
            </w:pPr>
            <w:r w:rsidRPr="008018F1">
              <w:t xml:space="preserve">Basic Slide Set #1 Slides 7-8 </w:t>
            </w:r>
          </w:p>
          <w:p w:rsidRPr="008018F1" w:rsidR="00120373" w:rsidP="009C51A9" w:rsidRDefault="0093053E" w14:paraId="79351FF5" w14:textId="77777777">
            <w:pPr>
              <w:jc w:val="left"/>
            </w:pPr>
            <w:r w:rsidRPr="008018F1">
              <w:t>Copper IUDs and Other Types of IUDs.</w:t>
            </w:r>
          </w:p>
          <w:p w:rsidRPr="008018F1" w:rsidR="00120373" w:rsidP="009C51A9" w:rsidRDefault="0093053E" w14:paraId="79351FF6" w14:textId="77777777">
            <w:pPr>
              <w:jc w:val="left"/>
            </w:pPr>
            <w:r w:rsidRPr="008018F1">
              <w:t>Samples of Copper IUD</w:t>
            </w:r>
          </w:p>
        </w:tc>
      </w:tr>
      <w:tr w:rsidRPr="008018F1" w:rsidR="00120373" w:rsidTr="689FD5D3" w14:paraId="79352007" w14:textId="77777777">
        <w:trPr>
          <w:trHeight w:val="300"/>
        </w:trPr>
        <w:tc>
          <w:tcPr>
            <w:tcW w:w="6869" w:type="dxa"/>
            <w:tcMar/>
          </w:tcPr>
          <w:p w:rsidRPr="008018F1" w:rsidR="00120373" w:rsidP="009C51A9" w:rsidRDefault="0093053E" w14:paraId="79351FF8" w14:textId="77777777">
            <w:pPr>
              <w:jc w:val="left"/>
              <w:rPr>
                <w:b/>
              </w:rPr>
            </w:pPr>
            <w:r w:rsidRPr="008018F1">
              <w:rPr>
                <w:b/>
              </w:rPr>
              <w:t>Effectiveness</w:t>
            </w:r>
          </w:p>
          <w:p w:rsidRPr="008018F1" w:rsidR="00120373" w:rsidP="009C51A9" w:rsidRDefault="0093053E" w14:paraId="79351FF9" w14:textId="77777777">
            <w:pPr>
              <w:jc w:val="left"/>
              <w:rPr>
                <w:b/>
                <w:i/>
              </w:rPr>
            </w:pPr>
            <w:r w:rsidRPr="008018F1">
              <w:rPr>
                <w:b/>
                <w:i/>
              </w:rPr>
              <w:t>Discussion (10 min.)</w:t>
            </w:r>
          </w:p>
          <w:p w:rsidRPr="008018F1" w:rsidR="00120373" w:rsidP="009C51A9" w:rsidRDefault="0093053E" w14:paraId="79351FFA" w14:textId="77777777">
            <w:pPr>
              <w:spacing w:before="120"/>
              <w:jc w:val="left"/>
            </w:pPr>
            <w:r w:rsidRPr="008018F1">
              <w:rPr>
                <w:b/>
                <w:i/>
              </w:rPr>
              <w:t>Show Slide # 9 and ask the participants:</w:t>
            </w:r>
            <w:r w:rsidRPr="008018F1">
              <w:rPr>
                <w:b/>
              </w:rPr>
              <w:t xml:space="preserve"> </w:t>
            </w:r>
            <w:r w:rsidRPr="008018F1">
              <w:tab/>
            </w:r>
          </w:p>
          <w:p w:rsidRPr="008018F1" w:rsidR="00120373" w:rsidP="009C51A9" w:rsidRDefault="0093053E" w14:paraId="79351FFB" w14:textId="77777777">
            <w:pPr>
              <w:numPr>
                <w:ilvl w:val="0"/>
                <w:numId w:val="1"/>
              </w:numPr>
              <w:jc w:val="left"/>
            </w:pPr>
            <w:r w:rsidRPr="008018F1">
              <w:t>Where would you put IUDs on this list? &lt;</w:t>
            </w:r>
            <w:r w:rsidRPr="008018F1">
              <w:rPr>
                <w:i/>
              </w:rPr>
              <w:t>after participants respond, click the mouse to reveal the answer</w:t>
            </w:r>
            <w:r w:rsidRPr="008018F1">
              <w:t xml:space="preserve">&gt; </w:t>
            </w:r>
          </w:p>
          <w:p w:rsidRPr="008018F1" w:rsidR="00120373" w:rsidP="009C51A9" w:rsidRDefault="0093053E" w14:paraId="79351FFC" w14:textId="77777777">
            <w:pPr>
              <w:spacing w:before="120"/>
              <w:jc w:val="left"/>
              <w:rPr>
                <w:b/>
                <w:i/>
              </w:rPr>
            </w:pPr>
            <w:r w:rsidRPr="008018F1">
              <w:rPr>
                <w:b/>
                <w:i/>
              </w:rPr>
              <w:t xml:space="preserve">Inform: </w:t>
            </w:r>
          </w:p>
          <w:p w:rsidRPr="008018F1" w:rsidR="00120373" w:rsidP="009C51A9" w:rsidRDefault="0093053E" w14:paraId="79351FFD" w14:textId="77777777">
            <w:pPr>
              <w:numPr>
                <w:ilvl w:val="0"/>
                <w:numId w:val="1"/>
              </w:numPr>
              <w:jc w:val="left"/>
            </w:pPr>
            <w:r w:rsidRPr="008018F1">
              <w:t>The list on this slide categorizes contraceptive methods from most effective to least effective as commonly used. In this list, the most effective methods are contraceptive implants, sterilization, and IUDs. Spermicides are the least effective.</w:t>
            </w:r>
          </w:p>
          <w:p w:rsidRPr="008018F1" w:rsidR="00120373" w:rsidP="009C51A9" w:rsidRDefault="00334D5F" w14:paraId="79351FFE" w14:textId="1DA3FDA9">
            <w:pPr>
              <w:spacing w:before="120"/>
              <w:jc w:val="left"/>
            </w:pPr>
            <w:sdt>
              <w:sdtPr>
                <w:tag w:val="goog_rdk_87"/>
                <w:id w:val="945661252"/>
              </w:sdtPr>
              <w:sdtEndPr/>
              <w:sdtContent>
                <w:r w:rsidRPr="008018F1" w:rsidR="0093053E">
                  <w:t xml:space="preserve">Summarize </w:t>
                </w:r>
              </w:sdtContent>
            </w:sdt>
            <w:sdt>
              <w:sdtPr>
                <w:tag w:val="goog_rdk_88"/>
                <w:id w:val="-1858343333"/>
              </w:sdtPr>
              <w:sdtEndPr/>
              <w:sdtContent>
                <w:sdt>
                  <w:sdtPr>
                    <w:tag w:val="goog_rdk_89"/>
                    <w:id w:val="-1910293600"/>
                  </w:sdtPr>
                  <w:sdtEndPr/>
                  <w:sdtContent/>
                </w:sdt>
              </w:sdtContent>
            </w:sdt>
            <w:sdt>
              <w:sdtPr>
                <w:tag w:val="goog_rdk_91"/>
                <w:id w:val="-456268430"/>
              </w:sdtPr>
              <w:sdtEndPr/>
              <w:sdtContent>
                <w:r w:rsidRPr="008018F1" w:rsidR="0093053E">
                  <w:rPr>
                    <w:b/>
                  </w:rPr>
                  <w:t>the session</w:t>
                </w:r>
              </w:sdtContent>
            </w:sdt>
            <w:r w:rsidRPr="008018F1" w:rsidR="0093053E">
              <w:rPr>
                <w:b/>
              </w:rPr>
              <w:t xml:space="preserve"> </w:t>
            </w:r>
            <w:r w:rsidRPr="008018F1" w:rsidR="0093053E">
              <w:t xml:space="preserve">by emphasizing that IUDs would be in the top tier of a very effective method of contraception. Only implants and male and female sterilization are slightly more effective than IUDs. </w:t>
            </w:r>
          </w:p>
        </w:tc>
        <w:tc>
          <w:tcPr>
            <w:tcW w:w="2101" w:type="dxa"/>
            <w:tcMar/>
          </w:tcPr>
          <w:p w:rsidRPr="008018F1" w:rsidR="00120373" w:rsidP="009C51A9" w:rsidRDefault="0093053E" w14:paraId="79351FFF" w14:textId="77777777">
            <w:pPr>
              <w:jc w:val="left"/>
            </w:pPr>
            <w:r w:rsidRPr="008018F1">
              <w:t>Basic Slide Set #1 Slide 9: Effectiveness of IUDs</w:t>
            </w:r>
          </w:p>
          <w:p w:rsidRPr="008018F1" w:rsidR="00120373" w:rsidP="009C51A9" w:rsidRDefault="00120373" w14:paraId="79352000" w14:textId="77777777">
            <w:pPr>
              <w:jc w:val="left"/>
            </w:pPr>
          </w:p>
          <w:p w:rsidRPr="008018F1" w:rsidR="00120373" w:rsidP="009C51A9" w:rsidRDefault="0093053E" w14:paraId="79352001" w14:textId="77777777">
            <w:pPr>
              <w:spacing w:before="120"/>
              <w:jc w:val="left"/>
            </w:pPr>
            <w:r w:rsidRPr="008018F1">
              <w:t>Optional Advanced Slide Set Slide 2: IUDs: Effectiveness</w:t>
            </w:r>
          </w:p>
          <w:p w:rsidRPr="008018F1" w:rsidR="00120373" w:rsidP="009C51A9" w:rsidRDefault="00120373" w14:paraId="79352002" w14:textId="77777777">
            <w:pPr>
              <w:spacing w:before="120"/>
              <w:jc w:val="left"/>
            </w:pPr>
          </w:p>
          <w:p w:rsidRPr="008018F1" w:rsidR="00120373" w:rsidP="009C51A9" w:rsidRDefault="00120373" w14:paraId="79352003" w14:textId="77777777">
            <w:pPr>
              <w:jc w:val="left"/>
            </w:pPr>
          </w:p>
          <w:p w:rsidRPr="008018F1" w:rsidR="00120373" w:rsidP="009C51A9" w:rsidRDefault="00120373" w14:paraId="79352004" w14:textId="77777777">
            <w:pPr>
              <w:jc w:val="left"/>
            </w:pPr>
          </w:p>
          <w:p w:rsidRPr="008018F1" w:rsidR="00120373" w:rsidP="009C51A9" w:rsidRDefault="00120373" w14:paraId="79352005" w14:textId="77777777">
            <w:pPr>
              <w:jc w:val="left"/>
            </w:pPr>
          </w:p>
          <w:p w:rsidRPr="008018F1" w:rsidR="00120373" w:rsidP="009C51A9" w:rsidRDefault="00120373" w14:paraId="79352006" w14:textId="77777777">
            <w:pPr>
              <w:spacing w:before="120"/>
              <w:jc w:val="left"/>
              <w:rPr>
                <w:i/>
              </w:rPr>
            </w:pPr>
          </w:p>
        </w:tc>
      </w:tr>
      <w:tr w:rsidRPr="008018F1" w:rsidR="00120373" w:rsidTr="689FD5D3" w14:paraId="79352011" w14:textId="77777777">
        <w:trPr>
          <w:trHeight w:val="300"/>
        </w:trPr>
        <w:tc>
          <w:tcPr>
            <w:tcW w:w="6869" w:type="dxa"/>
            <w:tcMar/>
          </w:tcPr>
          <w:p w:rsidRPr="008018F1" w:rsidR="00120373" w:rsidP="009C51A9" w:rsidRDefault="0093053E" w14:paraId="79352008" w14:textId="77777777">
            <w:pPr>
              <w:jc w:val="left"/>
              <w:rPr>
                <w:b/>
              </w:rPr>
            </w:pPr>
            <w:r w:rsidRPr="008018F1">
              <w:rPr>
                <w:b/>
              </w:rPr>
              <w:t>Relative Effectiveness</w:t>
            </w:r>
          </w:p>
          <w:p w:rsidRPr="008018F1" w:rsidR="00120373" w:rsidP="009C51A9" w:rsidRDefault="0093053E" w14:paraId="79352009" w14:textId="77777777">
            <w:pPr>
              <w:jc w:val="left"/>
              <w:rPr>
                <w:b/>
                <w:i/>
              </w:rPr>
            </w:pPr>
            <w:r w:rsidRPr="008018F1">
              <w:rPr>
                <w:b/>
                <w:i/>
              </w:rPr>
              <w:t>Lecturette (5 min.)</w:t>
            </w:r>
          </w:p>
          <w:p w:rsidRPr="008018F1" w:rsidR="00120373" w:rsidP="009C51A9" w:rsidRDefault="0093053E" w14:paraId="7935200A" w14:textId="77777777">
            <w:pPr>
              <w:spacing w:before="120"/>
              <w:jc w:val="left"/>
              <w:rPr>
                <w:b/>
                <w:i/>
              </w:rPr>
            </w:pPr>
            <w:r w:rsidRPr="008018F1">
              <w:rPr>
                <w:b/>
                <w:i/>
              </w:rPr>
              <w:t xml:space="preserve">Explain: </w:t>
            </w:r>
          </w:p>
          <w:p w:rsidRPr="008018F1" w:rsidR="00120373" w:rsidP="009C51A9" w:rsidRDefault="0093053E" w14:paraId="7935200B" w14:textId="77777777">
            <w:pPr>
              <w:numPr>
                <w:ilvl w:val="0"/>
                <w:numId w:val="46"/>
              </w:numPr>
              <w:jc w:val="left"/>
            </w:pPr>
            <w:r w:rsidRPr="008018F1">
              <w:t xml:space="preserve">There is another way to look at effectiveness. In this slide 10 we look at how effective family planning (FP) methods are as they are typically used. </w:t>
            </w:r>
          </w:p>
          <w:p w:rsidRPr="008018F1" w:rsidR="00120373" w:rsidP="009C51A9" w:rsidRDefault="0093053E" w14:paraId="7935200C" w14:textId="77777777">
            <w:pPr>
              <w:numPr>
                <w:ilvl w:val="0"/>
                <w:numId w:val="46"/>
              </w:numPr>
              <w:spacing w:before="120"/>
              <w:jc w:val="left"/>
            </w:pPr>
            <w:r w:rsidRPr="008018F1">
              <w:t xml:space="preserve">The slide shows the number of women who would get pregnant if 1,000 women used a method for one year. So, if 1,000 fertile women having sex, but not using any protection from pregnancy, 850 of them would become pregnant. </w:t>
            </w:r>
          </w:p>
          <w:p w:rsidRPr="008018F1" w:rsidR="00120373" w:rsidP="009C51A9" w:rsidRDefault="0093053E" w14:paraId="7935200D" w14:textId="77777777">
            <w:pPr>
              <w:numPr>
                <w:ilvl w:val="0"/>
                <w:numId w:val="46"/>
              </w:numPr>
              <w:spacing w:before="120"/>
              <w:jc w:val="left"/>
            </w:pPr>
            <w:r w:rsidRPr="008018F1">
              <w:t xml:space="preserve">But, if the same 1,000 women were using a Copper T IUD, 8 would become pregnant. </w:t>
            </w:r>
          </w:p>
          <w:p w:rsidRPr="008018F1" w:rsidR="00120373" w:rsidP="009C51A9" w:rsidRDefault="0093053E" w14:paraId="7935200E" w14:textId="77777777">
            <w:pPr>
              <w:numPr>
                <w:ilvl w:val="0"/>
                <w:numId w:val="46"/>
              </w:numPr>
              <w:spacing w:before="120"/>
              <w:jc w:val="left"/>
            </w:pPr>
            <w:r w:rsidRPr="008018F1">
              <w:t>As part of good counseling, it is important to inform clients about how effective each method is.</w:t>
            </w:r>
          </w:p>
          <w:p w:rsidRPr="008018F1" w:rsidR="00120373" w:rsidP="009C51A9" w:rsidRDefault="00120373" w14:paraId="7935200F" w14:textId="77777777">
            <w:pPr>
              <w:tabs>
                <w:tab w:val="left" w:pos="2340"/>
              </w:tabs>
              <w:spacing w:before="120"/>
              <w:jc w:val="left"/>
              <w:rPr>
                <w:b/>
              </w:rPr>
            </w:pPr>
          </w:p>
        </w:tc>
        <w:tc>
          <w:tcPr>
            <w:tcW w:w="2101" w:type="dxa"/>
            <w:tcMar/>
          </w:tcPr>
          <w:p w:rsidRPr="008018F1" w:rsidR="00120373" w:rsidP="009C51A9" w:rsidRDefault="0093053E" w14:paraId="79352010" w14:textId="77777777">
            <w:pPr>
              <w:jc w:val="left"/>
            </w:pPr>
            <w:r w:rsidRPr="008018F1">
              <w:t>Basic Slide Set #1 Slide 10: Relative Effectiveness of Family Planning Methods</w:t>
            </w:r>
          </w:p>
        </w:tc>
      </w:tr>
      <w:tr w:rsidRPr="008018F1" w:rsidR="00120373" w:rsidTr="689FD5D3" w14:paraId="79352022" w14:textId="77777777">
        <w:trPr>
          <w:trHeight w:val="300"/>
        </w:trPr>
        <w:tc>
          <w:tcPr>
            <w:tcW w:w="6869" w:type="dxa"/>
            <w:tcBorders>
              <w:bottom w:val="single" w:color="000000" w:themeColor="text1" w:sz="6" w:space="0"/>
            </w:tcBorders>
            <w:tcMar/>
          </w:tcPr>
          <w:p w:rsidRPr="008018F1" w:rsidR="00120373" w:rsidP="009C51A9" w:rsidRDefault="0093053E" w14:paraId="79352012" w14:textId="77777777">
            <w:pPr>
              <w:jc w:val="left"/>
              <w:rPr>
                <w:b/>
              </w:rPr>
            </w:pPr>
            <w:r w:rsidRPr="008018F1">
              <w:rPr>
                <w:b/>
              </w:rPr>
              <w:t>Method Effectiveness</w:t>
            </w:r>
            <w:r w:rsidRPr="008018F1">
              <w:rPr>
                <w:noProof/>
              </w:rPr>
              <w:drawing>
                <wp:anchor distT="0" distB="0" distL="114300" distR="114300" simplePos="0" relativeHeight="251658240" behindDoc="0" locked="0" layoutInCell="1" hidden="0" allowOverlap="1" wp14:anchorId="79352473" wp14:editId="79352474">
                  <wp:simplePos x="0" y="0"/>
                  <wp:positionH relativeFrom="column">
                    <wp:posOffset>3224530</wp:posOffset>
                  </wp:positionH>
                  <wp:positionV relativeFrom="paragraph">
                    <wp:posOffset>111125</wp:posOffset>
                  </wp:positionV>
                  <wp:extent cx="838200" cy="533400"/>
                  <wp:effectExtent l="0" t="0" r="0" b="0"/>
                  <wp:wrapSquare wrapText="bothSides" distT="0" distB="0" distL="114300" distR="114300"/>
                  <wp:docPr id="325541798" name="image2.png" descr="counselingWflipchart"/>
                  <wp:cNvGraphicFramePr/>
                  <a:graphic xmlns:a="http://schemas.openxmlformats.org/drawingml/2006/main">
                    <a:graphicData uri="http://schemas.openxmlformats.org/drawingml/2006/picture">
                      <pic:pic xmlns:pic="http://schemas.openxmlformats.org/drawingml/2006/picture">
                        <pic:nvPicPr>
                          <pic:cNvPr id="0" name="image2.png" descr="counselingWflipchart"/>
                          <pic:cNvPicPr preferRelativeResize="0"/>
                        </pic:nvPicPr>
                        <pic:blipFill>
                          <a:blip r:embed="rId15"/>
                          <a:srcRect/>
                          <a:stretch>
                            <a:fillRect/>
                          </a:stretch>
                        </pic:blipFill>
                        <pic:spPr>
                          <a:xfrm>
                            <a:off x="0" y="0"/>
                            <a:ext cx="838200" cy="533400"/>
                          </a:xfrm>
                          <a:prstGeom prst="rect">
                            <a:avLst/>
                          </a:prstGeom>
                          <a:ln/>
                        </pic:spPr>
                      </pic:pic>
                    </a:graphicData>
                  </a:graphic>
                </wp:anchor>
              </w:drawing>
            </w:r>
          </w:p>
          <w:p w:rsidRPr="008018F1" w:rsidR="00120373" w:rsidP="009C51A9" w:rsidRDefault="0093053E" w14:paraId="79352013" w14:textId="77777777">
            <w:pPr>
              <w:jc w:val="left"/>
              <w:rPr>
                <w:b/>
                <w:i/>
              </w:rPr>
            </w:pPr>
            <w:r w:rsidRPr="008018F1">
              <w:rPr>
                <w:b/>
                <w:i/>
              </w:rPr>
              <w:t>Activity: (15min.)</w:t>
            </w:r>
            <w:r w:rsidRPr="008018F1">
              <w:t xml:space="preserve"> </w:t>
            </w:r>
          </w:p>
          <w:p w:rsidRPr="008018F1" w:rsidR="00120373" w:rsidP="009C51A9" w:rsidRDefault="0093053E" w14:paraId="79352014" w14:textId="77777777">
            <w:pPr>
              <w:spacing w:before="120"/>
              <w:jc w:val="left"/>
            </w:pPr>
            <w:r w:rsidRPr="008018F1">
              <w:t xml:space="preserve">The purpose of this activity is to allow participants to practice explaining the effectiveness of IUDs to clients using two job aids: </w:t>
            </w:r>
            <w:r w:rsidRPr="008018F1">
              <w:rPr>
                <w:i/>
              </w:rPr>
              <w:t xml:space="preserve">Comparing the Effectiveness of Family Planning Methods and If 100 Women Use a Method for One Year, How Many Will Become Pregnant? </w:t>
            </w:r>
          </w:p>
          <w:p w:rsidRPr="008018F1" w:rsidR="00120373" w:rsidP="009C51A9" w:rsidRDefault="0093053E" w14:paraId="79352015" w14:textId="77777777">
            <w:pPr>
              <w:spacing w:before="120"/>
              <w:jc w:val="left"/>
            </w:pPr>
            <w:r w:rsidRPr="008018F1">
              <w:t>Distribute copies of these job aids for participants to use.</w:t>
            </w:r>
          </w:p>
          <w:p w:rsidRPr="00D3110F" w:rsidR="001420D8" w:rsidP="009C51A9" w:rsidRDefault="0093053E" w14:paraId="0627E594" w14:textId="275FA095">
            <w:pPr>
              <w:spacing w:before="120"/>
              <w:ind w:left="720"/>
              <w:jc w:val="left"/>
            </w:pPr>
            <w:r>
              <w:t xml:space="preserve">Explain that Copper IUDs are more than 99% effective in preventing pregnancies. It has a remarkably </w:t>
            </w:r>
            <w:r w:rsidR="5DC0E228">
              <w:t>low failure</w:t>
            </w:r>
            <w:r>
              <w:t xml:space="preserve"> rate of less than 1 pregnancy per 100 women using an IUD over the first year. If 100 women use IUDs for 1 year, less than 1 woman will become pregnant if used correctly and </w:t>
            </w:r>
            <w:r w:rsidR="40A9AAAA">
              <w:t>consistently (perfect</w:t>
            </w:r>
            <w:r>
              <w:t xml:space="preserve"> use). 6 per 1000 if used perfectly and 8 per 1000 as commonly used. This means that 992 to 994 of every 1000 women using the IUD will NOT become pregnant</w:t>
            </w:r>
            <w:sdt>
              <w:sdtPr>
                <w:tag w:val="goog_rdk_98"/>
                <w:id w:val="1697959871"/>
              </w:sdtPr>
              <w:sdtEndPr/>
              <w:sdtContent/>
            </w:sdt>
            <w:r w:rsidR="00D3110F">
              <w:t xml:space="preserve">. </w:t>
            </w:r>
            <w:hyperlink w:history="1" r:id="rId16">
              <w:r w:rsidRPr="00D3110F" w:rsidR="00D3110F">
                <w:rPr>
                  <w:rStyle w:val="Hyperlink"/>
                </w:rPr>
                <w:t>WHO FPHandbook-2022</w:t>
              </w:r>
            </w:hyperlink>
          </w:p>
          <w:p w:rsidRPr="008018F1" w:rsidR="00120373" w:rsidP="00D3110F" w:rsidRDefault="0093053E" w14:paraId="79352018" w14:textId="4B8B4104">
            <w:pPr>
              <w:spacing w:before="120"/>
              <w:jc w:val="left"/>
              <w:rPr>
                <w:rFonts w:eastAsia="Arial"/>
                <w:color w:val="000000"/>
                <w:sz w:val="22"/>
                <w:szCs w:val="22"/>
              </w:rPr>
            </w:pPr>
            <w:r>
              <w:t xml:space="preserve"> </w:t>
            </w:r>
            <w:sdt>
              <w:sdtPr>
                <w:tag w:val="goog_rdk_117"/>
                <w:id w:val="-1085296995"/>
              </w:sdtPr>
              <w:sdtEndPr/>
              <w:sdtContent>
                <w:sdt>
                  <w:sdtPr>
                    <w:tag w:val="goog_rdk_116"/>
                    <w:id w:val="801963747"/>
                  </w:sdtPr>
                  <w:sdtEndPr/>
                  <w:sdtContent>
                    <w:r w:rsidRPr="008018F1">
                      <w:t>Befo</w:t>
                    </w:r>
                  </w:sdtContent>
                </w:sdt>
                <w:r w:rsidRPr="008018F1">
                  <w:t>re practicing with the tools, ask participants to answer the following questions:</w:t>
                </w:r>
              </w:sdtContent>
            </w:sdt>
          </w:p>
          <w:p w:rsidRPr="008018F1" w:rsidR="00120373" w:rsidP="009C51A9" w:rsidRDefault="0093053E" w14:paraId="79352019" w14:textId="77777777">
            <w:pPr>
              <w:numPr>
                <w:ilvl w:val="2"/>
                <w:numId w:val="49"/>
              </w:numPr>
              <w:ind w:left="1080"/>
              <w:jc w:val="left"/>
              <w:rPr>
                <w:i/>
              </w:rPr>
            </w:pPr>
            <w:r w:rsidRPr="008018F1">
              <w:rPr>
                <w:i/>
              </w:rPr>
              <w:t>How might you use these tools to help explain how effective IUDs are compared to other contraceptive methods?</w:t>
            </w:r>
          </w:p>
          <w:p w:rsidRPr="008018F1" w:rsidR="00120373" w:rsidP="009C51A9" w:rsidRDefault="0093053E" w14:paraId="7935201A" w14:textId="77777777">
            <w:pPr>
              <w:numPr>
                <w:ilvl w:val="2"/>
                <w:numId w:val="49"/>
              </w:numPr>
              <w:ind w:left="1080"/>
              <w:jc w:val="left"/>
              <w:rPr>
                <w:i/>
              </w:rPr>
            </w:pPr>
            <w:r w:rsidRPr="008018F1">
              <w:rPr>
                <w:i/>
              </w:rPr>
              <w:t>How do these job aids compare with other ways you have explained method effectiveness to clients?</w:t>
            </w:r>
          </w:p>
          <w:p w:rsidRPr="008018F1" w:rsidR="00120373" w:rsidP="009C51A9" w:rsidRDefault="0093053E" w14:paraId="7935201B" w14:textId="77777777">
            <w:pPr>
              <w:numPr>
                <w:ilvl w:val="0"/>
                <w:numId w:val="2"/>
              </w:numPr>
              <w:spacing w:before="120"/>
              <w:jc w:val="left"/>
            </w:pPr>
            <w:r w:rsidRPr="008018F1">
              <w:t xml:space="preserve">Use Activity # 1 for instructions to conduct this activity. </w:t>
            </w:r>
          </w:p>
          <w:p w:rsidRPr="008018F1" w:rsidR="00120373" w:rsidP="009C51A9" w:rsidRDefault="0093053E" w14:paraId="7935201C" w14:textId="77777777">
            <w:pPr>
              <w:numPr>
                <w:ilvl w:val="0"/>
                <w:numId w:val="2"/>
              </w:numPr>
              <w:spacing w:before="120"/>
              <w:jc w:val="left"/>
              <w:rPr>
                <w:b/>
              </w:rPr>
            </w:pPr>
            <w:r w:rsidRPr="008018F1">
              <w:t>Remind participants that they will have various opportunities to practice client-provider interaction and counseling, rotating client and provider roles, throughout the course.</w:t>
            </w:r>
          </w:p>
        </w:tc>
        <w:tc>
          <w:tcPr>
            <w:tcW w:w="2101" w:type="dxa"/>
            <w:tcBorders>
              <w:bottom w:val="single" w:color="000000" w:themeColor="text1" w:sz="6" w:space="0"/>
            </w:tcBorders>
            <w:tcMar/>
          </w:tcPr>
          <w:sdt>
            <w:sdtPr>
              <w:tag w:val="goog_rdk_119"/>
              <w:id w:val="-1069803835"/>
              <w:placeholder>
                <w:docPart w:val="DefaultPlaceholder_1081868574"/>
              </w:placeholder>
            </w:sdtPr>
            <w:sdtEndPr/>
            <w:sdtContent>
              <w:p w:rsidRPr="008018F1" w:rsidR="00120373" w:rsidP="009C51A9" w:rsidRDefault="0093053E" w14:paraId="7935201D" w14:textId="77777777">
                <w:pPr>
                  <w:jc w:val="left"/>
                  <w:rPr>
                    <w:i/>
                  </w:rPr>
                </w:pPr>
                <w:r w:rsidRPr="008018F1">
                  <w:rPr>
                    <w:b/>
                  </w:rPr>
                  <w:t>Handout #1:</w:t>
                </w:r>
                <w:r w:rsidRPr="008018F1">
                  <w:t xml:space="preserve"> </w:t>
                </w:r>
                <w:r w:rsidRPr="008018F1">
                  <w:rPr>
                    <w:i/>
                  </w:rPr>
                  <w:t xml:space="preserve">Comparing Effectiveness of Family Planning </w:t>
                </w:r>
                <w:sdt>
                  <w:sdtPr>
                    <w:tag w:val="goog_rdk_118"/>
                    <w:id w:val="726035764"/>
                  </w:sdtPr>
                  <w:sdtEndPr/>
                  <w:sdtContent/>
                </w:sdt>
              </w:p>
            </w:sdtContent>
          </w:sdt>
          <w:sdt>
            <w:sdtPr>
              <w:tag w:val="goog_rdk_121"/>
              <w:id w:val="-528649202"/>
              <w:placeholder>
                <w:docPart w:val="DefaultPlaceholder_1081868574"/>
              </w:placeholder>
            </w:sdtPr>
            <w:sdtEndPr/>
            <w:sdtContent>
              <w:p w:rsidRPr="008018F1" w:rsidR="00120373" w:rsidP="009C51A9" w:rsidRDefault="00334D5F" w14:paraId="7935201E" w14:textId="77777777">
                <w:pPr>
                  <w:jc w:val="left"/>
                  <w:rPr>
                    <w:i/>
                  </w:rPr>
                </w:pPr>
                <w:sdt>
                  <w:sdtPr>
                    <w:tag w:val="goog_rdk_120"/>
                    <w:id w:val="-592696977"/>
                  </w:sdtPr>
                  <w:sdtEndPr/>
                  <w:sdtContent/>
                </w:sdt>
              </w:p>
            </w:sdtContent>
          </w:sdt>
          <w:p w:rsidRPr="008018F1" w:rsidR="00120373" w:rsidP="009C51A9" w:rsidRDefault="0093053E" w14:paraId="7935201F" w14:textId="77777777">
            <w:pPr>
              <w:jc w:val="left"/>
            </w:pPr>
            <w:r w:rsidRPr="008018F1">
              <w:rPr>
                <w:i/>
              </w:rPr>
              <w:t>Methods</w:t>
            </w:r>
          </w:p>
          <w:p w:rsidRPr="008018F1" w:rsidR="00120373" w:rsidP="009C51A9" w:rsidRDefault="0093053E" w14:paraId="79352020" w14:textId="77777777">
            <w:pPr>
              <w:spacing w:before="120"/>
              <w:jc w:val="left"/>
              <w:rPr>
                <w:i/>
              </w:rPr>
            </w:pPr>
            <w:r w:rsidRPr="008018F1">
              <w:rPr>
                <w:b/>
              </w:rPr>
              <w:t>Handout #2:</w:t>
            </w:r>
            <w:r w:rsidRPr="008018F1">
              <w:t xml:space="preserve"> </w:t>
            </w:r>
            <w:r w:rsidRPr="008018F1">
              <w:rPr>
                <w:i/>
              </w:rPr>
              <w:t>If 100 Women Use a Method for One Year, How Many will Become Pregnant?</w:t>
            </w:r>
          </w:p>
          <w:p w:rsidRPr="008018F1" w:rsidR="00120373" w:rsidP="009C51A9" w:rsidRDefault="0093053E" w14:paraId="79352021" w14:textId="77777777">
            <w:pPr>
              <w:spacing w:before="120"/>
              <w:jc w:val="left"/>
            </w:pPr>
            <w:r w:rsidRPr="008018F1">
              <w:rPr>
                <w:b/>
                <w:i/>
              </w:rPr>
              <w:t>Activity # 1:</w:t>
            </w:r>
            <w:r w:rsidRPr="008018F1">
              <w:rPr>
                <w:i/>
              </w:rPr>
              <w:t xml:space="preserve"> Comparing Effectiveness of Family Planning Methods</w:t>
            </w:r>
          </w:p>
        </w:tc>
      </w:tr>
      <w:tr w:rsidRPr="008018F1" w:rsidR="00120373" w:rsidTr="689FD5D3" w14:paraId="7935202C" w14:textId="77777777">
        <w:trPr>
          <w:trHeight w:val="300"/>
        </w:trPr>
        <w:tc>
          <w:tcPr>
            <w:tcW w:w="6869" w:type="dxa"/>
            <w:tcBorders>
              <w:top w:val="single" w:color="000000" w:themeColor="text1" w:sz="6" w:space="0"/>
              <w:bottom w:val="single" w:color="000000" w:themeColor="text1" w:sz="4" w:space="0"/>
            </w:tcBorders>
            <w:tcMar/>
          </w:tcPr>
          <w:p w:rsidRPr="008018F1" w:rsidR="00120373" w:rsidP="009C51A9" w:rsidRDefault="0093053E" w14:paraId="79352023" w14:textId="77777777">
            <w:pPr>
              <w:jc w:val="left"/>
              <w:rPr>
                <w:b/>
              </w:rPr>
            </w:pPr>
            <w:r w:rsidRPr="008018F1">
              <w:rPr>
                <w:b/>
              </w:rPr>
              <w:t>Mechanism of action: Explain How IUDs Work</w:t>
            </w:r>
          </w:p>
          <w:p w:rsidRPr="008018F1" w:rsidR="00120373" w:rsidP="009C51A9" w:rsidRDefault="0093053E" w14:paraId="79352024" w14:textId="77777777">
            <w:pPr>
              <w:jc w:val="left"/>
              <w:rPr>
                <w:b/>
                <w:i/>
              </w:rPr>
            </w:pPr>
            <w:r w:rsidRPr="008018F1">
              <w:rPr>
                <w:b/>
                <w:i/>
              </w:rPr>
              <w:t>Brainstorming (5min.)</w:t>
            </w:r>
          </w:p>
          <w:p w:rsidRPr="008018F1" w:rsidR="00120373" w:rsidP="009C51A9" w:rsidRDefault="0093053E" w14:paraId="79352025" w14:textId="77777777">
            <w:pPr>
              <w:spacing w:before="120"/>
              <w:jc w:val="left"/>
              <w:rPr>
                <w:i/>
              </w:rPr>
            </w:pPr>
            <w:r w:rsidRPr="008018F1">
              <w:t>This activity keeps participants focused on how they translate technical information into simple concepts that their clients can understand.</w:t>
            </w:r>
            <w:r w:rsidRPr="008018F1">
              <w:rPr>
                <w:i/>
              </w:rPr>
              <w:t xml:space="preserve"> </w:t>
            </w:r>
            <w:r w:rsidRPr="008018F1">
              <w:rPr>
                <w:noProof/>
              </w:rPr>
              <w:drawing>
                <wp:anchor distT="0" distB="0" distL="114300" distR="114300" simplePos="0" relativeHeight="251658241" behindDoc="0" locked="0" layoutInCell="1" hidden="0" allowOverlap="1" wp14:anchorId="79352475" wp14:editId="79352476">
                  <wp:simplePos x="0" y="0"/>
                  <wp:positionH relativeFrom="column">
                    <wp:posOffset>3552190</wp:posOffset>
                  </wp:positionH>
                  <wp:positionV relativeFrom="paragraph">
                    <wp:posOffset>-347979</wp:posOffset>
                  </wp:positionV>
                  <wp:extent cx="548640" cy="548640"/>
                  <wp:effectExtent l="0" t="0" r="0" b="0"/>
                  <wp:wrapSquare wrapText="bothSides" distT="0" distB="0" distL="114300" distR="114300"/>
                  <wp:docPr id="325541794" name="image3.png" descr="users"/>
                  <wp:cNvGraphicFramePr/>
                  <a:graphic xmlns:a="http://schemas.openxmlformats.org/drawingml/2006/main">
                    <a:graphicData uri="http://schemas.openxmlformats.org/drawingml/2006/picture">
                      <pic:pic xmlns:pic="http://schemas.openxmlformats.org/drawingml/2006/picture">
                        <pic:nvPicPr>
                          <pic:cNvPr id="0" name="image3.png" descr="users"/>
                          <pic:cNvPicPr preferRelativeResize="0"/>
                        </pic:nvPicPr>
                        <pic:blipFill>
                          <a:blip r:embed="rId17"/>
                          <a:srcRect/>
                          <a:stretch>
                            <a:fillRect/>
                          </a:stretch>
                        </pic:blipFill>
                        <pic:spPr>
                          <a:xfrm>
                            <a:off x="0" y="0"/>
                            <a:ext cx="548640" cy="548640"/>
                          </a:xfrm>
                          <a:prstGeom prst="rect">
                            <a:avLst/>
                          </a:prstGeom>
                          <a:ln/>
                        </pic:spPr>
                      </pic:pic>
                    </a:graphicData>
                  </a:graphic>
                </wp:anchor>
              </w:drawing>
            </w:r>
          </w:p>
          <w:p w:rsidRPr="008018F1" w:rsidR="00120373" w:rsidP="009C51A9" w:rsidRDefault="0093053E" w14:paraId="79352026" w14:textId="77777777">
            <w:pPr>
              <w:spacing w:before="120"/>
              <w:jc w:val="left"/>
              <w:rPr>
                <w:i/>
              </w:rPr>
            </w:pPr>
            <w:r w:rsidRPr="008018F1">
              <w:rPr>
                <w:i/>
              </w:rPr>
              <w:t xml:space="preserve">For women who are interested in this method, how will you explain how IUDs work? </w:t>
            </w:r>
          </w:p>
          <w:p w:rsidRPr="008018F1" w:rsidR="00120373" w:rsidP="009C51A9" w:rsidRDefault="0093053E" w14:paraId="79352027" w14:textId="77777777">
            <w:pPr>
              <w:spacing w:before="120"/>
              <w:jc w:val="left"/>
              <w:rPr>
                <w:b/>
                <w:i/>
              </w:rPr>
            </w:pPr>
            <w:r w:rsidRPr="008018F1">
              <w:rPr>
                <w:b/>
                <w:i/>
              </w:rPr>
              <w:t>Brainstorming instructions:</w:t>
            </w:r>
          </w:p>
          <w:p w:rsidRPr="008018F1" w:rsidR="00120373" w:rsidP="009C51A9" w:rsidRDefault="0093053E" w14:paraId="79352028" w14:textId="77777777">
            <w:pPr>
              <w:numPr>
                <w:ilvl w:val="0"/>
                <w:numId w:val="3"/>
              </w:numPr>
              <w:jc w:val="left"/>
            </w:pPr>
            <w:r w:rsidRPr="008018F1">
              <w:t>Ask participants to brainstorm ideas about how to explain how IUDs work to prevent pregnancy, using simple language the client will understand.</w:t>
            </w:r>
          </w:p>
          <w:p w:rsidRPr="008018F1" w:rsidR="00120373" w:rsidP="009C51A9" w:rsidRDefault="0093053E" w14:paraId="79352029" w14:textId="77777777">
            <w:pPr>
              <w:numPr>
                <w:ilvl w:val="0"/>
                <w:numId w:val="3"/>
              </w:numPr>
              <w:spacing w:before="120"/>
              <w:jc w:val="left"/>
            </w:pPr>
            <w:r w:rsidRPr="008018F1">
              <w:t xml:space="preserve">For example, “The IUD works mainly by stopping the sperm and egg from meeting.” </w:t>
            </w:r>
          </w:p>
        </w:tc>
        <w:tc>
          <w:tcPr>
            <w:tcW w:w="2101" w:type="dxa"/>
            <w:tcBorders>
              <w:top w:val="single" w:color="000000" w:themeColor="text1" w:sz="6" w:space="0"/>
              <w:bottom w:val="single" w:color="000000" w:themeColor="text1" w:sz="4" w:space="0"/>
            </w:tcBorders>
            <w:tcMar/>
          </w:tcPr>
          <w:p w:rsidRPr="008018F1" w:rsidR="00120373" w:rsidP="009C51A9" w:rsidRDefault="0093053E" w14:paraId="7935202A" w14:textId="77777777">
            <w:pPr>
              <w:jc w:val="left"/>
            </w:pPr>
            <w:r w:rsidRPr="008018F1">
              <w:t xml:space="preserve">Basic Slide Set #1 Slide 11: </w:t>
            </w:r>
            <w:r w:rsidRPr="008018F1">
              <w:br/>
            </w:r>
            <w:r w:rsidRPr="008018F1">
              <w:t>IUDs: Mechanism of Action</w:t>
            </w:r>
          </w:p>
          <w:p w:rsidRPr="008018F1" w:rsidR="00120373" w:rsidP="009C51A9" w:rsidRDefault="00120373" w14:paraId="7935202B" w14:textId="77777777">
            <w:pPr>
              <w:spacing w:before="120"/>
              <w:jc w:val="left"/>
            </w:pPr>
          </w:p>
        </w:tc>
      </w:tr>
      <w:tr w:rsidRPr="008018F1" w:rsidR="00120373" w:rsidTr="689FD5D3" w14:paraId="7935203A" w14:textId="77777777">
        <w:trPr>
          <w:trHeight w:val="300"/>
        </w:trPr>
        <w:tc>
          <w:tcPr>
            <w:tcW w:w="6869" w:type="dxa"/>
            <w:tcBorders>
              <w:top w:val="single" w:color="000000" w:themeColor="text1" w:sz="4" w:space="0"/>
            </w:tcBorders>
            <w:tcMar/>
          </w:tcPr>
          <w:p w:rsidRPr="008018F1" w:rsidR="00120373" w:rsidP="009C51A9" w:rsidRDefault="0093053E" w14:paraId="7935202D" w14:textId="77777777">
            <w:pPr>
              <w:jc w:val="left"/>
              <w:rPr>
                <w:b/>
              </w:rPr>
            </w:pPr>
            <w:r w:rsidRPr="008018F1">
              <w:rPr>
                <w:b/>
              </w:rPr>
              <w:t xml:space="preserve">Characteristics of IUDs </w:t>
            </w:r>
            <w:r w:rsidRPr="008018F1">
              <w:rPr>
                <w:noProof/>
              </w:rPr>
              <w:drawing>
                <wp:anchor distT="0" distB="0" distL="114300" distR="114300" simplePos="0" relativeHeight="251658242" behindDoc="0" locked="0" layoutInCell="1" hidden="0" allowOverlap="1" wp14:anchorId="79352477" wp14:editId="79352478">
                  <wp:simplePos x="0" y="0"/>
                  <wp:positionH relativeFrom="column">
                    <wp:posOffset>3552190</wp:posOffset>
                  </wp:positionH>
                  <wp:positionV relativeFrom="paragraph">
                    <wp:posOffset>59689</wp:posOffset>
                  </wp:positionV>
                  <wp:extent cx="548640" cy="548640"/>
                  <wp:effectExtent l="0" t="0" r="0" b="0"/>
                  <wp:wrapSquare wrapText="bothSides" distT="0" distB="0" distL="114300" distR="114300"/>
                  <wp:docPr id="325541793" name="image3.png" descr="users"/>
                  <wp:cNvGraphicFramePr/>
                  <a:graphic xmlns:a="http://schemas.openxmlformats.org/drawingml/2006/main">
                    <a:graphicData uri="http://schemas.openxmlformats.org/drawingml/2006/picture">
                      <pic:pic xmlns:pic="http://schemas.openxmlformats.org/drawingml/2006/picture">
                        <pic:nvPicPr>
                          <pic:cNvPr id="0" name="image3.png" descr="users"/>
                          <pic:cNvPicPr preferRelativeResize="0"/>
                        </pic:nvPicPr>
                        <pic:blipFill>
                          <a:blip r:embed="rId17"/>
                          <a:srcRect/>
                          <a:stretch>
                            <a:fillRect/>
                          </a:stretch>
                        </pic:blipFill>
                        <pic:spPr>
                          <a:xfrm>
                            <a:off x="0" y="0"/>
                            <a:ext cx="548640" cy="548640"/>
                          </a:xfrm>
                          <a:prstGeom prst="rect">
                            <a:avLst/>
                          </a:prstGeom>
                          <a:ln/>
                        </pic:spPr>
                      </pic:pic>
                    </a:graphicData>
                  </a:graphic>
                </wp:anchor>
              </w:drawing>
            </w:r>
          </w:p>
          <w:p w:rsidRPr="008018F1" w:rsidR="00120373" w:rsidP="009C51A9" w:rsidRDefault="0093053E" w14:paraId="7935202E" w14:textId="77777777">
            <w:pPr>
              <w:jc w:val="left"/>
              <w:rPr>
                <w:b/>
                <w:i/>
              </w:rPr>
            </w:pPr>
            <w:r w:rsidRPr="008018F1">
              <w:rPr>
                <w:b/>
                <w:i/>
              </w:rPr>
              <w:t>Work Group Activity (15 min.)</w:t>
            </w:r>
          </w:p>
          <w:p w:rsidRPr="008018F1" w:rsidR="00120373" w:rsidP="009C51A9" w:rsidRDefault="0093053E" w14:paraId="7935202F" w14:textId="77777777">
            <w:pPr>
              <w:spacing w:before="120"/>
              <w:jc w:val="left"/>
            </w:pPr>
            <w:r w:rsidRPr="008018F1">
              <w:t>This activity allows participants to think about additional characteristics of copper IUDs that their clients may find positive or not.</w:t>
            </w:r>
          </w:p>
          <w:p w:rsidRPr="008018F1" w:rsidR="00120373" w:rsidP="009C51A9" w:rsidRDefault="0093053E" w14:paraId="79352030" w14:textId="77777777">
            <w:pPr>
              <w:spacing w:before="120"/>
              <w:jc w:val="left"/>
            </w:pPr>
            <w:r w:rsidRPr="008018F1">
              <w:rPr>
                <w:b/>
                <w:i/>
              </w:rPr>
              <w:t>Work group activity instructions:</w:t>
            </w:r>
            <w:r w:rsidRPr="008018F1">
              <w:t xml:space="preserve"> </w:t>
            </w:r>
          </w:p>
          <w:p w:rsidRPr="008018F1" w:rsidR="00120373" w:rsidP="009C51A9" w:rsidRDefault="0093053E" w14:paraId="79352031" w14:textId="77777777">
            <w:pPr>
              <w:numPr>
                <w:ilvl w:val="0"/>
                <w:numId w:val="5"/>
              </w:numPr>
              <w:spacing w:before="120"/>
              <w:jc w:val="left"/>
            </w:pPr>
            <w:r w:rsidRPr="008018F1">
              <w:t xml:space="preserve">Ask participants to work in teams to create a list of the positive characteristics (benefits) of IUDs and the characteristics of IUDs that clients may perceive as limitations on separate sheets of flip chart paper. Encourage participants to consider not only the characteristics that have already been discussed but to also think about their own professional experience with clients who have used copper IUDs. </w:t>
            </w:r>
          </w:p>
          <w:p w:rsidRPr="008018F1" w:rsidR="00120373" w:rsidP="009C51A9" w:rsidRDefault="0093053E" w14:paraId="79352032" w14:textId="77777777">
            <w:pPr>
              <w:numPr>
                <w:ilvl w:val="0"/>
                <w:numId w:val="5"/>
              </w:numPr>
              <w:spacing w:before="120"/>
              <w:jc w:val="left"/>
            </w:pPr>
            <w:r w:rsidRPr="008018F1">
              <w:t>Give teams 5 mins to prepare.</w:t>
            </w:r>
          </w:p>
          <w:p w:rsidRPr="008018F1" w:rsidR="00120373" w:rsidP="009C51A9" w:rsidRDefault="0093053E" w14:paraId="79352033" w14:textId="77777777">
            <w:pPr>
              <w:numPr>
                <w:ilvl w:val="0"/>
                <w:numId w:val="5"/>
              </w:numPr>
              <w:spacing w:before="120"/>
              <w:jc w:val="left"/>
            </w:pPr>
            <w:r w:rsidRPr="008018F1">
              <w:t>Ask teams to present their lists to the larger group. After all the groups have presented, ask participants to examine the lists and compare whether all the groups agreed to the benefits and limitations of the Copper IUD.</w:t>
            </w:r>
            <w:sdt>
              <w:sdtPr>
                <w:tag w:val="goog_rdk_122"/>
                <w:id w:val="-1952083580"/>
              </w:sdtPr>
              <w:sdtEndPr/>
              <w:sdtContent>
                <w:r w:rsidRPr="008018F1">
                  <w:t xml:space="preserve"> Discuss and address any information that may be incorrect.</w:t>
                </w:r>
              </w:sdtContent>
            </w:sdt>
            <w:r w:rsidRPr="008018F1">
              <w:t xml:space="preserve"> Ask the participants to consider whether there may be clients who would perceive certain “beneficial” characteristics to be undesirable, and vice versa.</w:t>
            </w:r>
            <w:sdt>
              <w:sdtPr>
                <w:tag w:val="goog_rdk_123"/>
                <w:id w:val="-641274054"/>
              </w:sdtPr>
              <w:sdtEndPr/>
              <w:sdtContent>
                <w:r w:rsidRPr="008018F1">
                  <w:t xml:space="preserve"> </w:t>
                </w:r>
              </w:sdtContent>
            </w:sdt>
          </w:p>
          <w:p w:rsidRPr="008018F1" w:rsidR="00120373" w:rsidP="009C51A9" w:rsidRDefault="0093053E" w14:paraId="79352034" w14:textId="77777777">
            <w:pPr>
              <w:numPr>
                <w:ilvl w:val="0"/>
                <w:numId w:val="5"/>
              </w:numPr>
              <w:spacing w:before="120"/>
              <w:jc w:val="left"/>
            </w:pPr>
            <w:r w:rsidRPr="008018F1">
              <w:t>Use Slide 12 to present the characteristics of IUDs.</w:t>
            </w:r>
          </w:p>
          <w:p w:rsidRPr="008018F1" w:rsidR="00120373" w:rsidP="009C51A9" w:rsidRDefault="0093053E" w14:paraId="79352035" w14:textId="3510F369">
            <w:pPr>
              <w:numPr>
                <w:ilvl w:val="0"/>
                <w:numId w:val="5"/>
              </w:numPr>
              <w:spacing w:before="120"/>
              <w:jc w:val="left"/>
            </w:pPr>
            <w:r w:rsidRPr="008018F1">
              <w:t xml:space="preserve">Remind participants that women with similar characteristics in similar situations may have very different reasons for making method choices. When counseling women, it is important to help clients consider how these method characteristics fit into their </w:t>
            </w:r>
            <w:sdt>
              <w:sdtPr>
                <w:tag w:val="goog_rdk_124"/>
                <w:id w:val="-339162580"/>
              </w:sdtPr>
              <w:sdtEndPr/>
              <w:sdtContent/>
            </w:sdt>
            <w:sdt>
              <w:sdtPr>
                <w:tag w:val="goog_rdk_125"/>
                <w:id w:val="1686936790"/>
              </w:sdtPr>
              <w:sdtEndPr/>
              <w:sdtContent/>
            </w:sdt>
            <w:r w:rsidRPr="008018F1">
              <w:t>lifestyles and reproductive health goals and desires</w:t>
            </w:r>
            <w:sdt>
              <w:sdtPr>
                <w:tag w:val="goog_rdk_126"/>
                <w:id w:val="1913736129"/>
              </w:sdtPr>
              <w:sdtEndPr/>
              <w:sdtContent>
                <w:r w:rsidRPr="008018F1">
                  <w:t>. Ensure that the clients are informed that even though the Copper IUD is effective for 10-12 years, they can have it removed anytime and for any reason.</w:t>
                </w:r>
              </w:sdtContent>
            </w:sdt>
          </w:p>
          <w:p w:rsidRPr="008018F1" w:rsidR="00120373" w:rsidP="009C51A9" w:rsidRDefault="00334D5F" w14:paraId="79352036" w14:textId="29A2ACAD">
            <w:pPr>
              <w:numPr>
                <w:ilvl w:val="0"/>
                <w:numId w:val="5"/>
              </w:numPr>
              <w:spacing w:before="120"/>
              <w:jc w:val="left"/>
            </w:pPr>
            <w:sdt>
              <w:sdtPr>
                <w:tag w:val="goog_rdk_129"/>
                <w:id w:val="-769699642"/>
                <w:showingPlcHdr/>
              </w:sdtPr>
              <w:sdtEndPr/>
              <w:sdtContent>
                <w:r w:rsidR="008018F1">
                  <w:t xml:space="preserve">     </w:t>
                </w:r>
              </w:sdtContent>
            </w:sdt>
            <w:r w:rsidRPr="008018F1" w:rsidR="0093053E">
              <w:t>Address any misinformation that clients may have.</w:t>
            </w:r>
          </w:p>
          <w:p w:rsidRPr="008018F1" w:rsidR="00120373" w:rsidP="009C51A9" w:rsidRDefault="0093053E" w14:paraId="79352037" w14:textId="77777777">
            <w:pPr>
              <w:spacing w:before="120"/>
              <w:jc w:val="left"/>
            </w:pPr>
            <w:r w:rsidRPr="008018F1">
              <w:t>As you review the next few slides in the presentation, refer to the lists that the participants developed.</w:t>
            </w:r>
          </w:p>
        </w:tc>
        <w:tc>
          <w:tcPr>
            <w:tcW w:w="2101" w:type="dxa"/>
            <w:tcBorders>
              <w:top w:val="single" w:color="000000" w:themeColor="text1" w:sz="4" w:space="0"/>
            </w:tcBorders>
            <w:tcMar/>
          </w:tcPr>
          <w:p w:rsidRPr="008018F1" w:rsidR="00120373" w:rsidP="009C51A9" w:rsidRDefault="0093053E" w14:paraId="79352038" w14:textId="77777777">
            <w:pPr>
              <w:jc w:val="left"/>
            </w:pPr>
            <w:r w:rsidRPr="008018F1">
              <w:t>Basic Slide Set #1 Slide 12: Copper IUDs: Characteristics</w:t>
            </w:r>
          </w:p>
          <w:p w:rsidRPr="008018F1" w:rsidR="00120373" w:rsidP="009C51A9" w:rsidRDefault="00120373" w14:paraId="79352039" w14:textId="77777777">
            <w:pPr>
              <w:ind w:firstLine="720"/>
              <w:jc w:val="left"/>
            </w:pPr>
          </w:p>
        </w:tc>
      </w:tr>
      <w:tr w:rsidRPr="008018F1" w:rsidR="00120373" w:rsidTr="689FD5D3" w14:paraId="79352045" w14:textId="77777777">
        <w:trPr>
          <w:trHeight w:val="300"/>
        </w:trPr>
        <w:tc>
          <w:tcPr>
            <w:tcW w:w="6869" w:type="dxa"/>
            <w:tcBorders>
              <w:top w:val="single" w:color="000000" w:themeColor="text1" w:sz="4" w:space="0"/>
            </w:tcBorders>
            <w:tcMar/>
          </w:tcPr>
          <w:p w:rsidRPr="008018F1" w:rsidR="00120373" w:rsidP="009C51A9" w:rsidRDefault="00334D5F" w14:paraId="7935203B" w14:textId="77777777">
            <w:pPr>
              <w:jc w:val="left"/>
              <w:rPr>
                <w:b/>
              </w:rPr>
            </w:pPr>
            <w:sdt>
              <w:sdtPr>
                <w:tag w:val="goog_rdk_132"/>
                <w:id w:val="1730728301"/>
              </w:sdtPr>
              <w:sdtEndPr/>
              <w:sdtContent>
                <w:r w:rsidRPr="008018F1" w:rsidR="0093053E">
                  <w:t xml:space="preserve"> </w:t>
                </w:r>
              </w:sdtContent>
            </w:sdt>
            <w:r w:rsidRPr="008018F1" w:rsidR="0093053E">
              <w:rPr>
                <w:b/>
              </w:rPr>
              <w:t>Copper IUDs: Health Benefits (Non-Contraceptive benefits)</w:t>
            </w:r>
          </w:p>
          <w:p w:rsidRPr="008018F1" w:rsidR="00120373" w:rsidP="009C51A9" w:rsidRDefault="0093053E" w14:paraId="7935203C" w14:textId="77777777">
            <w:pPr>
              <w:jc w:val="left"/>
              <w:rPr>
                <w:b/>
                <w:i/>
              </w:rPr>
            </w:pPr>
            <w:r w:rsidRPr="008018F1">
              <w:rPr>
                <w:b/>
                <w:i/>
              </w:rPr>
              <w:t>Discussion (5 min.)</w:t>
            </w:r>
          </w:p>
          <w:p w:rsidRPr="008018F1" w:rsidR="00120373" w:rsidP="009C51A9" w:rsidRDefault="0093053E" w14:paraId="7935203D" w14:textId="77777777">
            <w:pPr>
              <w:spacing w:before="120"/>
              <w:jc w:val="left"/>
            </w:pPr>
            <w:r w:rsidRPr="008018F1">
              <w:rPr>
                <w:b/>
                <w:i/>
              </w:rPr>
              <w:t>Inform:</w:t>
            </w:r>
            <w:r w:rsidRPr="008018F1">
              <w:t xml:space="preserve"> </w:t>
            </w:r>
          </w:p>
          <w:sdt>
            <w:sdtPr>
              <w:tag w:val="goog_rdk_137"/>
              <w:id w:val="-1069964569"/>
              <w:placeholder>
                <w:docPart w:val="DefaultPlaceholder_1081868574"/>
              </w:placeholder>
            </w:sdtPr>
            <w:sdtEndPr/>
            <w:sdtContent>
              <w:p w:rsidRPr="008018F1" w:rsidR="00120373" w:rsidP="009C51A9" w:rsidRDefault="0093053E" w14:paraId="7935203E" w14:textId="60AD60D4">
                <w:pPr>
                  <w:numPr>
                    <w:ilvl w:val="0"/>
                    <w:numId w:val="5"/>
                  </w:numPr>
                  <w:spacing w:before="120"/>
                  <w:jc w:val="left"/>
                </w:pPr>
                <w:r w:rsidRPr="008018F1">
                  <w:t>In addition to the benefit of preventing unwanted pregnancy and therefore preventing the risks associated with pregnancy, IUD use has some significant non-contraceptive health benefits. IUDs are known to reduce the risk of ectopic pregnancy. The ectopic pregnancy rate in IUD users is only 12 in 10,000 (2 in 10,000 for the Copper T), compared to 65 in 10,000 for women using no contraception. However, on a very rare occasion when an IUD fails,</w:t>
                </w:r>
                <w:sdt>
                  <w:sdtPr>
                    <w:tag w:val="goog_rdk_133"/>
                    <w:id w:val="-1368991952"/>
                  </w:sdtPr>
                  <w:sdtEndPr/>
                  <w:sdtContent>
                    <w:r w:rsidRPr="008018F1">
                      <w:t xml:space="preserve"> and the woman gets pregnant,</w:t>
                    </w:r>
                  </w:sdtContent>
                </w:sdt>
                <w:r w:rsidRPr="008018F1">
                  <w:t xml:space="preserve"> 6-8 out of 100 pregnancies are ectopic.</w:t>
                </w:r>
                <w:sdt>
                  <w:sdtPr>
                    <w:tag w:val="goog_rdk_135"/>
                    <w:id w:val="-395515010"/>
                  </w:sdtPr>
                  <w:sdtEndPr/>
                  <w:sdtContent>
                    <w:sdt>
                      <w:sdtPr>
                        <w:tag w:val="goog_rdk_136"/>
                        <w:id w:val="874959875"/>
                      </w:sdtPr>
                      <w:sdtEndPr/>
                      <w:sdtContent/>
                    </w:sdt>
                    <w:r w:rsidRPr="008018F1">
                      <w:t xml:space="preserve"> </w:t>
                    </w:r>
                  </w:sdtContent>
                </w:sdt>
              </w:p>
            </w:sdtContent>
          </w:sdt>
          <w:sdt>
            <w:sdtPr>
              <w:tag w:val="goog_rdk_139"/>
              <w:id w:val="-1605954083"/>
              <w:placeholder>
                <w:docPart w:val="DefaultPlaceholder_1081868574"/>
              </w:placeholder>
            </w:sdtPr>
            <w:sdtEndPr/>
            <w:sdtContent>
              <w:p w:rsidRPr="008018F1" w:rsidR="00120373" w:rsidP="009C51A9" w:rsidRDefault="00334D5F" w14:paraId="7935203F" w14:textId="26273792">
                <w:pPr>
                  <w:spacing w:before="120"/>
                  <w:ind w:left="720"/>
                  <w:jc w:val="left"/>
                  <w:rPr>
                    <w:rFonts w:eastAsia="Arial"/>
                    <w:color w:val="000000"/>
                    <w:sz w:val="22"/>
                    <w:szCs w:val="22"/>
                  </w:rPr>
                </w:pPr>
                <w:sdt>
                  <w:sdtPr>
                    <w:tag w:val="goog_rdk_138"/>
                    <w:id w:val="-938904699"/>
                  </w:sdtPr>
                  <w:sdtEndPr/>
                  <w:sdtContent>
                    <w:r w:rsidRPr="008018F1" w:rsidR="0093053E">
                      <w:t>The failure of an IUD can be prevented by proper insertion technique, ensuring fundal placement of the device and pelvic examination for any obvious uterine abnormalities.</w:t>
                    </w:r>
                  </w:sdtContent>
                </w:sdt>
              </w:p>
            </w:sdtContent>
          </w:sdt>
          <w:p w:rsidRPr="008018F1" w:rsidR="00120373" w:rsidP="009C51A9" w:rsidRDefault="0093053E" w14:paraId="79352040" w14:textId="77777777">
            <w:pPr>
              <w:numPr>
                <w:ilvl w:val="0"/>
                <w:numId w:val="5"/>
              </w:numPr>
              <w:spacing w:before="120"/>
              <w:jc w:val="left"/>
            </w:pPr>
            <w:r w:rsidRPr="008018F1">
              <w:t xml:space="preserve">IUDs have also been shown to help protect against endometrial and cervical cancer. </w:t>
            </w:r>
          </w:p>
        </w:tc>
        <w:tc>
          <w:tcPr>
            <w:tcW w:w="2101" w:type="dxa"/>
            <w:tcBorders>
              <w:top w:val="single" w:color="000000" w:themeColor="text1" w:sz="4" w:space="0"/>
            </w:tcBorders>
            <w:tcMar/>
          </w:tcPr>
          <w:p w:rsidRPr="008018F1" w:rsidR="00120373" w:rsidP="009C51A9" w:rsidRDefault="0093053E" w14:paraId="79352041" w14:textId="77777777">
            <w:pPr>
              <w:jc w:val="left"/>
            </w:pPr>
            <w:r w:rsidRPr="008018F1">
              <w:t>Basic Slide Set #1 Slide 13: Copper IUDs: Health Benefits</w:t>
            </w:r>
          </w:p>
          <w:p w:rsidRPr="008018F1" w:rsidR="00120373" w:rsidP="009C51A9" w:rsidRDefault="00120373" w14:paraId="79352042" w14:textId="77777777">
            <w:pPr>
              <w:jc w:val="left"/>
            </w:pPr>
          </w:p>
          <w:p w:rsidRPr="008018F1" w:rsidR="00120373" w:rsidP="009C51A9" w:rsidRDefault="0093053E" w14:paraId="79352043" w14:textId="77777777">
            <w:pPr>
              <w:spacing w:before="120"/>
              <w:jc w:val="left"/>
            </w:pPr>
            <w:r w:rsidRPr="008018F1">
              <w:t>Optional Advanced Slide Set Slide 3: IUDs Reduce Risk of Ectopic Pregnancy</w:t>
            </w:r>
          </w:p>
          <w:p w:rsidRPr="008018F1" w:rsidR="00120373" w:rsidP="009C51A9" w:rsidRDefault="00120373" w14:paraId="79352044" w14:textId="77777777">
            <w:pPr>
              <w:jc w:val="left"/>
            </w:pPr>
          </w:p>
        </w:tc>
      </w:tr>
      <w:tr w:rsidRPr="008018F1" w:rsidR="00120373" w:rsidTr="689FD5D3" w14:paraId="7935204C" w14:textId="77777777">
        <w:trPr>
          <w:trHeight w:val="300"/>
        </w:trPr>
        <w:tc>
          <w:tcPr>
            <w:tcW w:w="6869" w:type="dxa"/>
            <w:tcBorders>
              <w:top w:val="single" w:color="000000" w:themeColor="text1" w:sz="4" w:space="0"/>
            </w:tcBorders>
            <w:tcMar/>
          </w:tcPr>
          <w:p w:rsidRPr="008018F1" w:rsidR="00120373" w:rsidP="009C51A9" w:rsidRDefault="0093053E" w14:paraId="79352046" w14:textId="77777777">
            <w:pPr>
              <w:jc w:val="left"/>
              <w:rPr>
                <w:b/>
              </w:rPr>
            </w:pPr>
            <w:r w:rsidRPr="008018F1">
              <w:rPr>
                <w:b/>
              </w:rPr>
              <w:t>Copper IUDs-Health Risks</w:t>
            </w:r>
            <w:r w:rsidRPr="008018F1">
              <w:rPr>
                <w:b/>
              </w:rPr>
              <w:tab/>
            </w:r>
          </w:p>
          <w:p w:rsidRPr="008018F1" w:rsidR="00120373" w:rsidP="009C51A9" w:rsidRDefault="0093053E" w14:paraId="79352047" w14:textId="77777777">
            <w:pPr>
              <w:jc w:val="left"/>
              <w:rPr>
                <w:b/>
              </w:rPr>
            </w:pPr>
            <w:r w:rsidRPr="008018F1">
              <w:rPr>
                <w:b/>
                <w:i/>
              </w:rPr>
              <w:t>Discussion</w:t>
            </w:r>
            <w:r w:rsidRPr="008018F1">
              <w:rPr>
                <w:b/>
              </w:rPr>
              <w:t xml:space="preserve"> (5 mins)</w:t>
            </w:r>
          </w:p>
          <w:p w:rsidRPr="008018F1" w:rsidR="00120373" w:rsidP="009C51A9" w:rsidRDefault="0093053E" w14:paraId="79352048" w14:textId="77777777">
            <w:pPr>
              <w:jc w:val="left"/>
            </w:pPr>
            <w:r w:rsidRPr="008018F1">
              <w:t>Tell participants although the IUD has several benefits, there are a few rare and common health risks associated with the Copper IUD.</w:t>
            </w:r>
          </w:p>
          <w:p w:rsidRPr="008018F1" w:rsidR="00120373" w:rsidP="009C51A9" w:rsidRDefault="0093053E" w14:paraId="79352049" w14:textId="3B4245AF">
            <w:pPr>
              <w:numPr>
                <w:ilvl w:val="0"/>
                <w:numId w:val="62"/>
              </w:numPr>
              <w:pBdr>
                <w:top w:val="nil"/>
                <w:left w:val="nil"/>
                <w:bottom w:val="nil"/>
                <w:right w:val="nil"/>
                <w:between w:val="nil"/>
              </w:pBdr>
              <w:jc w:val="left"/>
            </w:pPr>
            <w:r w:rsidRPr="008018F1">
              <w:rPr>
                <w:color w:val="000000"/>
              </w:rPr>
              <w:t xml:space="preserve">It may contribute to anemia if the woman has low Iron reserves before </w:t>
            </w:r>
            <w:sdt>
              <w:sdtPr>
                <w:tag w:val="goog_rdk_140"/>
                <w:id w:val="366114924"/>
              </w:sdtPr>
              <w:sdtEndPr/>
              <w:sdtContent>
                <w:r w:rsidRPr="008018F1">
                  <w:rPr>
                    <w:color w:val="000000"/>
                  </w:rPr>
                  <w:t>i</w:t>
                </w:r>
              </w:sdtContent>
            </w:sdt>
            <w:r w:rsidRPr="008018F1">
              <w:rPr>
                <w:color w:val="000000"/>
              </w:rPr>
              <w:t>nsertion.</w:t>
            </w:r>
          </w:p>
          <w:p w:rsidRPr="008018F1" w:rsidR="00120373" w:rsidP="009C51A9" w:rsidRDefault="0093053E" w14:paraId="7935204A" w14:textId="6FA9440D">
            <w:pPr>
              <w:numPr>
                <w:ilvl w:val="0"/>
                <w:numId w:val="62"/>
              </w:numPr>
              <w:pBdr>
                <w:top w:val="nil"/>
                <w:left w:val="nil"/>
                <w:bottom w:val="nil"/>
                <w:right w:val="nil"/>
                <w:between w:val="nil"/>
              </w:pBdr>
              <w:jc w:val="left"/>
            </w:pPr>
            <w:r w:rsidRPr="008018F1">
              <w:rPr>
                <w:color w:val="000000"/>
              </w:rPr>
              <w:t xml:space="preserve">Also, it may lead to a pelvic </w:t>
            </w:r>
            <w:sdt>
              <w:sdtPr>
                <w:tag w:val="goog_rdk_143"/>
                <w:id w:val="-1466954085"/>
              </w:sdtPr>
              <w:sdtEndPr/>
              <w:sdtContent>
                <w:r w:rsidRPr="008018F1">
                  <w:rPr>
                    <w:color w:val="000000"/>
                  </w:rPr>
                  <w:t>inflammatory</w:t>
                </w:r>
              </w:sdtContent>
            </w:sdt>
            <w:r w:rsidRPr="008018F1">
              <w:rPr>
                <w:color w:val="000000"/>
              </w:rPr>
              <w:t xml:space="preserve"> disease if the woman had chlamydia or gonorrhea at the time of insertion.</w:t>
            </w:r>
            <w:sdt>
              <w:sdtPr>
                <w:tag w:val="goog_rdk_145"/>
                <w:id w:val="-1420094701"/>
              </w:sdtPr>
              <w:sdtEndPr/>
              <w:sdtContent>
                <w:r w:rsidRPr="008018F1">
                  <w:rPr>
                    <w:color w:val="000000"/>
                  </w:rPr>
                  <w:t xml:space="preserve"> Screening of the client before insertion is important to ensure safety and avoid complications,</w:t>
                </w:r>
              </w:sdtContent>
            </w:sdt>
          </w:p>
        </w:tc>
        <w:tc>
          <w:tcPr>
            <w:tcW w:w="2101" w:type="dxa"/>
            <w:tcBorders>
              <w:top w:val="single" w:color="000000" w:themeColor="text1" w:sz="4" w:space="0"/>
            </w:tcBorders>
            <w:tcMar/>
          </w:tcPr>
          <w:p w:rsidRPr="008018F1" w:rsidR="00120373" w:rsidP="009C51A9" w:rsidRDefault="0093053E" w14:paraId="7935204B" w14:textId="77777777">
            <w:pPr>
              <w:jc w:val="left"/>
            </w:pPr>
            <w:r w:rsidRPr="008018F1">
              <w:t>Basic Slide Set #1 Slide 14: Copper IUDs: Health Risks</w:t>
            </w:r>
          </w:p>
        </w:tc>
      </w:tr>
      <w:tr w:rsidRPr="008018F1" w:rsidR="00120373" w:rsidTr="689FD5D3" w14:paraId="79352059" w14:textId="77777777">
        <w:trPr>
          <w:trHeight w:val="300"/>
        </w:trPr>
        <w:tc>
          <w:tcPr>
            <w:tcW w:w="6869" w:type="dxa"/>
            <w:tcMar/>
          </w:tcPr>
          <w:p w:rsidRPr="008018F1" w:rsidR="00120373" w:rsidP="009C51A9" w:rsidRDefault="0093053E" w14:paraId="7935204D" w14:textId="77777777">
            <w:pPr>
              <w:jc w:val="left"/>
              <w:rPr>
                <w:b/>
              </w:rPr>
            </w:pPr>
            <w:r w:rsidRPr="008018F1">
              <w:rPr>
                <w:b/>
              </w:rPr>
              <w:t xml:space="preserve">Copper IUDs: Side Effects </w:t>
            </w:r>
          </w:p>
          <w:p w:rsidRPr="008018F1" w:rsidR="00120373" w:rsidP="009C51A9" w:rsidRDefault="0093053E" w14:paraId="7935204E" w14:textId="77777777">
            <w:pPr>
              <w:jc w:val="left"/>
              <w:rPr>
                <w:b/>
                <w:i/>
              </w:rPr>
            </w:pPr>
            <w:r w:rsidRPr="008018F1">
              <w:rPr>
                <w:b/>
                <w:i/>
              </w:rPr>
              <w:t>Lecturette (5 min.)</w:t>
            </w:r>
          </w:p>
          <w:p w:rsidRPr="008018F1" w:rsidR="00120373" w:rsidP="009C51A9" w:rsidRDefault="0093053E" w14:paraId="7935204F" w14:textId="77777777">
            <w:pPr>
              <w:numPr>
                <w:ilvl w:val="0"/>
                <w:numId w:val="4"/>
              </w:numPr>
              <w:spacing w:before="120"/>
              <w:jc w:val="left"/>
            </w:pPr>
            <w:r w:rsidRPr="008018F1">
              <w:t xml:space="preserve">Remind participants that as with many contraceptive methods, there are some side effects associated with IUDs that are not harmful but may be unpleasant. </w:t>
            </w:r>
          </w:p>
          <w:p w:rsidRPr="008018F1" w:rsidR="00120373" w:rsidP="009C51A9" w:rsidRDefault="0093053E" w14:paraId="79352050" w14:textId="77777777">
            <w:pPr>
              <w:numPr>
                <w:ilvl w:val="0"/>
                <w:numId w:val="4"/>
              </w:numPr>
              <w:spacing w:before="120"/>
              <w:jc w:val="left"/>
            </w:pPr>
            <w:r w:rsidRPr="008018F1">
              <w:t xml:space="preserve">Women’s preferences for certain methods are often related to side effects. </w:t>
            </w:r>
            <w:r w:rsidRPr="008018F1">
              <w:rPr>
                <w:b/>
                <w:i/>
              </w:rPr>
              <w:t>Ask the participants:</w:t>
            </w:r>
            <w:r w:rsidRPr="008018F1">
              <w:t xml:space="preserve"> </w:t>
            </w:r>
            <w:sdt>
              <w:sdtPr>
                <w:tag w:val="goog_rdk_146"/>
                <w:id w:val="347909997"/>
              </w:sdtPr>
              <w:sdtEndPr/>
              <w:sdtContent>
                <w:r w:rsidRPr="008018F1">
                  <w:t>“</w:t>
                </w:r>
              </w:sdtContent>
            </w:sdt>
            <w:r w:rsidRPr="008018F1">
              <w:rPr>
                <w:i/>
              </w:rPr>
              <w:t>What side effects of IUDs, have you heard about</w:t>
            </w:r>
            <w:r w:rsidRPr="008018F1">
              <w:t>?</w:t>
            </w:r>
            <w:sdt>
              <w:sdtPr>
                <w:tag w:val="goog_rdk_147"/>
                <w:id w:val="1264416206"/>
              </w:sdtPr>
              <w:sdtEndPr/>
              <w:sdtContent>
                <w:r w:rsidRPr="008018F1">
                  <w:t>”</w:t>
                </w:r>
              </w:sdtContent>
            </w:sdt>
            <w:r w:rsidRPr="008018F1">
              <w:t xml:space="preserve"> </w:t>
            </w:r>
          </w:p>
          <w:p w:rsidRPr="008018F1" w:rsidR="00120373" w:rsidP="009C51A9" w:rsidRDefault="0093053E" w14:paraId="79352051" w14:textId="714C48DF">
            <w:pPr>
              <w:numPr>
                <w:ilvl w:val="0"/>
                <w:numId w:val="4"/>
              </w:numPr>
              <w:spacing w:before="120"/>
              <w:jc w:val="left"/>
            </w:pPr>
            <w:r w:rsidRPr="008018F1">
              <w:t>As we have acknowledged, some women wh</w:t>
            </w:r>
            <w:sdt>
              <w:sdtPr>
                <w:tag w:val="goog_rdk_148"/>
                <w:id w:val="-1339222845"/>
              </w:sdtPr>
              <w:sdtEndPr/>
              <w:sdtContent>
                <w:r w:rsidRPr="008018F1">
                  <w:t>o choose</w:t>
                </w:r>
              </w:sdtContent>
            </w:sdt>
            <w:r w:rsidRPr="008018F1">
              <w:t xml:space="preserve"> IUDs experience certain side effects. IUD users commonly experience the following side effects: </w:t>
            </w:r>
          </w:p>
          <w:p w:rsidRPr="008018F1" w:rsidR="00120373" w:rsidP="009C51A9" w:rsidRDefault="0093053E" w14:paraId="79352052" w14:textId="77777777">
            <w:pPr>
              <w:numPr>
                <w:ilvl w:val="0"/>
                <w:numId w:val="39"/>
              </w:numPr>
              <w:jc w:val="left"/>
            </w:pPr>
            <w:r w:rsidRPr="008018F1">
              <w:t>Heavier and/or prolonged menstrual bleeding</w:t>
            </w:r>
          </w:p>
          <w:p w:rsidRPr="008018F1" w:rsidR="00120373" w:rsidP="009C51A9" w:rsidRDefault="0093053E" w14:paraId="79352053" w14:textId="77777777">
            <w:pPr>
              <w:numPr>
                <w:ilvl w:val="0"/>
                <w:numId w:val="39"/>
              </w:numPr>
              <w:spacing w:before="120"/>
              <w:jc w:val="left"/>
            </w:pPr>
            <w:r w:rsidRPr="008018F1">
              <w:t>Increased menstrual cramping.</w:t>
            </w:r>
          </w:p>
          <w:p w:rsidRPr="008018F1" w:rsidR="00120373" w:rsidP="009C51A9" w:rsidRDefault="0093053E" w14:paraId="79352054" w14:textId="77777777">
            <w:pPr>
              <w:numPr>
                <w:ilvl w:val="0"/>
                <w:numId w:val="39"/>
              </w:numPr>
              <w:spacing w:before="120"/>
              <w:jc w:val="left"/>
            </w:pPr>
            <w:r w:rsidRPr="008018F1">
              <w:t>Spotting between periods. Spotting or irregular bleeding is more common immediately following IUD insertion.</w:t>
            </w:r>
          </w:p>
          <w:p w:rsidRPr="008018F1" w:rsidR="00120373" w:rsidP="009C51A9" w:rsidRDefault="0093053E" w14:paraId="79352055" w14:textId="77777777">
            <w:pPr>
              <w:numPr>
                <w:ilvl w:val="0"/>
                <w:numId w:val="4"/>
              </w:numPr>
              <w:spacing w:before="120"/>
              <w:jc w:val="left"/>
            </w:pPr>
            <w:r w:rsidRPr="008018F1">
              <w:t xml:space="preserve">Typically, these side effects will become less pronounced within the first 3–6 months of use. </w:t>
            </w:r>
          </w:p>
          <w:p w:rsidR="0093053E" w:rsidP="6A340593" w:rsidRDefault="0093053E" w14:paraId="04F01136" w14:textId="693A4D1B">
            <w:pPr>
              <w:numPr>
                <w:ilvl w:val="0"/>
                <w:numId w:val="4"/>
              </w:numPr>
              <w:spacing w:before="120" w:line="259" w:lineRule="auto"/>
              <w:jc w:val="left"/>
            </w:pPr>
            <w:r>
              <w:t>Providers need to reassure the woman that these side effects do not indicate a serious medical problem. Increased cramping can be alleviated by taking ibuprofen, paracetamol, or another pain reliever</w:t>
            </w:r>
            <w:r w:rsidR="6BF406E2">
              <w:t>, e</w:t>
            </w:r>
            <w:r>
              <w:t>xcept aspirin</w:t>
            </w:r>
            <w:r w:rsidR="4CD67BFC">
              <w:t>.</w:t>
            </w:r>
            <w:r>
              <w:t xml:space="preserve"> (Aspirin should not be taken because it slows clotting</w:t>
            </w:r>
            <w:r w:rsidR="49B8233D">
              <w:t xml:space="preserve"> and may increase bleeding</w:t>
            </w:r>
            <w:r>
              <w:t>).</w:t>
            </w:r>
          </w:p>
          <w:p w:rsidRPr="008018F1" w:rsidR="00120373" w:rsidP="745FB629" w:rsidRDefault="0093053E" w14:paraId="05CAAD23" w14:textId="43347596">
            <w:pPr>
              <w:numPr>
                <w:ilvl w:val="0"/>
                <w:numId w:val="4"/>
              </w:numPr>
              <w:spacing w:before="120"/>
              <w:jc w:val="left"/>
              <w:rPr>
                <w:b/>
                <w:bCs/>
              </w:rPr>
            </w:pPr>
            <w:r>
              <w:t>Side effects may have an important impact on users’ experience with an IUD and should be addressed during counseling and follow-up visits.</w:t>
            </w:r>
          </w:p>
          <w:p w:rsidRPr="008018F1" w:rsidR="00120373" w:rsidP="745FB629" w:rsidRDefault="02630F4D" w14:paraId="79352057" w14:textId="7A7D02A9">
            <w:pPr>
              <w:numPr>
                <w:ilvl w:val="0"/>
                <w:numId w:val="4"/>
              </w:numPr>
              <w:spacing w:before="120"/>
              <w:jc w:val="left"/>
            </w:pPr>
            <w:r w:rsidRPr="745FB629">
              <w:rPr>
                <w:color w:val="000000" w:themeColor="text1"/>
              </w:rPr>
              <w:t xml:space="preserve">Familiarize participants with the </w:t>
            </w:r>
            <w:hyperlink r:id="rId18">
              <w:r w:rsidRPr="745FB629">
                <w:rPr>
                  <w:rStyle w:val="Hyperlink"/>
                  <w:color w:val="7BB6FD"/>
                </w:rPr>
                <w:t>NORMAL</w:t>
              </w:r>
            </w:hyperlink>
            <w:r w:rsidRPr="745FB629">
              <w:rPr>
                <w:color w:val="000000" w:themeColor="text1"/>
              </w:rPr>
              <w:t xml:space="preserve"> tool for counseling bleeding pattern changes related to contraceptive use.</w:t>
            </w:r>
          </w:p>
        </w:tc>
        <w:tc>
          <w:tcPr>
            <w:tcW w:w="2101" w:type="dxa"/>
            <w:tcMar/>
          </w:tcPr>
          <w:p w:rsidRPr="008018F1" w:rsidR="00120373" w:rsidP="009C51A9" w:rsidRDefault="0093053E" w14:paraId="3419AA06" w14:textId="24C010DB">
            <w:pPr>
              <w:jc w:val="left"/>
            </w:pPr>
            <w:r>
              <w:t>Basic Slide Set #1 Slide 15</w:t>
            </w:r>
            <w:r>
              <w:br/>
            </w:r>
            <w:r>
              <w:t>Possible Side-Effects</w:t>
            </w:r>
          </w:p>
          <w:p w:rsidRPr="008018F1" w:rsidR="00120373" w:rsidP="009C51A9" w:rsidRDefault="00334D5F" w14:paraId="59C577B0" w14:textId="598142E7">
            <w:pPr>
              <w:jc w:val="left"/>
            </w:pPr>
            <w:hyperlink r:id="rId19">
              <w:r w:rsidRPr="745FB629" w:rsidR="56FAA4F0">
                <w:rPr>
                  <w:rStyle w:val="Hyperlink"/>
                </w:rPr>
                <w:t>NORMAL</w:t>
              </w:r>
            </w:hyperlink>
          </w:p>
          <w:p w:rsidRPr="008018F1" w:rsidR="00120373" w:rsidP="745FB629" w:rsidRDefault="56FAA4F0" w14:paraId="3E37414D" w14:textId="36774FC0">
            <w:pPr>
              <w:jc w:val="left"/>
              <w:rPr>
                <w:rFonts w:ascii="Segoe UI" w:hAnsi="Segoe UI" w:eastAsia="Segoe UI" w:cs="Segoe UI"/>
                <w:sz w:val="18"/>
                <w:szCs w:val="18"/>
              </w:rPr>
            </w:pPr>
            <w:r w:rsidRPr="745FB629">
              <w:rPr>
                <w:rFonts w:ascii="Segoe UI" w:hAnsi="Segoe UI" w:eastAsia="Segoe UI" w:cs="Segoe UI"/>
                <w:sz w:val="18"/>
                <w:szCs w:val="18"/>
              </w:rPr>
              <w:t>(Tool for counseling on bleeding pattern changes for contraceptive use.)</w:t>
            </w:r>
          </w:p>
          <w:p w:rsidRPr="008018F1" w:rsidR="00120373" w:rsidP="745FB629" w:rsidRDefault="00120373" w14:paraId="79352058" w14:textId="57368885">
            <w:pPr>
              <w:jc w:val="left"/>
              <w:rPr>
                <w:rFonts w:ascii="Segoe UI" w:hAnsi="Segoe UI" w:eastAsia="Segoe UI" w:cs="Segoe UI"/>
                <w:color w:val="000000" w:themeColor="text1"/>
                <w:sz w:val="18"/>
                <w:szCs w:val="18"/>
              </w:rPr>
            </w:pPr>
          </w:p>
        </w:tc>
      </w:tr>
      <w:tr w:rsidRPr="008018F1" w:rsidR="00120373" w:rsidTr="689FD5D3" w14:paraId="79352068" w14:textId="77777777">
        <w:trPr>
          <w:trHeight w:val="300"/>
        </w:trPr>
        <w:tc>
          <w:tcPr>
            <w:tcW w:w="6869" w:type="dxa"/>
            <w:tcMar/>
          </w:tcPr>
          <w:p w:rsidRPr="008018F1" w:rsidR="00120373" w:rsidP="009C51A9" w:rsidRDefault="0093053E" w14:paraId="7935205A" w14:textId="77777777">
            <w:pPr>
              <w:jc w:val="left"/>
              <w:rPr>
                <w:b/>
              </w:rPr>
            </w:pPr>
            <w:r w:rsidRPr="008018F1">
              <w:rPr>
                <w:b/>
              </w:rPr>
              <w:t>Copper IUDs: Counseling about Side Effects</w:t>
            </w:r>
          </w:p>
          <w:p w:rsidRPr="008018F1" w:rsidR="00120373" w:rsidP="009C51A9" w:rsidRDefault="0093053E" w14:paraId="7935205B" w14:textId="77777777">
            <w:pPr>
              <w:jc w:val="left"/>
              <w:rPr>
                <w:b/>
                <w:i/>
              </w:rPr>
            </w:pPr>
            <w:r w:rsidRPr="008018F1">
              <w:rPr>
                <w:b/>
                <w:i/>
              </w:rPr>
              <w:t>Lecturette (10 min.)</w:t>
            </w:r>
          </w:p>
          <w:p w:rsidRPr="008018F1" w:rsidR="00120373" w:rsidP="009C51A9" w:rsidRDefault="0093053E" w14:paraId="7935205C" w14:textId="77777777">
            <w:pPr>
              <w:spacing w:before="120"/>
              <w:jc w:val="left"/>
            </w:pPr>
            <w:r w:rsidRPr="008018F1">
              <w:t xml:space="preserve">Thorough counseling is the best way to help women manage the side effects associated with IUDs. </w:t>
            </w:r>
          </w:p>
          <w:p w:rsidRPr="008018F1" w:rsidR="00120373" w:rsidP="009C51A9" w:rsidRDefault="0093053E" w14:paraId="7935205D" w14:textId="3E8DB874">
            <w:pPr>
              <w:numPr>
                <w:ilvl w:val="0"/>
                <w:numId w:val="23"/>
              </w:numPr>
              <w:pBdr>
                <w:top w:val="nil"/>
                <w:left w:val="nil"/>
                <w:bottom w:val="nil"/>
                <w:right w:val="nil"/>
                <w:between w:val="nil"/>
              </w:pBdr>
              <w:jc w:val="left"/>
            </w:pPr>
            <w:r w:rsidRPr="008018F1">
              <w:rPr>
                <w:color w:val="000000"/>
              </w:rPr>
              <w:t xml:space="preserve">When women know what to expect, there is less </w:t>
            </w:r>
            <w:sdt>
              <w:sdtPr>
                <w:tag w:val="goog_rdk_150"/>
                <w:id w:val="-4294073"/>
              </w:sdtPr>
              <w:sdtEndPr/>
              <w:sdtContent>
                <w:r w:rsidRPr="008018F1">
                  <w:rPr>
                    <w:color w:val="000000"/>
                  </w:rPr>
                  <w:t>chance</w:t>
                </w:r>
              </w:sdtContent>
            </w:sdt>
            <w:sdt>
              <w:sdtPr>
                <w:tag w:val="goog_rdk_151"/>
                <w:id w:val="1335116195"/>
                <w:showingPlcHdr/>
              </w:sdtPr>
              <w:sdtEndPr/>
              <w:sdtContent>
                <w:r w:rsidR="008018F1">
                  <w:t xml:space="preserve">     </w:t>
                </w:r>
              </w:sdtContent>
            </w:sdt>
            <w:r w:rsidRPr="008018F1">
              <w:rPr>
                <w:color w:val="000000"/>
              </w:rPr>
              <w:t xml:space="preserve"> that they will want to discontinue use.</w:t>
            </w:r>
          </w:p>
          <w:p w:rsidRPr="008018F1" w:rsidR="00120373" w:rsidP="009C51A9" w:rsidRDefault="0093053E" w14:paraId="7935205E" w14:textId="77777777">
            <w:pPr>
              <w:numPr>
                <w:ilvl w:val="0"/>
                <w:numId w:val="23"/>
              </w:numPr>
              <w:pBdr>
                <w:top w:val="nil"/>
                <w:left w:val="nil"/>
                <w:bottom w:val="nil"/>
                <w:right w:val="nil"/>
                <w:between w:val="nil"/>
              </w:pBdr>
              <w:jc w:val="left"/>
            </w:pPr>
            <w:r w:rsidRPr="008018F1">
              <w:rPr>
                <w:color w:val="000000"/>
              </w:rPr>
              <w:t xml:space="preserve">Before insertion, describe common side effects. </w:t>
            </w:r>
          </w:p>
          <w:p w:rsidRPr="008018F1" w:rsidR="00120373" w:rsidP="009C51A9" w:rsidRDefault="0093053E" w14:paraId="7935205F" w14:textId="77777777">
            <w:pPr>
              <w:spacing w:before="120"/>
              <w:jc w:val="left"/>
            </w:pPr>
            <w:r w:rsidRPr="008018F1">
              <w:t>Explain side effects:</w:t>
            </w:r>
          </w:p>
          <w:p w:rsidRPr="008018F1" w:rsidR="00120373" w:rsidP="009C51A9" w:rsidRDefault="0093053E" w14:paraId="79352060" w14:textId="77777777">
            <w:pPr>
              <w:numPr>
                <w:ilvl w:val="0"/>
                <w:numId w:val="54"/>
              </w:numPr>
              <w:pBdr>
                <w:top w:val="nil"/>
                <w:left w:val="nil"/>
                <w:bottom w:val="nil"/>
                <w:right w:val="nil"/>
                <w:between w:val="nil"/>
              </w:pBdr>
              <w:jc w:val="left"/>
            </w:pPr>
            <w:r w:rsidRPr="008018F1">
              <w:rPr>
                <w:color w:val="000000"/>
              </w:rPr>
              <w:t>A woman who is considering using an IUD should be counseled that she may experience these side effects and that they are not signs of disease or health problems.</w:t>
            </w:r>
          </w:p>
          <w:p w:rsidRPr="008018F1" w:rsidR="00120373" w:rsidP="009C51A9" w:rsidRDefault="0093053E" w14:paraId="79352061" w14:textId="42EE57E2">
            <w:pPr>
              <w:numPr>
                <w:ilvl w:val="0"/>
                <w:numId w:val="54"/>
              </w:numPr>
              <w:pBdr>
                <w:top w:val="nil"/>
                <w:left w:val="nil"/>
                <w:bottom w:val="nil"/>
                <w:right w:val="nil"/>
                <w:between w:val="nil"/>
              </w:pBdr>
              <w:jc w:val="left"/>
            </w:pPr>
            <w:r w:rsidRPr="008018F1">
              <w:rPr>
                <w:color w:val="000000"/>
              </w:rPr>
              <w:t>Providers need to reassure the woman that cramping can be alleviated by taking ibuprofen, paracetamol, or other pain reliever–except aspirin</w:t>
            </w:r>
            <w:sdt>
              <w:sdtPr>
                <w:tag w:val="goog_rdk_152"/>
                <w:id w:val="1294177090"/>
              </w:sdtPr>
              <w:sdtEndPr/>
              <w:sdtContent>
                <w:r w:rsidRPr="008018F1">
                  <w:rPr>
                    <w:color w:val="000000"/>
                  </w:rPr>
                  <w:t xml:space="preserve"> as this may increase bleeding due to its blood thinning property.</w:t>
                </w:r>
              </w:sdtContent>
            </w:sdt>
          </w:p>
          <w:p w:rsidRPr="008018F1" w:rsidR="00120373" w:rsidP="009C51A9" w:rsidRDefault="0093053E" w14:paraId="79352062" w14:textId="77777777">
            <w:pPr>
              <w:numPr>
                <w:ilvl w:val="0"/>
                <w:numId w:val="54"/>
              </w:numPr>
              <w:pBdr>
                <w:top w:val="nil"/>
                <w:left w:val="nil"/>
                <w:bottom w:val="nil"/>
                <w:right w:val="nil"/>
                <w:between w:val="nil"/>
              </w:pBdr>
              <w:jc w:val="left"/>
            </w:pPr>
            <w:r w:rsidRPr="008018F1">
              <w:rPr>
                <w:color w:val="000000"/>
              </w:rPr>
              <w:t>For the majority of women, these side effects will become less pronounced within the first 3-6 months of use.</w:t>
            </w:r>
          </w:p>
          <w:p w:rsidRPr="008018F1" w:rsidR="00120373" w:rsidP="009C51A9" w:rsidRDefault="0093053E" w14:paraId="79352063" w14:textId="77777777">
            <w:pPr>
              <w:spacing w:before="120"/>
              <w:jc w:val="left"/>
            </w:pPr>
            <w:r w:rsidRPr="008018F1">
              <w:t>Encourage to come back with questions or concerns:</w:t>
            </w:r>
          </w:p>
          <w:p w:rsidRPr="008018F1" w:rsidR="00120373" w:rsidP="009C51A9" w:rsidRDefault="0093053E" w14:paraId="79352064" w14:textId="77777777">
            <w:pPr>
              <w:numPr>
                <w:ilvl w:val="0"/>
                <w:numId w:val="6"/>
              </w:numPr>
              <w:jc w:val="left"/>
            </w:pPr>
            <w:r w:rsidRPr="008018F1">
              <w:t>After IUD insertion, the provider should tell a client to come back if she has any questions or concerns.</w:t>
            </w:r>
          </w:p>
          <w:p w:rsidRPr="008018F1" w:rsidR="00120373" w:rsidP="009C51A9" w:rsidRDefault="0093053E" w14:paraId="79352065" w14:textId="77777777">
            <w:pPr>
              <w:numPr>
                <w:ilvl w:val="0"/>
                <w:numId w:val="6"/>
              </w:numPr>
              <w:jc w:val="left"/>
            </w:pPr>
            <w:r w:rsidRPr="008018F1">
              <w:t>Ongoing counseling and reassurance should be provided if needed.</w:t>
            </w:r>
          </w:p>
          <w:p w:rsidRPr="008018F1" w:rsidR="00120373" w:rsidP="009C51A9" w:rsidRDefault="0093053E" w14:paraId="79352066" w14:textId="77777777">
            <w:pPr>
              <w:numPr>
                <w:ilvl w:val="0"/>
                <w:numId w:val="6"/>
              </w:numPr>
              <w:jc w:val="left"/>
            </w:pPr>
            <w:r w:rsidRPr="008018F1">
              <w:t>If the user continues to be concerned or if she finds the side effects unacceptable, it may be necessary to remove the IUD and offer other methods if desired by the woman</w:t>
            </w:r>
          </w:p>
        </w:tc>
        <w:tc>
          <w:tcPr>
            <w:tcW w:w="2101" w:type="dxa"/>
            <w:tcMar/>
          </w:tcPr>
          <w:p w:rsidRPr="008018F1" w:rsidR="00120373" w:rsidP="009C51A9" w:rsidRDefault="0093053E" w14:paraId="79352067" w14:textId="77777777">
            <w:pPr>
              <w:jc w:val="left"/>
            </w:pPr>
            <w:r w:rsidRPr="008018F1">
              <w:t>Basic Slide Set #1 Slide 16: Copper IUDs: Counseling about Side Effects</w:t>
            </w:r>
          </w:p>
        </w:tc>
      </w:tr>
      <w:tr w:rsidRPr="008018F1" w:rsidR="00120373" w:rsidTr="689FD5D3" w14:paraId="7935206C" w14:textId="77777777">
        <w:trPr>
          <w:trHeight w:val="300"/>
        </w:trPr>
        <w:tc>
          <w:tcPr>
            <w:tcW w:w="6869" w:type="dxa"/>
            <w:tcBorders>
              <w:top w:val="single" w:color="000000" w:themeColor="text1" w:sz="6" w:space="0"/>
              <w:left w:val="single" w:color="000000" w:themeColor="text1" w:sz="4" w:space="0"/>
              <w:bottom w:val="single" w:color="000000" w:themeColor="text1" w:sz="4" w:space="0"/>
              <w:right w:val="single" w:color="000000" w:themeColor="text1" w:sz="6" w:space="0"/>
            </w:tcBorders>
            <w:tcMar/>
          </w:tcPr>
          <w:p w:rsidRPr="008018F1" w:rsidR="00120373" w:rsidP="009C51A9" w:rsidRDefault="0093053E" w14:paraId="79352069" w14:textId="77777777">
            <w:pPr>
              <w:jc w:val="left"/>
              <w:rPr>
                <w:b/>
              </w:rPr>
            </w:pPr>
            <w:r w:rsidRPr="008018F1">
              <w:rPr>
                <w:b/>
              </w:rPr>
              <w:t>Potential Complications</w:t>
            </w:r>
            <w:r w:rsidRPr="008018F1">
              <w:t xml:space="preserve">: </w:t>
            </w:r>
            <w:r w:rsidRPr="008018F1">
              <w:rPr>
                <w:b/>
              </w:rPr>
              <w:t>(5 mins)</w:t>
            </w:r>
          </w:p>
          <w:p w:rsidRPr="008018F1" w:rsidR="00120373" w:rsidP="009C51A9" w:rsidRDefault="0093053E" w14:paraId="7935206A" w14:textId="77777777">
            <w:pPr>
              <w:jc w:val="left"/>
            </w:pPr>
            <w:r w:rsidRPr="008018F1">
              <w:t>Complications are</w:t>
            </w:r>
            <w:sdt>
              <w:sdtPr>
                <w:tag w:val="goog_rdk_154"/>
                <w:id w:val="-29111629"/>
              </w:sdtPr>
              <w:sdtEndPr/>
              <w:sdtContent/>
            </w:sdt>
            <w:sdt>
              <w:sdtPr>
                <w:tag w:val="goog_rdk_155"/>
                <w:id w:val="-1823111905"/>
              </w:sdtPr>
              <w:sdtEndPr/>
              <w:sdtContent/>
            </w:sdt>
            <w:sdt>
              <w:sdtPr>
                <w:tag w:val="goog_rdk_156"/>
                <w:id w:val="1607236582"/>
              </w:sdtPr>
              <w:sdtEndPr/>
              <w:sdtContent/>
            </w:sdt>
            <w:sdt>
              <w:sdtPr>
                <w:tag w:val="goog_rdk_157"/>
                <w:id w:val="-1868521437"/>
              </w:sdtPr>
              <w:sdtEndPr/>
              <w:sdtContent/>
            </w:sdt>
            <w:r w:rsidRPr="008018F1">
              <w:t xml:space="preserve"> rare and can be minimized by proper screening of the client, provider competence, correct and gentle technique, infection prevention practices, and quick identification and management when it happens. Tell participants that they will be discussing the complications and management in detail in another session.</w:t>
            </w:r>
          </w:p>
        </w:tc>
        <w:tc>
          <w:tcPr>
            <w:tcW w:w="2101" w:type="dxa"/>
            <w:tcBorders>
              <w:top w:val="single" w:color="000000" w:themeColor="text1" w:sz="6" w:space="0"/>
              <w:left w:val="single" w:color="000000" w:themeColor="text1" w:sz="6" w:space="0"/>
              <w:bottom w:val="single" w:color="000000" w:themeColor="text1" w:sz="4" w:space="0"/>
              <w:right w:val="single" w:color="000000" w:themeColor="text1" w:sz="4" w:space="0"/>
            </w:tcBorders>
            <w:tcMar/>
          </w:tcPr>
          <w:p w:rsidRPr="008018F1" w:rsidR="00120373" w:rsidP="009C51A9" w:rsidRDefault="0093053E" w14:paraId="7935206B" w14:textId="77777777">
            <w:pPr>
              <w:jc w:val="left"/>
            </w:pPr>
            <w:r w:rsidRPr="008018F1">
              <w:rPr>
                <w:u w:val="single"/>
              </w:rPr>
              <w:t>Basic Slide Set #1 Slide 17-Potential Complications</w:t>
            </w:r>
          </w:p>
        </w:tc>
      </w:tr>
      <w:tr w:rsidRPr="008018F1" w:rsidR="00120373" w:rsidTr="689FD5D3" w14:paraId="79352072" w14:textId="77777777">
        <w:trPr>
          <w:trHeight w:val="897"/>
        </w:trPr>
        <w:tc>
          <w:tcPr>
            <w:tcW w:w="6869" w:type="dxa"/>
            <w:tcBorders>
              <w:top w:val="single" w:color="000000" w:themeColor="text1" w:sz="6" w:space="0"/>
              <w:left w:val="single" w:color="000000" w:themeColor="text1" w:sz="4" w:space="0"/>
              <w:bottom w:val="single" w:color="000000" w:themeColor="text1" w:sz="4" w:space="0"/>
              <w:right w:val="single" w:color="000000" w:themeColor="text1" w:sz="6" w:space="0"/>
            </w:tcBorders>
            <w:tcMar/>
          </w:tcPr>
          <w:p w:rsidRPr="008018F1" w:rsidR="00120373" w:rsidP="009C51A9" w:rsidRDefault="0093053E" w14:paraId="7935206D" w14:textId="77777777">
            <w:pPr>
              <w:jc w:val="left"/>
            </w:pPr>
            <w:r w:rsidRPr="008018F1">
              <w:rPr>
                <w:b/>
              </w:rPr>
              <w:t>Why do some women say they like the IUD? (5 mins)</w:t>
            </w:r>
          </w:p>
          <w:p w:rsidRPr="008018F1" w:rsidR="00120373" w:rsidP="009C51A9" w:rsidRDefault="0093053E" w14:paraId="7935206E" w14:textId="77777777">
            <w:pPr>
              <w:jc w:val="left"/>
            </w:pPr>
            <w:r w:rsidRPr="008018F1">
              <w:t>Brainstorm participants to know their views.</w:t>
            </w:r>
          </w:p>
          <w:p w:rsidRPr="008018F1" w:rsidR="00120373" w:rsidP="009C51A9" w:rsidRDefault="0093053E" w14:paraId="7935206F" w14:textId="1FEDF7EE">
            <w:pPr>
              <w:tabs>
                <w:tab w:val="left" w:pos="1845"/>
              </w:tabs>
              <w:jc w:val="left"/>
            </w:pPr>
            <w:r w:rsidRPr="008018F1">
              <w:t>Show slide 18</w:t>
            </w:r>
          </w:p>
        </w:tc>
        <w:tc>
          <w:tcPr>
            <w:tcW w:w="2101" w:type="dxa"/>
            <w:tcBorders>
              <w:top w:val="single" w:color="000000" w:themeColor="text1" w:sz="6" w:space="0"/>
              <w:left w:val="single" w:color="000000" w:themeColor="text1" w:sz="6" w:space="0"/>
              <w:bottom w:val="single" w:color="000000" w:themeColor="text1" w:sz="4" w:space="0"/>
              <w:right w:val="single" w:color="000000" w:themeColor="text1" w:sz="4" w:space="0"/>
            </w:tcBorders>
            <w:tcMar/>
          </w:tcPr>
          <w:p w:rsidRPr="008018F1" w:rsidR="00120373" w:rsidP="009C51A9" w:rsidRDefault="0093053E" w14:paraId="79352070" w14:textId="77777777">
            <w:pPr>
              <w:jc w:val="left"/>
            </w:pPr>
            <w:r w:rsidRPr="008018F1">
              <w:t>Basic Slide Set#1:</w:t>
            </w:r>
          </w:p>
          <w:p w:rsidRPr="008018F1" w:rsidR="00120373" w:rsidP="009C51A9" w:rsidRDefault="0093053E" w14:paraId="79352071" w14:textId="77777777">
            <w:pPr>
              <w:jc w:val="left"/>
            </w:pPr>
            <w:r w:rsidRPr="008018F1">
              <w:t>Slide 18: Why do some women like the IUD</w:t>
            </w:r>
          </w:p>
        </w:tc>
      </w:tr>
      <w:tr w:rsidRPr="008018F1" w:rsidR="00120373" w:rsidTr="689FD5D3" w14:paraId="79352098" w14:textId="77777777">
        <w:trPr>
          <w:trHeight w:val="300"/>
        </w:trPr>
        <w:tc>
          <w:tcPr>
            <w:tcW w:w="6869" w:type="dxa"/>
            <w:tcBorders>
              <w:top w:val="single" w:color="000000" w:themeColor="text1" w:sz="6" w:space="0"/>
              <w:left w:val="single" w:color="000000" w:themeColor="text1" w:sz="4" w:space="0"/>
              <w:bottom w:val="single" w:color="000000" w:themeColor="text1" w:sz="4" w:space="0"/>
              <w:right w:val="single" w:color="000000" w:themeColor="text1" w:sz="6" w:space="0"/>
            </w:tcBorders>
            <w:tcMar/>
          </w:tcPr>
          <w:p w:rsidRPr="008018F1" w:rsidR="00120373" w:rsidP="009C51A9" w:rsidRDefault="0093053E" w14:paraId="79352073" w14:textId="77777777">
            <w:pPr>
              <w:tabs>
                <w:tab w:val="right" w:pos="5473"/>
              </w:tabs>
              <w:jc w:val="left"/>
              <w:rPr>
                <w:b/>
              </w:rPr>
            </w:pPr>
            <w:r w:rsidRPr="008018F1">
              <w:rPr>
                <w:b/>
              </w:rPr>
              <w:t>IUDs Fact Sheet</w:t>
            </w:r>
            <w:r w:rsidRPr="008018F1">
              <w:rPr>
                <w:b/>
              </w:rPr>
              <w:tab/>
            </w:r>
            <w:r w:rsidRPr="008018F1">
              <w:rPr>
                <w:noProof/>
              </w:rPr>
              <w:drawing>
                <wp:anchor distT="0" distB="0" distL="114300" distR="114300" simplePos="0" relativeHeight="251658243" behindDoc="0" locked="0" layoutInCell="1" hidden="0" allowOverlap="1" wp14:anchorId="79352479" wp14:editId="7935247A">
                  <wp:simplePos x="0" y="0"/>
                  <wp:positionH relativeFrom="column">
                    <wp:posOffset>3545205</wp:posOffset>
                  </wp:positionH>
                  <wp:positionV relativeFrom="paragraph">
                    <wp:posOffset>73660</wp:posOffset>
                  </wp:positionV>
                  <wp:extent cx="548640" cy="548640"/>
                  <wp:effectExtent l="0" t="0" r="0" b="0"/>
                  <wp:wrapSquare wrapText="bothSides" distT="0" distB="0" distL="114300" distR="114300"/>
                  <wp:docPr id="325541790" name="image3.png" descr="users"/>
                  <wp:cNvGraphicFramePr/>
                  <a:graphic xmlns:a="http://schemas.openxmlformats.org/drawingml/2006/main">
                    <a:graphicData uri="http://schemas.openxmlformats.org/drawingml/2006/picture">
                      <pic:pic xmlns:pic="http://schemas.openxmlformats.org/drawingml/2006/picture">
                        <pic:nvPicPr>
                          <pic:cNvPr id="0" name="image3.png" descr="users"/>
                          <pic:cNvPicPr preferRelativeResize="0"/>
                        </pic:nvPicPr>
                        <pic:blipFill>
                          <a:blip r:embed="rId17"/>
                          <a:srcRect/>
                          <a:stretch>
                            <a:fillRect/>
                          </a:stretch>
                        </pic:blipFill>
                        <pic:spPr>
                          <a:xfrm>
                            <a:off x="0" y="0"/>
                            <a:ext cx="548640" cy="548640"/>
                          </a:xfrm>
                          <a:prstGeom prst="rect">
                            <a:avLst/>
                          </a:prstGeom>
                          <a:ln/>
                        </pic:spPr>
                      </pic:pic>
                    </a:graphicData>
                  </a:graphic>
                </wp:anchor>
              </w:drawing>
            </w:r>
          </w:p>
          <w:p w:rsidRPr="008018F1" w:rsidR="00120373" w:rsidP="009C51A9" w:rsidRDefault="0093053E" w14:paraId="79352074" w14:textId="77777777">
            <w:pPr>
              <w:jc w:val="left"/>
              <w:rPr>
                <w:b/>
              </w:rPr>
            </w:pPr>
            <w:r w:rsidRPr="008018F1">
              <w:rPr>
                <w:b/>
                <w:i/>
              </w:rPr>
              <w:t>Brainstorming (10-20 min.)</w:t>
            </w:r>
          </w:p>
          <w:p w:rsidRPr="008018F1" w:rsidR="00120373" w:rsidP="009C51A9" w:rsidRDefault="0093053E" w14:paraId="79352075" w14:textId="77777777">
            <w:pPr>
              <w:spacing w:before="120"/>
              <w:jc w:val="left"/>
            </w:pPr>
            <w:r w:rsidRPr="008018F1">
              <w:t xml:space="preserve">This activity allows participants to review the characteristics of copper IUDs in the Interval and postpartum timings and explore the fact sheet's contents. </w:t>
            </w:r>
          </w:p>
          <w:p w:rsidRPr="008018F1" w:rsidR="00120373" w:rsidP="009C51A9" w:rsidRDefault="0093053E" w14:paraId="79352076" w14:textId="6F4B6E55">
            <w:pPr>
              <w:spacing w:before="120"/>
              <w:jc w:val="left"/>
              <w:rPr>
                <w:i/>
              </w:rPr>
            </w:pPr>
            <w:r w:rsidRPr="008018F1">
              <w:rPr>
                <w:i/>
              </w:rPr>
              <w:t xml:space="preserve">If the training focuses on </w:t>
            </w:r>
            <w:sdt>
              <w:sdtPr>
                <w:tag w:val="goog_rdk_158"/>
                <w:id w:val="1808972355"/>
              </w:sdtPr>
              <w:sdtEndPr/>
              <w:sdtContent>
                <w:r w:rsidRPr="008018F1">
                  <w:rPr>
                    <w:i/>
                  </w:rPr>
                  <w:t>i</w:t>
                </w:r>
              </w:sdtContent>
            </w:sdt>
            <w:r w:rsidRPr="008018F1">
              <w:rPr>
                <w:i/>
              </w:rPr>
              <w:t xml:space="preserve">nterval IUDs, then distribute the fact sheet Handout # 3 for the interval period. </w:t>
            </w:r>
          </w:p>
          <w:p w:rsidRPr="008018F1" w:rsidR="00120373" w:rsidP="009C51A9" w:rsidRDefault="0093053E" w14:paraId="79352077" w14:textId="77777777">
            <w:pPr>
              <w:spacing w:before="120"/>
              <w:jc w:val="left"/>
              <w:rPr>
                <w:i/>
              </w:rPr>
            </w:pPr>
            <w:r w:rsidRPr="008018F1">
              <w:rPr>
                <w:i/>
              </w:rPr>
              <w:t xml:space="preserve">If the training is for </w:t>
            </w:r>
            <w:sdt>
              <w:sdtPr>
                <w:tag w:val="goog_rdk_160"/>
                <w:id w:val="-1952085764"/>
              </w:sdtPr>
              <w:sdtEndPr/>
              <w:sdtContent>
                <w:r w:rsidRPr="008018F1">
                  <w:rPr>
                    <w:i/>
                  </w:rPr>
                  <w:t>PPIUD</w:t>
                </w:r>
              </w:sdtContent>
            </w:sdt>
            <w:r w:rsidRPr="008018F1">
              <w:rPr>
                <w:i/>
              </w:rPr>
              <w:t xml:space="preserve"> </w:t>
            </w:r>
            <w:sdt>
              <w:sdtPr>
                <w:tag w:val="goog_rdk_161"/>
                <w:id w:val="2003390520"/>
              </w:sdtPr>
              <w:sdtEndPr/>
              <w:sdtContent>
                <w:r w:rsidRPr="008018F1">
                  <w:rPr>
                    <w:i/>
                  </w:rPr>
                  <w:t xml:space="preserve">only </w:t>
                </w:r>
              </w:sdtContent>
            </w:sdt>
            <w:r w:rsidRPr="008018F1">
              <w:rPr>
                <w:i/>
              </w:rPr>
              <w:t xml:space="preserve">then distribute the </w:t>
            </w:r>
            <w:sdt>
              <w:sdtPr>
                <w:tag w:val="goog_rdk_162"/>
                <w:id w:val="-1189294990"/>
              </w:sdtPr>
              <w:sdtEndPr/>
              <w:sdtContent>
                <w:r w:rsidRPr="008018F1">
                  <w:rPr>
                    <w:i/>
                  </w:rPr>
                  <w:t>PPIUD</w:t>
                </w:r>
              </w:sdtContent>
            </w:sdt>
            <w:r w:rsidRPr="008018F1">
              <w:rPr>
                <w:i/>
              </w:rPr>
              <w:t xml:space="preserve"> fact sheet, Handout #4. </w:t>
            </w:r>
          </w:p>
          <w:p w:rsidRPr="008018F1" w:rsidR="00120373" w:rsidP="009C51A9" w:rsidRDefault="0093053E" w14:paraId="79352078" w14:textId="5EFADA8E">
            <w:pPr>
              <w:spacing w:before="120"/>
              <w:jc w:val="left"/>
              <w:rPr>
                <w:i/>
              </w:rPr>
            </w:pPr>
            <w:r w:rsidRPr="008018F1">
              <w:rPr>
                <w:i/>
              </w:rPr>
              <w:t>If it is a combined training, then distribute both fact sheets and review them one by one.</w:t>
            </w:r>
            <w:sdt>
              <w:sdtPr>
                <w:tag w:val="goog_rdk_163"/>
                <w:id w:val="-1614270934"/>
              </w:sdtPr>
              <w:sdtEndPr/>
              <w:sdtContent>
                <w:r w:rsidRPr="008018F1">
                  <w:rPr>
                    <w:i/>
                  </w:rPr>
                  <w:t xml:space="preserve"> </w:t>
                </w:r>
              </w:sdtContent>
            </w:sdt>
            <w:r w:rsidRPr="008018F1">
              <w:rPr>
                <w:i/>
              </w:rPr>
              <w:t>(</w:t>
            </w:r>
            <w:sdt>
              <w:sdtPr>
                <w:tag w:val="goog_rdk_165"/>
                <w:id w:val="-331218599"/>
              </w:sdtPr>
              <w:sdtEndPr/>
              <w:sdtContent>
                <w:r w:rsidRPr="008018F1">
                  <w:rPr>
                    <w:i/>
                  </w:rPr>
                  <w:t>M</w:t>
                </w:r>
              </w:sdtContent>
            </w:sdt>
            <w:r w:rsidRPr="008018F1">
              <w:rPr>
                <w:i/>
              </w:rPr>
              <w:t>ay need more time to review 2 fact sheets)</w:t>
            </w:r>
          </w:p>
          <w:p w:rsidRPr="008018F1" w:rsidR="00120373" w:rsidP="009C51A9" w:rsidRDefault="0093053E" w14:paraId="79352079" w14:textId="77777777">
            <w:pPr>
              <w:spacing w:before="120"/>
              <w:jc w:val="left"/>
              <w:rPr>
                <w:b/>
                <w:i/>
              </w:rPr>
            </w:pPr>
            <w:r w:rsidRPr="008018F1">
              <w:rPr>
                <w:b/>
                <w:i/>
              </w:rPr>
              <w:t>Brainstorming instructions:</w:t>
            </w:r>
          </w:p>
          <w:p w:rsidRPr="008018F1" w:rsidR="00120373" w:rsidP="009C51A9" w:rsidRDefault="0093053E" w14:paraId="7935207A" w14:textId="77777777">
            <w:pPr>
              <w:numPr>
                <w:ilvl w:val="0"/>
                <w:numId w:val="4"/>
              </w:numPr>
              <w:jc w:val="left"/>
            </w:pPr>
            <w:r w:rsidRPr="008018F1">
              <w:t>Introduce the fact sheet and ask participants to review the copper IUD characteristics.</w:t>
            </w:r>
          </w:p>
          <w:p w:rsidRPr="008018F1" w:rsidR="00120373" w:rsidP="009C51A9" w:rsidRDefault="0093053E" w14:paraId="7935207B" w14:textId="77777777">
            <w:pPr>
              <w:jc w:val="left"/>
            </w:pPr>
            <w:r w:rsidRPr="008018F1">
              <w:t>Ask participants:</w:t>
            </w:r>
          </w:p>
          <w:p w:rsidRPr="008018F1" w:rsidR="00120373" w:rsidP="009C51A9" w:rsidRDefault="00334D5F" w14:paraId="7935207C" w14:textId="024BD6E0">
            <w:pPr>
              <w:numPr>
                <w:ilvl w:val="0"/>
                <w:numId w:val="4"/>
              </w:numPr>
              <w:pBdr>
                <w:top w:val="nil"/>
                <w:left w:val="nil"/>
                <w:bottom w:val="nil"/>
                <w:right w:val="nil"/>
                <w:between w:val="nil"/>
              </w:pBdr>
              <w:jc w:val="left"/>
            </w:pPr>
            <w:sdt>
              <w:sdtPr>
                <w:tag w:val="goog_rdk_168"/>
                <w:id w:val="1760014261"/>
              </w:sdtPr>
              <w:sdtEndPr/>
              <w:sdtContent>
                <w:r w:rsidRPr="008018F1" w:rsidR="0093053E">
                  <w:rPr>
                    <w:color w:val="000000"/>
                  </w:rPr>
                  <w:t>I</w:t>
                </w:r>
              </w:sdtContent>
            </w:sdt>
            <w:r w:rsidRPr="008018F1" w:rsidR="0093053E">
              <w:rPr>
                <w:color w:val="000000"/>
              </w:rPr>
              <w:t>f there are any additional comments or questions about the characteristics of IUDs. Discuss and clarify as needed.</w:t>
            </w:r>
          </w:p>
          <w:p w:rsidRPr="008018F1" w:rsidR="00120373" w:rsidP="009C51A9" w:rsidRDefault="00334D5F" w14:paraId="7935207D" w14:textId="783C9886">
            <w:pPr>
              <w:numPr>
                <w:ilvl w:val="0"/>
                <w:numId w:val="4"/>
              </w:numPr>
              <w:jc w:val="left"/>
            </w:pPr>
            <w:sdt>
              <w:sdtPr>
                <w:tag w:val="goog_rdk_170"/>
                <w:id w:val="510956354"/>
              </w:sdtPr>
              <w:sdtEndPr/>
              <w:sdtContent>
                <w:r w:rsidRPr="008018F1" w:rsidR="0093053E">
                  <w:rPr>
                    <w:color w:val="000000"/>
                  </w:rPr>
                  <w:t>T</w:t>
                </w:r>
              </w:sdtContent>
            </w:sdt>
            <w:r w:rsidRPr="008018F1" w:rsidR="0093053E">
              <w:t xml:space="preserve">o consider how they might be able to use the fact sheet in their work. Remind participants that although it might be useful for helping providers remember important information to share with clients, the fact sheet is </w:t>
            </w:r>
            <w:r w:rsidRPr="008018F1" w:rsidR="0093053E">
              <w:rPr>
                <w:b/>
              </w:rPr>
              <w:t xml:space="preserve">not </w:t>
            </w:r>
            <w:r w:rsidRPr="008018F1" w:rsidR="0093053E">
              <w:t>intended to be used as a brochure to be distributed to clients.</w:t>
            </w:r>
          </w:p>
          <w:p w:rsidRPr="008018F1" w:rsidR="00120373" w:rsidP="009C51A9" w:rsidRDefault="00334D5F" w14:paraId="7935207E" w14:textId="39BDAEA9">
            <w:pPr>
              <w:numPr>
                <w:ilvl w:val="0"/>
                <w:numId w:val="4"/>
              </w:numPr>
              <w:jc w:val="left"/>
              <w:rPr>
                <w:b/>
              </w:rPr>
            </w:pPr>
            <w:sdt>
              <w:sdtPr>
                <w:tag w:val="goog_rdk_173"/>
                <w:id w:val="1398784564"/>
              </w:sdtPr>
              <w:sdtEndPr/>
              <w:sdtContent>
                <w:r w:rsidRPr="008018F1" w:rsidR="0093053E">
                  <w:t>T</w:t>
                </w:r>
              </w:sdtContent>
            </w:sdt>
            <w:r w:rsidRPr="008018F1" w:rsidR="0093053E">
              <w:t>o review the rest of the information on medical eligibility for IUD insertion</w:t>
            </w:r>
            <w:sdt>
              <w:sdtPr>
                <w:tag w:val="goog_rdk_175"/>
                <w:id w:val="1970622879"/>
              </w:sdtPr>
              <w:sdtEndPr/>
              <w:sdtContent>
                <w:r w:rsidRPr="008018F1" w:rsidR="0093053E">
                  <w:t>.</w:t>
                </w:r>
              </w:sdtContent>
            </w:sdt>
            <w:r w:rsidRPr="008018F1" w:rsidR="0093053E">
              <w:t xml:space="preserve"> Inform them that the next sessions will address these issues.</w:t>
            </w:r>
          </w:p>
        </w:tc>
        <w:tc>
          <w:tcPr>
            <w:tcW w:w="2101" w:type="dxa"/>
            <w:tcBorders>
              <w:top w:val="single" w:color="000000" w:themeColor="text1" w:sz="6" w:space="0"/>
              <w:left w:val="single" w:color="000000" w:themeColor="text1" w:sz="6" w:space="0"/>
              <w:bottom w:val="single" w:color="000000" w:themeColor="text1" w:sz="4" w:space="0"/>
              <w:right w:val="single" w:color="000000" w:themeColor="text1" w:sz="4" w:space="0"/>
            </w:tcBorders>
            <w:tcMar/>
          </w:tcPr>
          <w:p w:rsidRPr="008018F1" w:rsidR="00120373" w:rsidP="009C51A9" w:rsidRDefault="0093053E" w14:paraId="7935207F" w14:textId="77777777">
            <w:pPr>
              <w:jc w:val="left"/>
              <w:rPr>
                <w:i/>
              </w:rPr>
            </w:pPr>
            <w:r w:rsidRPr="008018F1">
              <w:rPr>
                <w:b/>
              </w:rPr>
              <w:t>Handout #3:</w:t>
            </w:r>
            <w:r w:rsidRPr="008018F1">
              <w:t xml:space="preserve"> </w:t>
            </w:r>
            <w:r w:rsidRPr="008018F1">
              <w:rPr>
                <w:i/>
              </w:rPr>
              <w:t>Fact Sheet: Copper IUDs</w:t>
            </w:r>
          </w:p>
          <w:p w:rsidRPr="008018F1" w:rsidR="00120373" w:rsidP="009C51A9" w:rsidRDefault="00120373" w14:paraId="79352080" w14:textId="77777777">
            <w:pPr>
              <w:jc w:val="left"/>
              <w:rPr>
                <w:i/>
              </w:rPr>
            </w:pPr>
          </w:p>
          <w:p w:rsidRPr="008018F1" w:rsidR="00120373" w:rsidP="009C51A9" w:rsidRDefault="0093053E" w14:paraId="79352081" w14:textId="77777777">
            <w:pPr>
              <w:jc w:val="left"/>
              <w:rPr>
                <w:i/>
              </w:rPr>
            </w:pPr>
            <w:r w:rsidRPr="008018F1">
              <w:rPr>
                <w:b/>
                <w:i/>
              </w:rPr>
              <w:t>Handout # 4</w:t>
            </w:r>
            <w:r w:rsidRPr="008018F1">
              <w:rPr>
                <w:i/>
              </w:rPr>
              <w:t xml:space="preserve"> Fact Sheet PPIUD</w:t>
            </w:r>
          </w:p>
          <w:p w:rsidRPr="008018F1" w:rsidR="00120373" w:rsidP="009C51A9" w:rsidRDefault="00120373" w14:paraId="79352082" w14:textId="77777777">
            <w:pPr>
              <w:jc w:val="left"/>
            </w:pPr>
          </w:p>
          <w:p w:rsidRPr="008018F1" w:rsidR="00120373" w:rsidP="009C51A9" w:rsidRDefault="00120373" w14:paraId="79352083" w14:textId="77777777">
            <w:pPr>
              <w:jc w:val="left"/>
            </w:pPr>
          </w:p>
          <w:p w:rsidRPr="008018F1" w:rsidR="00120373" w:rsidP="009C51A9" w:rsidRDefault="00120373" w14:paraId="79352084" w14:textId="77777777">
            <w:pPr>
              <w:jc w:val="left"/>
            </w:pPr>
          </w:p>
          <w:p w:rsidRPr="008018F1" w:rsidR="00120373" w:rsidP="009C51A9" w:rsidRDefault="00120373" w14:paraId="79352085" w14:textId="77777777">
            <w:pPr>
              <w:jc w:val="left"/>
            </w:pPr>
          </w:p>
          <w:p w:rsidRPr="008018F1" w:rsidR="00120373" w:rsidP="009C51A9" w:rsidRDefault="00120373" w14:paraId="79352086" w14:textId="77777777">
            <w:pPr>
              <w:jc w:val="left"/>
            </w:pPr>
          </w:p>
          <w:p w:rsidRPr="008018F1" w:rsidR="00120373" w:rsidP="009C51A9" w:rsidRDefault="00120373" w14:paraId="79352087" w14:textId="77777777">
            <w:pPr>
              <w:jc w:val="left"/>
            </w:pPr>
          </w:p>
          <w:p w:rsidRPr="008018F1" w:rsidR="00120373" w:rsidP="009C51A9" w:rsidRDefault="00120373" w14:paraId="79352088" w14:textId="77777777">
            <w:pPr>
              <w:jc w:val="left"/>
            </w:pPr>
          </w:p>
          <w:p w:rsidRPr="008018F1" w:rsidR="00120373" w:rsidP="009C51A9" w:rsidRDefault="00120373" w14:paraId="79352089" w14:textId="77777777">
            <w:pPr>
              <w:jc w:val="left"/>
            </w:pPr>
          </w:p>
          <w:p w:rsidRPr="008018F1" w:rsidR="00120373" w:rsidP="009C51A9" w:rsidRDefault="00120373" w14:paraId="7935208A" w14:textId="77777777">
            <w:pPr>
              <w:jc w:val="left"/>
            </w:pPr>
          </w:p>
          <w:p w:rsidRPr="008018F1" w:rsidR="00120373" w:rsidP="009C51A9" w:rsidRDefault="00120373" w14:paraId="7935208B" w14:textId="77777777">
            <w:pPr>
              <w:jc w:val="left"/>
            </w:pPr>
          </w:p>
          <w:p w:rsidRPr="008018F1" w:rsidR="00120373" w:rsidP="009C51A9" w:rsidRDefault="00120373" w14:paraId="7935208C" w14:textId="77777777">
            <w:pPr>
              <w:jc w:val="left"/>
            </w:pPr>
          </w:p>
          <w:p w:rsidRPr="008018F1" w:rsidR="00120373" w:rsidP="009C51A9" w:rsidRDefault="00120373" w14:paraId="7935208D" w14:textId="77777777">
            <w:pPr>
              <w:jc w:val="left"/>
            </w:pPr>
          </w:p>
          <w:p w:rsidRPr="008018F1" w:rsidR="00120373" w:rsidP="009C51A9" w:rsidRDefault="00120373" w14:paraId="7935208E" w14:textId="77777777">
            <w:pPr>
              <w:jc w:val="left"/>
            </w:pPr>
          </w:p>
          <w:p w:rsidRPr="008018F1" w:rsidR="00120373" w:rsidP="009C51A9" w:rsidRDefault="00120373" w14:paraId="7935208F" w14:textId="77777777">
            <w:pPr>
              <w:jc w:val="left"/>
            </w:pPr>
          </w:p>
          <w:p w:rsidRPr="008018F1" w:rsidR="00120373" w:rsidP="009C51A9" w:rsidRDefault="00120373" w14:paraId="79352090" w14:textId="77777777">
            <w:pPr>
              <w:jc w:val="left"/>
            </w:pPr>
          </w:p>
          <w:p w:rsidRPr="008018F1" w:rsidR="00120373" w:rsidP="009C51A9" w:rsidRDefault="00120373" w14:paraId="79352091" w14:textId="77777777">
            <w:pPr>
              <w:jc w:val="left"/>
            </w:pPr>
          </w:p>
          <w:p w:rsidRPr="008018F1" w:rsidR="00120373" w:rsidP="009C51A9" w:rsidRDefault="00120373" w14:paraId="79352092" w14:textId="77777777">
            <w:pPr>
              <w:jc w:val="left"/>
            </w:pPr>
          </w:p>
          <w:p w:rsidRPr="008018F1" w:rsidR="00120373" w:rsidP="009C51A9" w:rsidRDefault="00120373" w14:paraId="79352093" w14:textId="77777777">
            <w:pPr>
              <w:jc w:val="left"/>
            </w:pPr>
          </w:p>
          <w:p w:rsidRPr="008018F1" w:rsidR="00120373" w:rsidP="009C51A9" w:rsidRDefault="00120373" w14:paraId="79352094" w14:textId="77777777">
            <w:pPr>
              <w:jc w:val="left"/>
            </w:pPr>
          </w:p>
          <w:p w:rsidRPr="008018F1" w:rsidR="00120373" w:rsidP="009C51A9" w:rsidRDefault="00120373" w14:paraId="79352095" w14:textId="77777777">
            <w:pPr>
              <w:jc w:val="left"/>
              <w:rPr>
                <w:i/>
              </w:rPr>
            </w:pPr>
          </w:p>
          <w:p w:rsidRPr="008018F1" w:rsidR="00120373" w:rsidP="009C51A9" w:rsidRDefault="00120373" w14:paraId="79352096" w14:textId="77777777">
            <w:pPr>
              <w:jc w:val="left"/>
              <w:rPr>
                <w:i/>
              </w:rPr>
            </w:pPr>
          </w:p>
          <w:p w:rsidRPr="008018F1" w:rsidR="00120373" w:rsidP="009C51A9" w:rsidRDefault="00120373" w14:paraId="79352097" w14:textId="77777777">
            <w:pPr>
              <w:jc w:val="left"/>
            </w:pPr>
          </w:p>
        </w:tc>
      </w:tr>
      <w:tr w:rsidRPr="008018F1" w:rsidR="00120373" w:rsidTr="689FD5D3" w14:paraId="7935209B" w14:textId="77777777">
        <w:trPr>
          <w:trHeight w:val="300"/>
          <w:tblHeader/>
        </w:trPr>
        <w:tc>
          <w:tcPr>
            <w:tcW w:w="6869" w:type="dxa"/>
            <w:tcMar/>
          </w:tcPr>
          <w:p w:rsidRPr="008018F1" w:rsidR="00120373" w:rsidP="009C51A9" w:rsidRDefault="0093053E" w14:paraId="79352099" w14:textId="77777777">
            <w:pPr>
              <w:spacing w:before="120"/>
              <w:jc w:val="left"/>
              <w:rPr>
                <w:b/>
              </w:rPr>
            </w:pPr>
            <w:r w:rsidRPr="008018F1">
              <w:rPr>
                <w:b/>
              </w:rPr>
              <w:t>Show slide 19 and summarize key points. (5 mins)</w:t>
            </w:r>
          </w:p>
        </w:tc>
        <w:tc>
          <w:tcPr>
            <w:tcW w:w="2101" w:type="dxa"/>
            <w:tcMar/>
          </w:tcPr>
          <w:p w:rsidRPr="008018F1" w:rsidR="00120373" w:rsidP="009C51A9" w:rsidRDefault="0093053E" w14:paraId="7935209A" w14:textId="77777777">
            <w:pPr>
              <w:jc w:val="left"/>
              <w:rPr>
                <w:b/>
                <w:sz w:val="28"/>
                <w:szCs w:val="28"/>
              </w:rPr>
            </w:pPr>
            <w:r w:rsidRPr="008018F1">
              <w:t>Basic Slide Set #1 Slide 19</w:t>
            </w:r>
          </w:p>
        </w:tc>
      </w:tr>
      <w:tr w:rsidRPr="008018F1" w:rsidR="00120373" w:rsidTr="689FD5D3" w14:paraId="7935209E" w14:textId="77777777">
        <w:trPr>
          <w:trHeight w:val="300"/>
          <w:tblHeader/>
        </w:trPr>
        <w:tc>
          <w:tcPr>
            <w:tcW w:w="6869" w:type="dxa"/>
            <w:tcMar/>
          </w:tcPr>
          <w:p w:rsidRPr="008018F1" w:rsidR="00120373" w:rsidP="009C51A9" w:rsidRDefault="0093053E" w14:paraId="7935209C" w14:textId="77777777">
            <w:pPr>
              <w:jc w:val="left"/>
              <w:rPr>
                <w:b/>
                <w:sz w:val="28"/>
                <w:szCs w:val="28"/>
              </w:rPr>
            </w:pPr>
            <w:r w:rsidRPr="008018F1">
              <w:rPr>
                <w:b/>
                <w:sz w:val="28"/>
                <w:szCs w:val="28"/>
              </w:rPr>
              <w:t>Training Process</w:t>
            </w:r>
          </w:p>
        </w:tc>
        <w:tc>
          <w:tcPr>
            <w:tcW w:w="2101" w:type="dxa"/>
            <w:tcMar/>
          </w:tcPr>
          <w:p w:rsidRPr="008018F1" w:rsidR="00120373" w:rsidP="009C51A9" w:rsidRDefault="0093053E" w14:paraId="7935209D" w14:textId="77777777">
            <w:pPr>
              <w:jc w:val="left"/>
              <w:rPr>
                <w:b/>
                <w:sz w:val="28"/>
                <w:szCs w:val="28"/>
              </w:rPr>
            </w:pPr>
            <w:r w:rsidRPr="008018F1">
              <w:rPr>
                <w:b/>
                <w:sz w:val="28"/>
                <w:szCs w:val="28"/>
              </w:rPr>
              <w:t>Resources</w:t>
            </w:r>
          </w:p>
        </w:tc>
      </w:tr>
      <w:tr w:rsidRPr="008018F1" w:rsidR="00120373" w:rsidTr="689FD5D3" w14:paraId="793520A0" w14:textId="77777777">
        <w:trPr>
          <w:trHeight w:val="300"/>
        </w:trPr>
        <w:tc>
          <w:tcPr>
            <w:tcW w:w="8970" w:type="dxa"/>
            <w:gridSpan w:val="2"/>
            <w:shd w:val="clear" w:color="auto" w:fill="F2F2F2" w:themeFill="background1" w:themeFillShade="F2"/>
            <w:tcMar/>
          </w:tcPr>
          <w:p w:rsidRPr="008018F1" w:rsidR="00120373" w:rsidP="009C51A9" w:rsidRDefault="0093053E" w14:paraId="7935209F" w14:textId="77777777">
            <w:pPr>
              <w:jc w:val="left"/>
              <w:rPr>
                <w:sz w:val="28"/>
                <w:szCs w:val="28"/>
              </w:rPr>
            </w:pPr>
            <w:r w:rsidRPr="008018F1">
              <w:rPr>
                <w:b/>
                <w:sz w:val="28"/>
                <w:szCs w:val="28"/>
              </w:rPr>
              <w:t>Session II: Who Can and Cannot Use Copper IUDs: 1 hr. 30 mins.</w:t>
            </w:r>
          </w:p>
        </w:tc>
      </w:tr>
      <w:tr w:rsidRPr="008018F1" w:rsidR="00120373" w:rsidTr="689FD5D3" w14:paraId="793520A7" w14:textId="77777777">
        <w:trPr>
          <w:trHeight w:val="300"/>
        </w:trPr>
        <w:tc>
          <w:tcPr>
            <w:tcW w:w="6869" w:type="dxa"/>
            <w:shd w:val="clear" w:color="auto" w:fill="auto"/>
            <w:tcMar/>
          </w:tcPr>
          <w:p w:rsidRPr="008018F1" w:rsidR="00120373" w:rsidP="009C51A9" w:rsidRDefault="0093053E" w14:paraId="793520A1" w14:textId="77777777">
            <w:pPr>
              <w:jc w:val="left"/>
              <w:rPr>
                <w:b/>
              </w:rPr>
            </w:pPr>
            <w:r w:rsidRPr="008018F1">
              <w:rPr>
                <w:b/>
              </w:rPr>
              <w:t>Session Objectives: (5 mins)</w:t>
            </w:r>
          </w:p>
          <w:p w:rsidRPr="008018F1" w:rsidR="00120373" w:rsidP="009C51A9" w:rsidRDefault="0093053E" w14:paraId="793520A2" w14:textId="77777777">
            <w:pPr>
              <w:numPr>
                <w:ilvl w:val="0"/>
                <w:numId w:val="17"/>
              </w:numPr>
              <w:pBdr>
                <w:top w:val="nil"/>
                <w:left w:val="nil"/>
                <w:bottom w:val="nil"/>
                <w:right w:val="nil"/>
                <w:between w:val="nil"/>
              </w:pBdr>
              <w:jc w:val="left"/>
              <w:rPr>
                <w:color w:val="000000"/>
              </w:rPr>
            </w:pPr>
            <w:r w:rsidRPr="008018F1">
              <w:rPr>
                <w:color w:val="000000"/>
              </w:rPr>
              <w:t>Describe who can and who cannot use Copper IUDs.</w:t>
            </w:r>
          </w:p>
          <w:p w:rsidRPr="008018F1" w:rsidR="00120373" w:rsidP="5B80CF50" w:rsidRDefault="0093053E" w14:paraId="793520A3" w14:textId="24A81787">
            <w:pPr>
              <w:numPr>
                <w:ilvl w:val="0"/>
                <w:numId w:val="17"/>
              </w:numPr>
              <w:pBdr>
                <w:top w:val="nil"/>
                <w:left w:val="nil"/>
                <w:bottom w:val="nil"/>
                <w:right w:val="nil"/>
                <w:between w:val="nil"/>
              </w:pBdr>
              <w:jc w:val="left"/>
              <w:rPr>
                <w:color w:val="000000"/>
              </w:rPr>
            </w:pPr>
            <w:r w:rsidRPr="5B80CF50">
              <w:rPr>
                <w:color w:val="000000" w:themeColor="text1"/>
              </w:rPr>
              <w:t xml:space="preserve">Describe the </w:t>
            </w:r>
            <w:sdt>
              <w:sdtPr>
                <w:tag w:val="goog_rdk_177"/>
                <w:id w:val="-92631967"/>
                <w:showingPlcHdr/>
              </w:sdtPr>
              <w:sdtEndPr/>
              <w:sdtContent>
                <w:r w:rsidR="00D63DD5">
                  <w:t xml:space="preserve">     </w:t>
                </w:r>
              </w:sdtContent>
            </w:sdt>
            <w:r w:rsidRPr="5B80CF50" w:rsidR="009D0157">
              <w:rPr>
                <w:color w:val="000000" w:themeColor="text1"/>
              </w:rPr>
              <w:t>medical</w:t>
            </w:r>
            <w:r w:rsidRPr="5B80CF50">
              <w:rPr>
                <w:color w:val="000000" w:themeColor="text1"/>
              </w:rPr>
              <w:t xml:space="preserve"> </w:t>
            </w:r>
            <w:sdt>
              <w:sdtPr>
                <w:tag w:val="goog_rdk_179"/>
                <w:id w:val="-2118506100"/>
              </w:sdtPr>
              <w:sdtEndPr/>
              <w:sdtContent>
                <w:r w:rsidRPr="5B80CF50">
                  <w:rPr>
                    <w:color w:val="000000" w:themeColor="text1"/>
                  </w:rPr>
                  <w:t>e</w:t>
                </w:r>
              </w:sdtContent>
            </w:sdt>
            <w:r w:rsidRPr="5B80CF50">
              <w:rPr>
                <w:color w:val="000000" w:themeColor="text1"/>
              </w:rPr>
              <w:t xml:space="preserve">ligibility criteria for the safe use of IUDs in the </w:t>
            </w:r>
            <w:sdt>
              <w:sdtPr>
                <w:tag w:val="goog_rdk_181"/>
                <w:id w:val="-1148428390"/>
              </w:sdtPr>
              <w:sdtEndPr/>
              <w:sdtContent>
                <w:r w:rsidRPr="5B80CF50" w:rsidR="4982B877">
                  <w:rPr>
                    <w:color w:val="000000" w:themeColor="text1"/>
                  </w:rPr>
                  <w:t>interval</w:t>
                </w:r>
              </w:sdtContent>
            </w:sdt>
            <w:r w:rsidRPr="5B80CF50">
              <w:rPr>
                <w:color w:val="000000" w:themeColor="text1"/>
              </w:rPr>
              <w:t xml:space="preserve"> and postpartum timing.</w:t>
            </w:r>
          </w:p>
          <w:p w:rsidRPr="008018F1" w:rsidR="00120373" w:rsidP="009C51A9" w:rsidRDefault="0093053E" w14:paraId="793520A4" w14:textId="77777777">
            <w:pPr>
              <w:numPr>
                <w:ilvl w:val="0"/>
                <w:numId w:val="17"/>
              </w:numPr>
              <w:pBdr>
                <w:top w:val="nil"/>
                <w:left w:val="nil"/>
                <w:bottom w:val="nil"/>
                <w:right w:val="nil"/>
                <w:between w:val="nil"/>
              </w:pBdr>
              <w:jc w:val="left"/>
              <w:rPr>
                <w:b/>
                <w:color w:val="000000"/>
              </w:rPr>
            </w:pPr>
            <w:r w:rsidRPr="008018F1">
              <w:rPr>
                <w:color w:val="000000"/>
              </w:rPr>
              <w:t>Describe the use of a screening checklist for the safe use of Copper IUDs in the interval and postpartum timings.</w:t>
            </w:r>
          </w:p>
        </w:tc>
        <w:tc>
          <w:tcPr>
            <w:tcW w:w="2101" w:type="dxa"/>
            <w:shd w:val="clear" w:color="auto" w:fill="auto"/>
            <w:tcMar/>
          </w:tcPr>
          <w:p w:rsidRPr="008018F1" w:rsidR="00120373" w:rsidP="009C51A9" w:rsidRDefault="0093053E" w14:paraId="793520A5" w14:textId="77777777">
            <w:pPr>
              <w:jc w:val="left"/>
            </w:pPr>
            <w:r w:rsidRPr="008018F1">
              <w:t>Basic Slide Set #2 Slide 2</w:t>
            </w:r>
          </w:p>
          <w:p w:rsidRPr="008018F1" w:rsidR="00120373" w:rsidP="009C51A9" w:rsidRDefault="00120373" w14:paraId="793520A6" w14:textId="77777777">
            <w:pPr>
              <w:jc w:val="left"/>
            </w:pPr>
          </w:p>
        </w:tc>
      </w:tr>
      <w:tr w:rsidRPr="008018F1" w:rsidR="00120373" w:rsidTr="689FD5D3" w14:paraId="793520B0" w14:textId="77777777">
        <w:trPr>
          <w:trHeight w:val="300"/>
        </w:trPr>
        <w:tc>
          <w:tcPr>
            <w:tcW w:w="6869" w:type="dxa"/>
            <w:shd w:val="clear" w:color="auto" w:fill="auto"/>
            <w:tcMar/>
          </w:tcPr>
          <w:p w:rsidRPr="008018F1" w:rsidR="00120373" w:rsidP="009C51A9" w:rsidRDefault="0093053E" w14:paraId="793520A8" w14:textId="77777777">
            <w:pPr>
              <w:jc w:val="left"/>
              <w:rPr>
                <w:b/>
              </w:rPr>
            </w:pPr>
            <w:r w:rsidRPr="008018F1">
              <w:rPr>
                <w:b/>
              </w:rPr>
              <w:t>Who can and cannot use Copper IUDs?</w:t>
            </w:r>
          </w:p>
          <w:p w:rsidRPr="008018F1" w:rsidR="00120373" w:rsidP="009C51A9" w:rsidRDefault="0093053E" w14:paraId="793520A9" w14:textId="7B329A66">
            <w:pPr>
              <w:jc w:val="left"/>
              <w:rPr>
                <w:b/>
              </w:rPr>
            </w:pPr>
            <w:r w:rsidRPr="008018F1">
              <w:rPr>
                <w:b/>
              </w:rPr>
              <w:t xml:space="preserve">Copper IUD is Safe and </w:t>
            </w:r>
            <w:sdt>
              <w:sdtPr>
                <w:tag w:val="goog_rdk_183"/>
                <w:id w:val="-663934856"/>
              </w:sdtPr>
              <w:sdtEndPr/>
              <w:sdtContent>
                <w:r w:rsidRPr="008018F1">
                  <w:rPr>
                    <w:b/>
                  </w:rPr>
                  <w:t>S</w:t>
                </w:r>
              </w:sdtContent>
            </w:sdt>
            <w:r w:rsidRPr="008018F1">
              <w:rPr>
                <w:b/>
              </w:rPr>
              <w:t>uitable for Most Women</w:t>
            </w:r>
          </w:p>
          <w:p w:rsidRPr="008018F1" w:rsidR="00120373" w:rsidP="009C51A9" w:rsidRDefault="0093053E" w14:paraId="793520AA" w14:textId="77777777">
            <w:pPr>
              <w:jc w:val="left"/>
              <w:rPr>
                <w:b/>
                <w:i/>
              </w:rPr>
            </w:pPr>
            <w:r w:rsidRPr="008018F1">
              <w:rPr>
                <w:b/>
                <w:i/>
              </w:rPr>
              <w:t>Lecturette (5 min.)</w:t>
            </w:r>
          </w:p>
          <w:p w:rsidRPr="008018F1" w:rsidR="00120373" w:rsidP="009C51A9" w:rsidRDefault="0093053E" w14:paraId="793520AB" w14:textId="77777777">
            <w:pPr>
              <w:spacing w:before="120"/>
              <w:jc w:val="left"/>
            </w:pPr>
            <w:r w:rsidRPr="008018F1">
              <w:t>Most women can use copper-bearing IUDs safely and effectively. Display slides 3-4 and ask a participant to read aloud.</w:t>
            </w:r>
          </w:p>
          <w:p w:rsidRPr="008018F1" w:rsidR="00120373" w:rsidP="009C51A9" w:rsidRDefault="0093053E" w14:paraId="793520AC" w14:textId="77777777">
            <w:pPr>
              <w:spacing w:before="120"/>
              <w:jc w:val="left"/>
            </w:pPr>
            <w:r w:rsidRPr="008018F1">
              <w:t>Most health conditions do not affect the safe and effective use of copper-bearing IUDs.</w:t>
            </w:r>
          </w:p>
        </w:tc>
        <w:tc>
          <w:tcPr>
            <w:tcW w:w="2101" w:type="dxa"/>
            <w:shd w:val="clear" w:color="auto" w:fill="auto"/>
            <w:tcMar/>
          </w:tcPr>
          <w:p w:rsidRPr="008018F1" w:rsidR="00120373" w:rsidP="009C51A9" w:rsidRDefault="0093053E" w14:paraId="793520AD" w14:textId="77777777">
            <w:pPr>
              <w:jc w:val="left"/>
            </w:pPr>
            <w:r w:rsidRPr="008018F1">
              <w:t>Basic Slide Set #2 Slide 3-4:</w:t>
            </w:r>
          </w:p>
          <w:p w:rsidRPr="008018F1" w:rsidR="00120373" w:rsidP="009C51A9" w:rsidRDefault="00334D5F" w14:paraId="793520AE" w14:textId="77777777">
            <w:pPr>
              <w:jc w:val="left"/>
            </w:pPr>
            <w:sdt>
              <w:sdtPr>
                <w:tag w:val="goog_rdk_186"/>
                <w:id w:val="-859044219"/>
              </w:sdtPr>
              <w:sdtEndPr/>
              <w:sdtContent>
                <w:r w:rsidRPr="008018F1" w:rsidR="0093053E">
                  <w:t>-</w:t>
                </w:r>
              </w:sdtContent>
            </w:sdt>
            <w:r w:rsidRPr="008018F1" w:rsidR="0093053E">
              <w:t>Copper IUD Is Safe for Most Women.</w:t>
            </w:r>
          </w:p>
          <w:p w:rsidRPr="008018F1" w:rsidR="00120373" w:rsidP="009C51A9" w:rsidRDefault="00334D5F" w14:paraId="793520AF" w14:textId="77777777">
            <w:pPr>
              <w:jc w:val="left"/>
            </w:pPr>
            <w:sdt>
              <w:sdtPr>
                <w:tag w:val="goog_rdk_188"/>
                <w:id w:val="1613012810"/>
              </w:sdtPr>
              <w:sdtEndPr/>
              <w:sdtContent>
                <w:r w:rsidRPr="008018F1" w:rsidR="0093053E">
                  <w:t>-</w:t>
                </w:r>
              </w:sdtContent>
            </w:sdt>
            <w:r w:rsidRPr="008018F1" w:rsidR="0093053E">
              <w:t>Who can and cannot use IUDs</w:t>
            </w:r>
          </w:p>
        </w:tc>
      </w:tr>
      <w:tr w:rsidRPr="008018F1" w:rsidR="00120373" w:rsidTr="689FD5D3" w14:paraId="793520CB" w14:textId="77777777">
        <w:trPr>
          <w:trHeight w:val="300"/>
        </w:trPr>
        <w:tc>
          <w:tcPr>
            <w:tcW w:w="6869" w:type="dxa"/>
            <w:tcMar/>
          </w:tcPr>
          <w:p w:rsidRPr="008018F1" w:rsidR="00120373" w:rsidP="009C51A9" w:rsidRDefault="0093053E" w14:paraId="793520B1" w14:textId="77777777">
            <w:pPr>
              <w:jc w:val="left"/>
              <w:rPr>
                <w:b/>
              </w:rPr>
            </w:pPr>
            <w:r w:rsidRPr="008018F1">
              <w:rPr>
                <w:b/>
              </w:rPr>
              <w:t xml:space="preserve">Medical Eligibility Criteria </w:t>
            </w:r>
            <w:r w:rsidRPr="008018F1">
              <w:rPr>
                <w:noProof/>
              </w:rPr>
              <w:drawing>
                <wp:anchor distT="0" distB="0" distL="114300" distR="114300" simplePos="0" relativeHeight="251658244" behindDoc="0" locked="0" layoutInCell="1" hidden="0" allowOverlap="1" wp14:anchorId="7935247B" wp14:editId="7935247C">
                  <wp:simplePos x="0" y="0"/>
                  <wp:positionH relativeFrom="column">
                    <wp:posOffset>3462020</wp:posOffset>
                  </wp:positionH>
                  <wp:positionV relativeFrom="paragraph">
                    <wp:posOffset>71120</wp:posOffset>
                  </wp:positionV>
                  <wp:extent cx="548640" cy="548640"/>
                  <wp:effectExtent l="0" t="0" r="0" b="0"/>
                  <wp:wrapSquare wrapText="bothSides" distT="0" distB="0" distL="114300" distR="114300"/>
                  <wp:docPr id="325541795" name="image3.png" descr="users"/>
                  <wp:cNvGraphicFramePr/>
                  <a:graphic xmlns:a="http://schemas.openxmlformats.org/drawingml/2006/main">
                    <a:graphicData uri="http://schemas.openxmlformats.org/drawingml/2006/picture">
                      <pic:pic xmlns:pic="http://schemas.openxmlformats.org/drawingml/2006/picture">
                        <pic:nvPicPr>
                          <pic:cNvPr id="0" name="image3.png" descr="users"/>
                          <pic:cNvPicPr preferRelativeResize="0"/>
                        </pic:nvPicPr>
                        <pic:blipFill>
                          <a:blip r:embed="rId17"/>
                          <a:srcRect/>
                          <a:stretch>
                            <a:fillRect/>
                          </a:stretch>
                        </pic:blipFill>
                        <pic:spPr>
                          <a:xfrm>
                            <a:off x="0" y="0"/>
                            <a:ext cx="548640" cy="548640"/>
                          </a:xfrm>
                          <a:prstGeom prst="rect">
                            <a:avLst/>
                          </a:prstGeom>
                          <a:ln/>
                        </pic:spPr>
                      </pic:pic>
                    </a:graphicData>
                  </a:graphic>
                </wp:anchor>
              </w:drawing>
            </w:r>
          </w:p>
          <w:p w:rsidRPr="008018F1" w:rsidR="00120373" w:rsidP="009C51A9" w:rsidRDefault="0093053E" w14:paraId="793520B2" w14:textId="77777777">
            <w:pPr>
              <w:jc w:val="left"/>
              <w:rPr>
                <w:b/>
                <w:i/>
              </w:rPr>
            </w:pPr>
            <w:r w:rsidRPr="008018F1">
              <w:rPr>
                <w:b/>
                <w:i/>
              </w:rPr>
              <w:t xml:space="preserve">Brainstorming (15 min.) </w:t>
            </w:r>
          </w:p>
          <w:p w:rsidRPr="008018F1" w:rsidR="00120373" w:rsidP="009C51A9" w:rsidRDefault="0093053E" w14:paraId="793520B3" w14:textId="77777777">
            <w:pPr>
              <w:spacing w:before="120"/>
              <w:jc w:val="left"/>
            </w:pPr>
            <w:r w:rsidRPr="008018F1">
              <w:t>This activity has two purposes:</w:t>
            </w:r>
          </w:p>
          <w:p w:rsidRPr="008018F1" w:rsidR="00120373" w:rsidP="009C51A9" w:rsidRDefault="0093053E" w14:paraId="793520B4" w14:textId="77777777">
            <w:pPr>
              <w:numPr>
                <w:ilvl w:val="0"/>
                <w:numId w:val="51"/>
              </w:numPr>
              <w:spacing w:before="120"/>
              <w:jc w:val="left"/>
            </w:pPr>
            <w:r w:rsidRPr="008018F1">
              <w:t>To allow participants to share what they know about the eligibility criteria used in their national family planning guidelines or the WHO medical eligibility criteria (WHO MEC) so that the facilitator can determine whether the participants understand the criteria and how they are used or whether they need additional background information before proceeding.</w:t>
            </w:r>
          </w:p>
          <w:p w:rsidRPr="008018F1" w:rsidR="00120373" w:rsidP="009C51A9" w:rsidRDefault="0093053E" w14:paraId="793520B5" w14:textId="77777777">
            <w:pPr>
              <w:numPr>
                <w:ilvl w:val="0"/>
                <w:numId w:val="51"/>
              </w:numPr>
              <w:spacing w:before="120"/>
              <w:jc w:val="left"/>
            </w:pPr>
            <w:r w:rsidRPr="008018F1">
              <w:t xml:space="preserve">To introduce job aids that help participants understand eligibility criteria (and that they may also use at their worksites), such as the </w:t>
            </w:r>
            <w:sdt>
              <w:sdtPr>
                <w:tag w:val="goog_rdk_189"/>
                <w:id w:val="1027295858"/>
              </w:sdtPr>
              <w:sdtEndPr/>
              <w:sdtContent/>
            </w:sdt>
            <w:sdt>
              <w:sdtPr>
                <w:tag w:val="goog_rdk_190"/>
                <w:id w:val="1327546579"/>
              </w:sdtPr>
              <w:sdtEndPr/>
              <w:sdtContent/>
            </w:sdt>
            <w:r w:rsidRPr="008018F1">
              <w:rPr>
                <w:i/>
              </w:rPr>
              <w:t>WHO Medical Eligibility Criteria Wheel</w:t>
            </w:r>
            <w:r w:rsidRPr="008018F1">
              <w:t xml:space="preserve"> </w:t>
            </w:r>
            <w:r w:rsidRPr="008018F1">
              <w:rPr>
                <w:i/>
              </w:rPr>
              <w:t>for Contraceptive Use</w:t>
            </w:r>
            <w:r w:rsidRPr="008018F1">
              <w:t>, or the</w:t>
            </w:r>
            <w:r w:rsidRPr="008018F1">
              <w:rPr>
                <w:i/>
              </w:rPr>
              <w:t xml:space="preserve"> Quick Reference Chart for the WHO Medical Eligibility Criteria for Contraceptive Use. </w:t>
            </w:r>
          </w:p>
          <w:p w:rsidRPr="008018F1" w:rsidR="00120373" w:rsidP="009C51A9" w:rsidRDefault="0093053E" w14:paraId="793520B6" w14:textId="78EE84D1">
            <w:pPr>
              <w:spacing w:before="120"/>
              <w:jc w:val="left"/>
            </w:pPr>
            <w:r>
              <w:t xml:space="preserve">Introduce participants to the WHO digital app and help participants download and use the app on their smart phones. </w:t>
            </w:r>
          </w:p>
          <w:p w:rsidR="42E8970D" w:rsidP="510F63FC" w:rsidRDefault="00334D5F" w14:paraId="62A8BEB9" w14:textId="2C7703AE">
            <w:pPr>
              <w:spacing w:before="120"/>
              <w:jc w:val="left"/>
            </w:pPr>
            <w:hyperlink r:id="rId20">
              <w:r w:rsidRPr="510F63FC" w:rsidR="42E8970D">
                <w:rPr>
                  <w:rStyle w:val="Hyperlink"/>
                </w:rPr>
                <w:t>WHO Digital app for medical Eligibility criteria</w:t>
              </w:r>
            </w:hyperlink>
          </w:p>
          <w:p w:rsidRPr="008018F1" w:rsidR="00120373" w:rsidP="009C51A9" w:rsidRDefault="00120373" w14:paraId="793520B7" w14:textId="4A88FFA2">
            <w:pPr>
              <w:spacing w:before="120"/>
              <w:jc w:val="left"/>
            </w:pPr>
          </w:p>
          <w:p w:rsidRPr="008018F1" w:rsidR="00120373" w:rsidP="009C51A9" w:rsidRDefault="0093053E" w14:paraId="793520B8" w14:textId="77777777">
            <w:pPr>
              <w:spacing w:before="120"/>
              <w:jc w:val="left"/>
            </w:pPr>
            <w:r w:rsidRPr="008018F1">
              <w:rPr>
                <w:b/>
                <w:i/>
              </w:rPr>
              <w:t>Brainstorming instructions:</w:t>
            </w:r>
          </w:p>
          <w:p w:rsidRPr="008018F1" w:rsidR="00120373" w:rsidP="009C51A9" w:rsidRDefault="0093053E" w14:paraId="793520B9" w14:textId="77777777">
            <w:pPr>
              <w:spacing w:before="120"/>
              <w:jc w:val="left"/>
            </w:pPr>
            <w:r w:rsidRPr="008018F1">
              <w:t>Use slides 5-6 to introduce the medical eligibility criteria and determine whether participants have an adequate foundation on it. Explain the 4 MEC categories:</w:t>
            </w:r>
          </w:p>
          <w:p w:rsidRPr="008018F1" w:rsidR="00120373" w:rsidP="009C51A9" w:rsidRDefault="0093053E" w14:paraId="793520BA" w14:textId="77777777">
            <w:pPr>
              <w:numPr>
                <w:ilvl w:val="0"/>
                <w:numId w:val="28"/>
              </w:numPr>
              <w:spacing w:before="120"/>
              <w:jc w:val="left"/>
            </w:pPr>
            <w:r w:rsidRPr="008018F1">
              <w:rPr>
                <w:b/>
              </w:rPr>
              <w:t>Category 1:</w:t>
            </w:r>
            <w:r w:rsidRPr="008018F1">
              <w:t xml:space="preserve"> For women with these conditions or characteristics, the method presents no risk and can be used without restrictions. </w:t>
            </w:r>
          </w:p>
          <w:p w:rsidRPr="008018F1" w:rsidR="00120373" w:rsidP="009C51A9" w:rsidRDefault="0093053E" w14:paraId="793520BB" w14:textId="77777777">
            <w:pPr>
              <w:numPr>
                <w:ilvl w:val="0"/>
                <w:numId w:val="28"/>
              </w:numPr>
              <w:spacing w:before="120"/>
              <w:jc w:val="left"/>
            </w:pPr>
            <w:r w:rsidRPr="008018F1">
              <w:rPr>
                <w:b/>
              </w:rPr>
              <w:t>Category 2:</w:t>
            </w:r>
            <w:r w:rsidRPr="008018F1">
              <w:t xml:space="preserve"> For women with these conditions or characteristics, the benefits of using the method generally outweigh the theoretical or proven risks. Women with Category 2 conditions generally can use the method, but careful follow-up is required. </w:t>
            </w:r>
          </w:p>
          <w:p w:rsidRPr="008018F1" w:rsidR="00120373" w:rsidP="009C51A9" w:rsidRDefault="0093053E" w14:paraId="793520BC" w14:textId="77777777">
            <w:pPr>
              <w:numPr>
                <w:ilvl w:val="0"/>
                <w:numId w:val="28"/>
              </w:numPr>
              <w:spacing w:before="120"/>
              <w:jc w:val="left"/>
            </w:pPr>
            <w:r w:rsidRPr="008018F1">
              <w:rPr>
                <w:b/>
              </w:rPr>
              <w:t>Category 3:</w:t>
            </w:r>
            <w:r w:rsidRPr="008018F1">
              <w:t xml:space="preserve"> For women with these conditions or characteristics, the theoretical or proven risks of using the method usually outweigh the benefits. Women with Category 3 conditions generally should not use the method. However, if no better options for contraception are available or acceptable, the provider may judge that the method is appropriate, depending on the severity of the condition. In such cases, ongoing access to clinical services and careful follow-up will be required.  </w:t>
            </w:r>
          </w:p>
          <w:p w:rsidRPr="008018F1" w:rsidR="00120373" w:rsidP="009C51A9" w:rsidRDefault="0093053E" w14:paraId="793520BD" w14:textId="77777777">
            <w:pPr>
              <w:numPr>
                <w:ilvl w:val="0"/>
                <w:numId w:val="28"/>
              </w:numPr>
              <w:spacing w:before="120"/>
              <w:jc w:val="left"/>
            </w:pPr>
            <w:r w:rsidRPr="008018F1">
              <w:rPr>
                <w:b/>
              </w:rPr>
              <w:t>Category 4:</w:t>
            </w:r>
            <w:r w:rsidRPr="008018F1">
              <w:t xml:space="preserve"> For women with these conditions or characteristics, the method presents an unacceptable health risk and should not be used.</w:t>
            </w:r>
          </w:p>
          <w:p w:rsidRPr="008018F1" w:rsidR="00120373" w:rsidP="009C51A9" w:rsidRDefault="0093053E" w14:paraId="793520BE" w14:textId="77777777">
            <w:pPr>
              <w:spacing w:before="120"/>
              <w:jc w:val="left"/>
            </w:pPr>
            <w:r w:rsidRPr="008018F1">
              <w:t>In some cases, a particular condition or characteristic is assigned to one category for initiation and another for continuation of the method. In other words, the category may depend on whether a woman with the condition wishes to initiate the contraceptive method or was already using that method when she developed the condition.</w:t>
            </w:r>
          </w:p>
          <w:p w:rsidRPr="008018F1" w:rsidR="00120373" w:rsidP="009C51A9" w:rsidRDefault="0093053E" w14:paraId="793520BF" w14:textId="77777777">
            <w:pPr>
              <w:numPr>
                <w:ilvl w:val="0"/>
                <w:numId w:val="40"/>
              </w:numPr>
              <w:spacing w:before="120"/>
              <w:jc w:val="left"/>
            </w:pPr>
            <w:r w:rsidRPr="008018F1">
              <w:rPr>
                <w:b/>
              </w:rPr>
              <w:t>Show slide 7</w:t>
            </w:r>
            <w:r w:rsidRPr="008018F1">
              <w:t xml:space="preserve">. Explain that in situations </w:t>
            </w:r>
            <w:r w:rsidRPr="008018F1">
              <w:rPr>
                <w:b/>
              </w:rPr>
              <w:t>where clinical judgment is limited</w:t>
            </w:r>
            <w:r w:rsidRPr="008018F1">
              <w:t>, the four-category classification framework can be simplified into two categories. When simplified for these situations, categories 1 and 2 indicate that the method can be used, while categories 3 and 4 indicate that the woman is not medically eligible to use the method.</w:t>
            </w:r>
          </w:p>
          <w:p w:rsidRPr="008018F1" w:rsidR="00120373" w:rsidP="009C51A9" w:rsidRDefault="0093053E" w14:paraId="793520C0" w14:textId="77777777">
            <w:pPr>
              <w:numPr>
                <w:ilvl w:val="0"/>
                <w:numId w:val="41"/>
              </w:numPr>
              <w:spacing w:before="120"/>
              <w:jc w:val="left"/>
            </w:pPr>
            <w:r w:rsidRPr="008018F1">
              <w:t xml:space="preserve">Demonstrate how to use the </w:t>
            </w:r>
            <w:r w:rsidRPr="008018F1">
              <w:rPr>
                <w:i/>
              </w:rPr>
              <w:t>WHO MEC Wheel</w:t>
            </w:r>
            <w:r w:rsidRPr="008018F1">
              <w:t xml:space="preserve"> or the </w:t>
            </w:r>
            <w:r w:rsidRPr="008018F1">
              <w:rPr>
                <w:i/>
              </w:rPr>
              <w:t xml:space="preserve">Quick Reference Chart. </w:t>
            </w:r>
            <w:r w:rsidRPr="008018F1">
              <w:t xml:space="preserve">Explain that IUDs are safe for most women. Use slides 8-9 to provide an overview of the medical eligibility criteria for IUDs. </w:t>
            </w:r>
          </w:p>
          <w:p w:rsidRPr="008018F1" w:rsidR="00120373" w:rsidP="009C51A9" w:rsidRDefault="00334D5F" w14:paraId="793520C1" w14:textId="54EB5052">
            <w:pPr>
              <w:numPr>
                <w:ilvl w:val="0"/>
                <w:numId w:val="40"/>
              </w:numPr>
              <w:spacing w:before="120"/>
              <w:jc w:val="left"/>
            </w:pPr>
            <w:sdt>
              <w:sdtPr>
                <w:tag w:val="goog_rdk_193"/>
                <w:id w:val="1149632479"/>
              </w:sdtPr>
              <w:sdtEndPr/>
              <w:sdtContent>
                <w:r w:rsidRPr="008018F1" w:rsidR="0093053E">
                  <w:t>Randomly l</w:t>
                </w:r>
              </w:sdtContent>
            </w:sdt>
            <w:r w:rsidRPr="008018F1" w:rsidR="0093053E">
              <w:t xml:space="preserve">ist 10-15 medical criteria </w:t>
            </w:r>
            <w:sdt>
              <w:sdtPr>
                <w:tag w:val="goog_rdk_195"/>
                <w:id w:val="62226876"/>
              </w:sdtPr>
              <w:sdtEndPr/>
              <w:sdtContent>
                <w:r w:rsidRPr="008018F1" w:rsidR="0093053E">
                  <w:t xml:space="preserve">or conditions </w:t>
                </w:r>
              </w:sdtContent>
            </w:sdt>
            <w:r w:rsidRPr="008018F1" w:rsidR="0093053E">
              <w:t>on a flip chart. Ask participants to find the appropriate category on the</w:t>
            </w:r>
            <w:r w:rsidRPr="008018F1" w:rsidR="0093053E">
              <w:rPr>
                <w:i/>
              </w:rPr>
              <w:t xml:space="preserve"> WHO MEC Wheel</w:t>
            </w:r>
            <w:r w:rsidRPr="008018F1" w:rsidR="0093053E">
              <w:t xml:space="preserve"> or the </w:t>
            </w:r>
            <w:r w:rsidRPr="008018F1" w:rsidR="0093053E">
              <w:rPr>
                <w:i/>
              </w:rPr>
              <w:t xml:space="preserve">Quick Reference Chart. </w:t>
            </w:r>
            <w:r w:rsidRPr="008018F1" w:rsidR="0093053E">
              <w:t xml:space="preserve">If time allows, this exercise can be made into a game using teams to determine the correct answers. Ask several participants to share one thing that they know about the eligibility criteria in their national family planning/reproductive health guidelines (if they exist) or the WHO MEC. </w:t>
            </w:r>
          </w:p>
          <w:p w:rsidRPr="008018F1" w:rsidR="00120373" w:rsidP="009C51A9" w:rsidRDefault="0093053E" w14:paraId="793520C2" w14:textId="77777777">
            <w:pPr>
              <w:numPr>
                <w:ilvl w:val="0"/>
                <w:numId w:val="40"/>
              </w:numPr>
              <w:spacing w:before="120"/>
              <w:jc w:val="left"/>
            </w:pPr>
            <w:r w:rsidRPr="008018F1">
              <w:t>Answer any questions that participants have about general medical eligibility issues or how to use the Quick Reference Chart or MEC Wheel before moving on to medical eligibility for IUDs.</w:t>
            </w:r>
          </w:p>
        </w:tc>
        <w:tc>
          <w:tcPr>
            <w:tcW w:w="2101" w:type="dxa"/>
            <w:tcMar/>
          </w:tcPr>
          <w:p w:rsidRPr="008018F1" w:rsidR="00120373" w:rsidP="009C51A9" w:rsidRDefault="0093053E" w14:paraId="793520C3" w14:textId="77777777">
            <w:pPr>
              <w:spacing w:before="120"/>
              <w:jc w:val="left"/>
            </w:pPr>
            <w:r w:rsidRPr="008018F1">
              <w:t>Basic Slide Set #2 Slides 5-6: Introduction to categories for MEC</w:t>
            </w:r>
          </w:p>
          <w:p w:rsidRPr="008018F1" w:rsidR="00120373" w:rsidP="009C51A9" w:rsidRDefault="0093053E" w14:paraId="793520C4" w14:textId="287ED65B">
            <w:pPr>
              <w:spacing w:before="120"/>
              <w:jc w:val="left"/>
            </w:pPr>
            <w:r w:rsidRPr="008018F1">
              <w:t xml:space="preserve">Basic Slide Set #2 Slide 7: When Clinical </w:t>
            </w:r>
            <w:sdt>
              <w:sdtPr>
                <w:tag w:val="goog_rdk_197"/>
                <w:id w:val="-480932049"/>
              </w:sdtPr>
              <w:sdtEndPr/>
              <w:sdtContent>
                <w:r w:rsidRPr="008018F1">
                  <w:t>judgment</w:t>
                </w:r>
              </w:sdtContent>
            </w:sdt>
            <w:sdt>
              <w:sdtPr>
                <w:tag w:val="goog_rdk_198"/>
                <w:id w:val="1267500252"/>
                <w:showingPlcHdr/>
              </w:sdtPr>
              <w:sdtEndPr/>
              <w:sdtContent>
                <w:r w:rsidR="008018F1">
                  <w:t xml:space="preserve">     </w:t>
                </w:r>
              </w:sdtContent>
            </w:sdt>
            <w:r w:rsidRPr="008018F1">
              <w:t xml:space="preserve"> is limited.</w:t>
            </w:r>
          </w:p>
          <w:p w:rsidRPr="008018F1" w:rsidR="00120373" w:rsidP="009C51A9" w:rsidRDefault="0093053E" w14:paraId="793520C5" w14:textId="77777777">
            <w:pPr>
              <w:spacing w:before="120"/>
              <w:jc w:val="left"/>
            </w:pPr>
            <w:r w:rsidRPr="008018F1">
              <w:t>Basic Slide Set #2 Slide 8: Category 1 and 2: Who can use Copper IUDs</w:t>
            </w:r>
          </w:p>
          <w:p w:rsidRPr="008018F1" w:rsidR="00120373" w:rsidP="009C51A9" w:rsidRDefault="0093053E" w14:paraId="793520C6" w14:textId="77777777">
            <w:pPr>
              <w:spacing w:before="120"/>
              <w:jc w:val="left"/>
            </w:pPr>
            <w:r w:rsidRPr="008018F1">
              <w:t>Basic Slide Set #2 Slide 9: Category 3 and 4: Who Should Not Use Copper IUDs</w:t>
            </w:r>
          </w:p>
          <w:p w:rsidRPr="008018F1" w:rsidR="00120373" w:rsidP="009C51A9" w:rsidRDefault="00120373" w14:paraId="793520C7" w14:textId="77777777">
            <w:pPr>
              <w:jc w:val="left"/>
              <w:rPr>
                <w:color w:val="FF0000"/>
              </w:rPr>
            </w:pPr>
          </w:p>
          <w:p w:rsidRPr="008018F1" w:rsidR="00120373" w:rsidP="009C51A9" w:rsidRDefault="0093053E" w14:paraId="793520C8" w14:textId="77777777">
            <w:pPr>
              <w:jc w:val="left"/>
            </w:pPr>
            <w:r w:rsidRPr="008018F1">
              <w:rPr>
                <w:b/>
                <w:i/>
              </w:rPr>
              <w:t>Handout # 5:</w:t>
            </w:r>
            <w:r w:rsidRPr="008018F1">
              <w:rPr>
                <w:i/>
              </w:rPr>
              <w:t xml:space="preserve"> WHO Medical Eligibility Criteria Wheel</w:t>
            </w:r>
            <w:r w:rsidRPr="008018F1">
              <w:t xml:space="preserve"> </w:t>
            </w:r>
            <w:r w:rsidRPr="008018F1">
              <w:rPr>
                <w:i/>
              </w:rPr>
              <w:t>for Contraceptive Use</w:t>
            </w:r>
          </w:p>
          <w:p w:rsidRPr="008018F1" w:rsidR="00120373" w:rsidP="009C51A9" w:rsidRDefault="0093053E" w14:paraId="793520C9" w14:textId="77777777">
            <w:pPr>
              <w:spacing w:before="120"/>
              <w:jc w:val="left"/>
              <w:rPr>
                <w:i/>
                <w:color w:val="FF0000"/>
              </w:rPr>
            </w:pPr>
            <w:r w:rsidRPr="008018F1">
              <w:rPr>
                <w:b/>
              </w:rPr>
              <w:t xml:space="preserve">Handout # 6: </w:t>
            </w:r>
            <w:r w:rsidRPr="008018F1">
              <w:t xml:space="preserve"> </w:t>
            </w:r>
            <w:r w:rsidRPr="008018F1">
              <w:rPr>
                <w:i/>
              </w:rPr>
              <w:t>The Quick Reference Chart for the WHO Medical Eligibility Criteria for Contraceptive Use</w:t>
            </w:r>
          </w:p>
          <w:p w:rsidRPr="008018F1" w:rsidR="00120373" w:rsidP="009C51A9" w:rsidRDefault="00120373" w14:paraId="793520CA" w14:textId="77777777">
            <w:pPr>
              <w:jc w:val="left"/>
            </w:pPr>
          </w:p>
        </w:tc>
      </w:tr>
      <w:tr w:rsidRPr="008018F1" w:rsidR="00120373" w:rsidTr="689FD5D3" w14:paraId="793520DF" w14:textId="77777777">
        <w:trPr>
          <w:trHeight w:val="300"/>
        </w:trPr>
        <w:tc>
          <w:tcPr>
            <w:tcW w:w="6869" w:type="dxa"/>
            <w:tcMar/>
          </w:tcPr>
          <w:p w:rsidRPr="008018F1" w:rsidR="00120373" w:rsidP="009C51A9" w:rsidRDefault="0093053E" w14:paraId="793520CC" w14:textId="77777777">
            <w:pPr>
              <w:jc w:val="left"/>
              <w:rPr>
                <w:b/>
              </w:rPr>
            </w:pPr>
            <w:r w:rsidRPr="008018F1">
              <w:rPr>
                <w:b/>
              </w:rPr>
              <w:t>Assessing</w:t>
            </w:r>
            <w:r w:rsidRPr="008018F1">
              <w:t xml:space="preserve"> </w:t>
            </w:r>
            <w:r w:rsidRPr="008018F1">
              <w:rPr>
                <w:b/>
              </w:rPr>
              <w:t>women for risk of STIs (10 mins)</w:t>
            </w:r>
          </w:p>
          <w:p w:rsidRPr="008018F1" w:rsidR="00120373" w:rsidP="009C51A9" w:rsidRDefault="0093053E" w14:paraId="793520CD" w14:textId="77777777">
            <w:pPr>
              <w:jc w:val="left"/>
            </w:pPr>
            <w:r w:rsidRPr="008018F1">
              <w:rPr>
                <w:b/>
                <w:i/>
              </w:rPr>
              <w:t xml:space="preserve">Discussion </w:t>
            </w:r>
          </w:p>
          <w:p w:rsidRPr="008018F1" w:rsidR="00120373" w:rsidP="009C51A9" w:rsidRDefault="0093053E" w14:paraId="793520CE" w14:textId="07DD0A68">
            <w:pPr>
              <w:jc w:val="left"/>
            </w:pPr>
            <w:r>
              <w:t xml:space="preserve">A woman who has a high risk of STIs should </w:t>
            </w:r>
            <w:sdt>
              <w:sdtPr>
                <w:tag w:val="goog_rdk_199"/>
                <w:id w:val="992682255"/>
              </w:sdtPr>
              <w:sdtEndPr/>
              <w:sdtContent>
                <w:r>
                  <w:t>NOT</w:t>
                </w:r>
              </w:sdtContent>
            </w:sdt>
            <w:r w:rsidR="50915B1B">
              <w:t xml:space="preserve"> </w:t>
            </w:r>
            <w:r>
              <w:t xml:space="preserve">have an IUD inserted. </w:t>
            </w:r>
            <w:sdt>
              <w:sdtPr>
                <w:tag w:val="goog_rdk_201"/>
                <w:id w:val="1577705110"/>
              </w:sdtPr>
              <w:sdtEndPr/>
              <w:sdtContent>
                <w:r>
                  <w:t xml:space="preserve">Provide non-judgmental support and care to a woman who may have a STI. </w:t>
                </w:r>
              </w:sdtContent>
            </w:sdt>
            <w:r>
              <w:t>Ask participants if there are facilities available at their centers to test for STIs.</w:t>
            </w:r>
            <w:sdt>
              <w:sdtPr>
                <w:tag w:val="goog_rdk_202"/>
                <w:id w:val="2055741063"/>
              </w:sdtPr>
              <w:sdtEndPr/>
              <w:sdtContent>
                <w:r>
                  <w:t xml:space="preserve"> </w:t>
                </w:r>
              </w:sdtContent>
            </w:sdt>
            <w:sdt>
              <w:sdtPr>
                <w:tag w:val="goog_rdk_203"/>
                <w:id w:val="1902245619"/>
              </w:sdtPr>
              <w:sdtEndPr/>
              <w:sdtContent>
                <w:r>
                  <w:t>P</w:t>
                </w:r>
              </w:sdtContent>
            </w:sdt>
            <w:sdt>
              <w:sdtPr>
                <w:tag w:val="goog_rdk_204"/>
                <w:id w:val="1973322974"/>
              </w:sdtPr>
              <w:sdtEndPr/>
              <w:sdtContent>
                <w:r>
                  <w:t>oints to consider may include:</w:t>
                </w:r>
              </w:sdtContent>
            </w:sdt>
          </w:p>
          <w:p w:rsidRPr="008018F1" w:rsidR="00120373" w:rsidP="009C51A9" w:rsidRDefault="0093053E" w14:paraId="793520CF" w14:textId="77777777">
            <w:pPr>
              <w:numPr>
                <w:ilvl w:val="0"/>
                <w:numId w:val="57"/>
              </w:numPr>
              <w:pBdr>
                <w:top w:val="nil"/>
                <w:left w:val="nil"/>
                <w:bottom w:val="nil"/>
                <w:right w:val="nil"/>
                <w:between w:val="nil"/>
              </w:pBdr>
              <w:jc w:val="left"/>
              <w:rPr>
                <w:color w:val="000000"/>
              </w:rPr>
            </w:pPr>
            <w:r w:rsidRPr="008018F1">
              <w:rPr>
                <w:color w:val="000000"/>
              </w:rPr>
              <w:t>STIs may be clinically difficult to diagnose. Reliable laboratory tests are expensive and not readily available.</w:t>
            </w:r>
          </w:p>
          <w:p w:rsidRPr="008018F1" w:rsidR="00120373" w:rsidP="6A340593" w:rsidRDefault="0093053E" w14:paraId="793520D0" w14:textId="273A6015">
            <w:pPr>
              <w:numPr>
                <w:ilvl w:val="0"/>
                <w:numId w:val="57"/>
              </w:numPr>
              <w:pBdr>
                <w:top w:val="nil"/>
                <w:left w:val="nil"/>
                <w:bottom w:val="nil"/>
                <w:right w:val="nil"/>
                <w:between w:val="nil"/>
              </w:pBdr>
              <w:jc w:val="left"/>
              <w:rPr>
                <w:color w:val="000000"/>
              </w:rPr>
            </w:pPr>
            <w:r w:rsidRPr="6A340593">
              <w:rPr>
                <w:color w:val="000000" w:themeColor="text1"/>
              </w:rPr>
              <w:t xml:space="preserve">The only indicator </w:t>
            </w:r>
            <w:sdt>
              <w:sdtPr>
                <w:tag w:val="goog_rdk_206"/>
                <w:id w:val="-1548686929"/>
              </w:sdtPr>
              <w:sdtEndPr/>
              <w:sdtContent>
                <w:r w:rsidRPr="6A340593">
                  <w:rPr>
                    <w:color w:val="000000" w:themeColor="text1"/>
                  </w:rPr>
                  <w:t>may</w:t>
                </w:r>
              </w:sdtContent>
            </w:sdt>
            <w:sdt>
              <w:sdtPr>
                <w:tag w:val="goog_rdk_207"/>
                <w:id w:val="989443696"/>
                <w:showingPlcHdr/>
              </w:sdtPr>
              <w:sdtEndPr/>
              <w:sdtContent>
                <w:r w:rsidR="008018F1">
                  <w:t xml:space="preserve">     </w:t>
                </w:r>
              </w:sdtContent>
            </w:sdt>
            <w:r w:rsidRPr="6A340593">
              <w:rPr>
                <w:color w:val="000000" w:themeColor="text1"/>
              </w:rPr>
              <w:t>be</w:t>
            </w:r>
            <w:sdt>
              <w:sdtPr>
                <w:tag w:val="goog_rdk_208"/>
                <w:id w:val="1431929410"/>
              </w:sdtPr>
              <w:sdtEndPr/>
              <w:sdtContent>
                <w:r w:rsidRPr="6A340593">
                  <w:rPr>
                    <w:color w:val="000000" w:themeColor="text1"/>
                  </w:rPr>
                  <w:t xml:space="preserve"> the clients’</w:t>
                </w:r>
              </w:sdtContent>
            </w:sdt>
            <w:sdt>
              <w:sdtPr>
                <w:tag w:val="goog_rdk_209"/>
                <w:id w:val="1959294999"/>
                <w:showingPlcHdr/>
              </w:sdtPr>
              <w:sdtEndPr/>
              <w:sdtContent>
                <w:r w:rsidR="008018F1">
                  <w:t xml:space="preserve">     </w:t>
                </w:r>
              </w:sdtContent>
            </w:sdt>
            <w:r w:rsidRPr="6A340593">
              <w:rPr>
                <w:color w:val="000000" w:themeColor="text1"/>
              </w:rPr>
              <w:t xml:space="preserve"> behavior which may place her at high risk. Ask the woman to consider her own risk and think if she might have an STI.</w:t>
            </w:r>
            <w:sdt>
              <w:sdtPr>
                <w:tag w:val="goog_rdk_210"/>
                <w:id w:val="1894388296"/>
              </w:sdtPr>
              <w:sdtEndPr/>
              <w:sdtContent>
                <w:r w:rsidRPr="6A340593">
                  <w:rPr>
                    <w:color w:val="000000" w:themeColor="text1"/>
                  </w:rPr>
                  <w:t xml:space="preserve"> The decision to use particular preventive measure(s) should be an informed choice made voluntarily by the client,</w:t>
                </w:r>
              </w:sdtContent>
            </w:sdt>
          </w:p>
          <w:sdt>
            <w:sdtPr>
              <w:tag w:val="goog_rdk_212"/>
              <w:id w:val="1489362789"/>
              <w:placeholder>
                <w:docPart w:val="DefaultPlaceholder_1081868574"/>
              </w:placeholder>
            </w:sdtPr>
            <w:sdtEndPr/>
            <w:sdtContent>
              <w:p w:rsidRPr="008018F1" w:rsidR="00120373" w:rsidP="009C51A9" w:rsidRDefault="0093053E" w14:paraId="793520D1" w14:textId="77777777">
                <w:pPr>
                  <w:numPr>
                    <w:ilvl w:val="0"/>
                    <w:numId w:val="57"/>
                  </w:numPr>
                  <w:pBdr>
                    <w:top w:val="nil"/>
                    <w:left w:val="nil"/>
                    <w:bottom w:val="nil"/>
                    <w:right w:val="nil"/>
                    <w:between w:val="nil"/>
                  </w:pBdr>
                  <w:jc w:val="left"/>
                  <w:rPr>
                    <w:color w:val="000000"/>
                  </w:rPr>
                </w:pPr>
                <w:r w:rsidRPr="008018F1">
                  <w:rPr>
                    <w:color w:val="000000"/>
                  </w:rPr>
                  <w:t>Ask the client if she thinks that she is a good candidate for an IUD or if she would prefer to choose another method.</w:t>
                </w:r>
                <w:sdt>
                  <w:sdtPr>
                    <w:tag w:val="goog_rdk_211"/>
                    <w:id w:val="-1794354653"/>
                  </w:sdtPr>
                  <w:sdtEndPr/>
                  <w:sdtContent/>
                </w:sdt>
              </w:p>
            </w:sdtContent>
          </w:sdt>
          <w:p w:rsidR="009478B7" w:rsidP="00D63DD5" w:rsidRDefault="009478B7" w14:paraId="6DE7FAAE" w14:textId="77777777">
            <w:pPr>
              <w:pBdr>
                <w:top w:val="nil"/>
                <w:left w:val="nil"/>
                <w:bottom w:val="nil"/>
                <w:right w:val="nil"/>
                <w:between w:val="nil"/>
              </w:pBdr>
              <w:ind w:left="360"/>
              <w:jc w:val="left"/>
            </w:pPr>
          </w:p>
          <w:p w:rsidRPr="008018F1" w:rsidR="00120373" w:rsidP="35459E19" w:rsidRDefault="00334D5F" w14:paraId="793520D2" w14:textId="0EB8C709">
            <w:pPr>
              <w:pBdr>
                <w:top w:val="nil" w:color="000000" w:sz="0" w:space="0"/>
                <w:left w:val="nil" w:color="000000" w:sz="0" w:space="0"/>
                <w:bottom w:val="nil" w:color="000000" w:sz="0" w:space="0"/>
                <w:right w:val="nil" w:color="000000" w:sz="0" w:space="0"/>
                <w:between w:val="nil" w:color="000000" w:sz="0" w:space="0"/>
              </w:pBdr>
              <w:ind w:left="360"/>
              <w:jc w:val="left"/>
            </w:pPr>
            <w:r w:rsidR="0093053E">
              <w:rPr/>
              <w:t xml:space="preserve"> </w:t>
            </w:r>
            <w:r w:rsidRPr="35459E19" w:rsidR="0093053E">
              <w:rPr>
                <w:color w:val="000000" w:themeColor="text1" w:themeTint="FF" w:themeShade="FF"/>
              </w:rPr>
              <w:t xml:space="preserve"> </w:t>
            </w:r>
            <w:hyperlink r:id="R05c083cdbbee4382">
              <w:r w:rsidRPr="35459E19" w:rsidR="7BD30BB2">
                <w:rPr>
                  <w:rStyle w:val="Hyperlink"/>
                </w:rPr>
                <w:t>Contraceptives for Clients with STIs, Including HIV</w:t>
              </w:r>
            </w:hyperlink>
          </w:p>
          <w:sdt>
            <w:sdtPr>
              <w:tag w:val="goog_rdk_216"/>
              <w:id w:val="-1557930232"/>
              <w:placeholder>
                <w:docPart w:val="DefaultPlaceholder_1081868574"/>
              </w:placeholder>
            </w:sdtPr>
            <w:sdtEndPr/>
            <w:sdtContent>
              <w:p w:rsidRPr="008018F1" w:rsidR="00120373" w:rsidP="009C51A9" w:rsidRDefault="00334D5F" w14:paraId="793520D3" w14:textId="77777777">
                <w:pPr>
                  <w:pBdr>
                    <w:top w:val="nil"/>
                    <w:left w:val="nil"/>
                    <w:bottom w:val="nil"/>
                    <w:right w:val="nil"/>
                    <w:between w:val="nil"/>
                  </w:pBdr>
                  <w:ind w:left="720"/>
                  <w:jc w:val="left"/>
                  <w:rPr>
                    <w:rFonts w:eastAsia="Arial"/>
                    <w:color w:val="000000"/>
                    <w:sz w:val="22"/>
                    <w:szCs w:val="22"/>
                  </w:rPr>
                </w:pPr>
                <w:sdt>
                  <w:sdtPr>
                    <w:tag w:val="goog_rdk_215"/>
                    <w:id w:val="1540086886"/>
                  </w:sdtPr>
                  <w:sdtEndPr/>
                  <w:sdtContent/>
                </w:sdt>
              </w:p>
            </w:sdtContent>
          </w:sdt>
          <w:p w:rsidRPr="008018F1" w:rsidR="00120373" w:rsidP="009C51A9" w:rsidRDefault="0093053E" w14:paraId="793520D4" w14:textId="77777777">
            <w:pPr>
              <w:jc w:val="left"/>
              <w:rPr>
                <w:b/>
              </w:rPr>
            </w:pPr>
            <w:r w:rsidRPr="008018F1">
              <w:rPr>
                <w:b/>
              </w:rPr>
              <w:t>Possible risky situations include:</w:t>
            </w:r>
          </w:p>
          <w:p w:rsidRPr="008018F1" w:rsidR="00120373" w:rsidP="009C51A9" w:rsidRDefault="0093053E" w14:paraId="793520D5" w14:textId="6A851363">
            <w:pPr>
              <w:numPr>
                <w:ilvl w:val="0"/>
                <w:numId w:val="34"/>
              </w:numPr>
              <w:pBdr>
                <w:top w:val="nil"/>
                <w:left w:val="nil"/>
                <w:bottom w:val="nil"/>
                <w:right w:val="nil"/>
                <w:between w:val="nil"/>
              </w:pBdr>
              <w:jc w:val="left"/>
              <w:rPr>
                <w:color w:val="000000"/>
              </w:rPr>
            </w:pPr>
            <w:r w:rsidRPr="008018F1">
              <w:rPr>
                <w:color w:val="000000"/>
              </w:rPr>
              <w:t xml:space="preserve">Sexual partner has STI symptoms such as pus from the penis, pain or burning during urination, and open sores </w:t>
            </w:r>
            <w:sdt>
              <w:sdtPr>
                <w:tag w:val="goog_rdk_217"/>
                <w:id w:val="-1399672400"/>
              </w:sdtPr>
              <w:sdtEndPr/>
              <w:sdtContent>
                <w:r w:rsidRPr="008018F1">
                  <w:rPr>
                    <w:color w:val="000000"/>
                  </w:rPr>
                  <w:t>on the genitalia</w:t>
                </w:r>
              </w:sdtContent>
            </w:sdt>
            <w:sdt>
              <w:sdtPr>
                <w:tag w:val="goog_rdk_218"/>
                <w:id w:val="62452237"/>
                <w:showingPlcHdr/>
              </w:sdtPr>
              <w:sdtEndPr/>
              <w:sdtContent>
                <w:r w:rsidR="008018F1">
                  <w:t xml:space="preserve">     </w:t>
                </w:r>
              </w:sdtContent>
            </w:sdt>
            <w:r w:rsidRPr="008018F1">
              <w:rPr>
                <w:color w:val="000000"/>
              </w:rPr>
              <w:t>.</w:t>
            </w:r>
          </w:p>
          <w:p w:rsidRPr="008018F1" w:rsidR="00120373" w:rsidP="009C51A9" w:rsidRDefault="0093053E" w14:paraId="793520D6" w14:textId="77777777">
            <w:pPr>
              <w:numPr>
                <w:ilvl w:val="0"/>
                <w:numId w:val="34"/>
              </w:numPr>
              <w:pBdr>
                <w:top w:val="nil"/>
                <w:left w:val="nil"/>
                <w:bottom w:val="nil"/>
                <w:right w:val="nil"/>
                <w:between w:val="nil"/>
              </w:pBdr>
              <w:jc w:val="left"/>
              <w:rPr>
                <w:color w:val="000000"/>
              </w:rPr>
            </w:pPr>
            <w:r w:rsidRPr="008018F1">
              <w:rPr>
                <w:color w:val="000000"/>
              </w:rPr>
              <w:t>She or her partner was recently diagnosed with STI.</w:t>
            </w:r>
          </w:p>
          <w:p w:rsidRPr="008018F1" w:rsidR="00120373" w:rsidP="009C51A9" w:rsidRDefault="0093053E" w14:paraId="793520D7" w14:textId="77777777">
            <w:pPr>
              <w:numPr>
                <w:ilvl w:val="0"/>
                <w:numId w:val="34"/>
              </w:numPr>
              <w:pBdr>
                <w:top w:val="nil"/>
                <w:left w:val="nil"/>
                <w:bottom w:val="nil"/>
                <w:right w:val="nil"/>
                <w:between w:val="nil"/>
              </w:pBdr>
              <w:jc w:val="left"/>
              <w:rPr>
                <w:color w:val="000000"/>
              </w:rPr>
            </w:pPr>
            <w:r w:rsidRPr="008018F1">
              <w:rPr>
                <w:color w:val="000000"/>
              </w:rPr>
              <w:t>She has had more than one partner recently.</w:t>
            </w:r>
          </w:p>
          <w:p w:rsidRPr="0093053E" w:rsidR="00120373" w:rsidP="009C51A9" w:rsidRDefault="0093053E" w14:paraId="793520D9" w14:textId="658DFBCB">
            <w:pPr>
              <w:numPr>
                <w:ilvl w:val="0"/>
                <w:numId w:val="34"/>
              </w:numPr>
              <w:pBdr>
                <w:top w:val="nil"/>
                <w:left w:val="nil"/>
                <w:bottom w:val="nil"/>
                <w:right w:val="nil"/>
                <w:between w:val="nil"/>
              </w:pBdr>
              <w:jc w:val="left"/>
              <w:rPr>
                <w:color w:val="000000"/>
              </w:rPr>
            </w:pPr>
            <w:r w:rsidRPr="008018F1">
              <w:rPr>
                <w:color w:val="000000"/>
              </w:rPr>
              <w:t>Her sexual partner has had other partners recently.</w:t>
            </w:r>
          </w:p>
        </w:tc>
        <w:tc>
          <w:tcPr>
            <w:tcW w:w="2101" w:type="dxa"/>
            <w:tcMar/>
          </w:tcPr>
          <w:p w:rsidRPr="008018F1" w:rsidR="00120373" w:rsidP="009C51A9" w:rsidRDefault="0093053E" w14:paraId="793520DA" w14:textId="77777777">
            <w:pPr>
              <w:jc w:val="left"/>
            </w:pPr>
            <w:r w:rsidRPr="008018F1">
              <w:t>Basic Slide Set #2 Slide 10-11</w:t>
            </w:r>
          </w:p>
          <w:p w:rsidRPr="008018F1" w:rsidR="00120373" w:rsidP="009C51A9" w:rsidRDefault="00120373" w14:paraId="793520DB" w14:textId="77777777">
            <w:pPr>
              <w:jc w:val="left"/>
            </w:pPr>
          </w:p>
          <w:p w:rsidRPr="008018F1" w:rsidR="00120373" w:rsidP="009C51A9" w:rsidRDefault="00120373" w14:paraId="793520DC" w14:textId="77777777">
            <w:pPr>
              <w:jc w:val="left"/>
            </w:pPr>
          </w:p>
          <w:p w:rsidRPr="008018F1" w:rsidR="00120373" w:rsidP="009C51A9" w:rsidRDefault="00120373" w14:paraId="793520DD" w14:textId="77777777">
            <w:pPr>
              <w:jc w:val="left"/>
            </w:pPr>
          </w:p>
          <w:p w:rsidRPr="008018F1" w:rsidR="00120373" w:rsidP="009C51A9" w:rsidRDefault="00120373" w14:paraId="793520DE" w14:textId="77777777">
            <w:pPr>
              <w:jc w:val="left"/>
            </w:pPr>
          </w:p>
        </w:tc>
      </w:tr>
      <w:tr w:rsidRPr="008018F1" w:rsidR="00120373" w:rsidTr="689FD5D3" w14:paraId="793520EE" w14:textId="77777777">
        <w:trPr>
          <w:trHeight w:val="300"/>
        </w:trPr>
        <w:tc>
          <w:tcPr>
            <w:tcW w:w="6869" w:type="dxa"/>
            <w:tcMar/>
          </w:tcPr>
          <w:p w:rsidRPr="008018F1" w:rsidR="00120373" w:rsidP="009C51A9" w:rsidRDefault="0093053E" w14:paraId="793520E0" w14:textId="77777777">
            <w:pPr>
              <w:jc w:val="left"/>
              <w:rPr>
                <w:b/>
                <w:i/>
              </w:rPr>
            </w:pPr>
            <w:r w:rsidRPr="008018F1">
              <w:rPr>
                <w:b/>
              </w:rPr>
              <w:t>IUD Use for Women Living with HIV Infection</w:t>
            </w:r>
            <w:r w:rsidRPr="008018F1">
              <w:rPr>
                <w:b/>
              </w:rPr>
              <w:br/>
            </w:r>
            <w:r w:rsidRPr="008018F1">
              <w:rPr>
                <w:b/>
                <w:i/>
              </w:rPr>
              <w:t>Discussion (5 min.)</w:t>
            </w:r>
          </w:p>
          <w:p w:rsidRPr="008018F1" w:rsidR="00120373" w:rsidP="009C51A9" w:rsidRDefault="0093053E" w14:paraId="793520E1" w14:textId="77777777">
            <w:pPr>
              <w:spacing w:before="120"/>
              <w:jc w:val="left"/>
            </w:pPr>
            <w:r w:rsidRPr="008018F1">
              <w:rPr>
                <w:b/>
                <w:i/>
              </w:rPr>
              <w:t>Tell participants:</w:t>
            </w:r>
            <w:r w:rsidRPr="008018F1">
              <w:t xml:space="preserve"> Let us take a closer look at the conditions and categories of women living with HIV or AIDs. </w:t>
            </w:r>
          </w:p>
          <w:p w:rsidRPr="008018F1" w:rsidR="00120373" w:rsidP="009C51A9" w:rsidRDefault="0093053E" w14:paraId="793520E2" w14:textId="77777777">
            <w:pPr>
              <w:spacing w:before="120"/>
              <w:jc w:val="left"/>
              <w:rPr>
                <w:b/>
                <w:i/>
              </w:rPr>
            </w:pPr>
            <w:r w:rsidRPr="008018F1">
              <w:rPr>
                <w:b/>
                <w:i/>
              </w:rPr>
              <w:t>Use the slide to present the following:</w:t>
            </w:r>
          </w:p>
          <w:p w:rsidRPr="008018F1" w:rsidR="00120373" w:rsidP="009C51A9" w:rsidRDefault="0093053E" w14:paraId="793520E3" w14:textId="77777777">
            <w:pPr>
              <w:jc w:val="left"/>
            </w:pPr>
            <w:r w:rsidRPr="008018F1">
              <w:t>The medical eligibility criteria state that women with HIV can generally initiate and continue to use an IUD. HIV is classified as a Category 2 condition. This chart shows the specific WHO recommendations.</w:t>
            </w:r>
          </w:p>
          <w:p w:rsidRPr="008018F1" w:rsidR="00120373" w:rsidP="009C51A9" w:rsidRDefault="0093053E" w14:paraId="793520E4" w14:textId="77777777">
            <w:pPr>
              <w:numPr>
                <w:ilvl w:val="0"/>
                <w:numId w:val="14"/>
              </w:numPr>
              <w:pBdr>
                <w:top w:val="nil"/>
                <w:left w:val="nil"/>
                <w:bottom w:val="nil"/>
                <w:right w:val="nil"/>
                <w:between w:val="nil"/>
              </w:pBdr>
              <w:jc w:val="left"/>
              <w:rPr>
                <w:color w:val="000000"/>
                <w:vertAlign w:val="superscript"/>
              </w:rPr>
            </w:pPr>
            <w:r w:rsidRPr="008018F1">
              <w:rPr>
                <w:color w:val="000000"/>
              </w:rPr>
              <w:t>An IUD can be provided to a woman with HIV if she has no or mild clinical disease whether or not she is on ARVs (Category 2)</w:t>
            </w:r>
            <w:r w:rsidRPr="008018F1">
              <w:rPr>
                <w:color w:val="000000"/>
                <w:vertAlign w:val="superscript"/>
              </w:rPr>
              <w:t xml:space="preserve"> </w:t>
            </w:r>
          </w:p>
          <w:p w:rsidRPr="008018F1" w:rsidR="00120373" w:rsidP="009C51A9" w:rsidRDefault="0093053E" w14:paraId="793520E5" w14:textId="77777777">
            <w:pPr>
              <w:numPr>
                <w:ilvl w:val="0"/>
                <w:numId w:val="14"/>
              </w:numPr>
              <w:pBdr>
                <w:top w:val="nil"/>
                <w:left w:val="nil"/>
                <w:bottom w:val="nil"/>
                <w:right w:val="nil"/>
                <w:between w:val="nil"/>
              </w:pBdr>
              <w:jc w:val="left"/>
            </w:pPr>
            <w:r w:rsidRPr="008018F1">
              <w:rPr>
                <w:color w:val="000000"/>
              </w:rPr>
              <w:t>A woman who develops advanced or severe clinical disease while using an IUD can continue to use the device but should be monitored closely for pelvic inflammatory disease (Category 2)</w:t>
            </w:r>
          </w:p>
          <w:p w:rsidRPr="008018F1" w:rsidR="00120373" w:rsidP="009C51A9" w:rsidRDefault="0093053E" w14:paraId="793520E6" w14:textId="4AE8D9C3">
            <w:pPr>
              <w:numPr>
                <w:ilvl w:val="0"/>
                <w:numId w:val="14"/>
              </w:numPr>
              <w:pBdr>
                <w:top w:val="nil"/>
                <w:left w:val="nil"/>
                <w:bottom w:val="nil"/>
                <w:right w:val="nil"/>
                <w:between w:val="nil"/>
              </w:pBdr>
              <w:jc w:val="left"/>
            </w:pPr>
            <w:r w:rsidRPr="008018F1">
              <w:rPr>
                <w:color w:val="000000"/>
              </w:rPr>
              <w:t>While IUD users who develop advanced or severe clinical disease can continue using the method, IUD initiation is generally not recommended in women who already have advanced or severe clinical disease. The WHO determined that IUD initiation in such women should be classified as a Category 3 condition because of the theoretical risk that advanced immunosuppression could increase the risk of IUD-related complications.</w:t>
            </w:r>
          </w:p>
          <w:p w:rsidRPr="008018F1" w:rsidR="00120373" w:rsidP="009C51A9" w:rsidRDefault="0093053E" w14:paraId="793520E7" w14:textId="77777777">
            <w:pPr>
              <w:numPr>
                <w:ilvl w:val="0"/>
                <w:numId w:val="14"/>
              </w:numPr>
              <w:pBdr>
                <w:top w:val="nil"/>
                <w:left w:val="nil"/>
                <w:bottom w:val="nil"/>
                <w:right w:val="nil"/>
                <w:between w:val="nil"/>
              </w:pBdr>
              <w:jc w:val="left"/>
            </w:pPr>
            <w:r w:rsidRPr="008018F1">
              <w:rPr>
                <w:color w:val="000000"/>
              </w:rPr>
              <w:t>While the IUD offers highly effective protection from pregnancy, it does not guard against STI and HIV transmission. As with other methods, providers who counsel sexually active HIV-infected clients about their contraceptive options should always encourage condom use in addition to the IUD.</w:t>
            </w:r>
          </w:p>
          <w:p w:rsidRPr="008018F1" w:rsidR="00120373" w:rsidP="009C51A9" w:rsidRDefault="0093053E" w14:paraId="793520E8" w14:textId="77777777">
            <w:pPr>
              <w:numPr>
                <w:ilvl w:val="0"/>
                <w:numId w:val="14"/>
              </w:numPr>
              <w:pBdr>
                <w:top w:val="nil"/>
                <w:left w:val="nil"/>
                <w:bottom w:val="nil"/>
                <w:right w:val="nil"/>
                <w:between w:val="nil"/>
              </w:pBdr>
              <w:jc w:val="left"/>
            </w:pPr>
            <w:r w:rsidRPr="008018F1">
              <w:rPr>
                <w:color w:val="000000"/>
              </w:rPr>
              <w:t>Women who are at risk of HIV but not infected with HIV can have an IUD inserted. The IUD does not increase the risk of becoming infected with HIV</w:t>
            </w:r>
          </w:p>
        </w:tc>
        <w:tc>
          <w:tcPr>
            <w:tcW w:w="2101" w:type="dxa"/>
            <w:tcMar/>
          </w:tcPr>
          <w:p w:rsidRPr="008018F1" w:rsidR="00120373" w:rsidP="009C51A9" w:rsidRDefault="0093053E" w14:paraId="793520E9" w14:textId="77777777">
            <w:pPr>
              <w:jc w:val="left"/>
            </w:pPr>
            <w:r w:rsidRPr="008018F1">
              <w:t>Basic Slide Set #2 Slide #12: IUD Use by Women with HIV Infection</w:t>
            </w:r>
          </w:p>
          <w:p w:rsidRPr="008018F1" w:rsidR="00120373" w:rsidP="009C51A9" w:rsidRDefault="0093053E" w14:paraId="793520EA" w14:textId="77777777">
            <w:pPr>
              <w:spacing w:before="120"/>
              <w:jc w:val="left"/>
            </w:pPr>
            <w:r w:rsidRPr="008018F1">
              <w:t>Optional Advanced Slide Set Slide 4: IUDs: Safe for Women with HIV</w:t>
            </w:r>
          </w:p>
          <w:p w:rsidRPr="008018F1" w:rsidR="00120373" w:rsidP="009C51A9" w:rsidRDefault="0093053E" w14:paraId="793520EB" w14:textId="77777777">
            <w:pPr>
              <w:spacing w:before="120"/>
              <w:jc w:val="left"/>
            </w:pPr>
            <w:r w:rsidRPr="008018F1">
              <w:t>Optional Advanced Slide Set Slide 5: IUD Use Does Not Increase HIV Transmission</w:t>
            </w:r>
          </w:p>
          <w:p w:rsidRPr="008018F1" w:rsidR="00120373" w:rsidP="009C51A9" w:rsidRDefault="00120373" w14:paraId="793520EC" w14:textId="77777777">
            <w:pPr>
              <w:spacing w:before="120"/>
              <w:jc w:val="left"/>
            </w:pPr>
          </w:p>
          <w:p w:rsidRPr="008018F1" w:rsidR="00120373" w:rsidP="009C51A9" w:rsidRDefault="00120373" w14:paraId="793520ED" w14:textId="77777777">
            <w:pPr>
              <w:jc w:val="left"/>
            </w:pPr>
          </w:p>
        </w:tc>
      </w:tr>
      <w:tr w:rsidRPr="008018F1" w:rsidR="00120373" w:rsidTr="689FD5D3" w14:paraId="793520F8" w14:textId="77777777">
        <w:trPr>
          <w:trHeight w:val="300"/>
        </w:trPr>
        <w:tc>
          <w:tcPr>
            <w:tcW w:w="6869" w:type="dxa"/>
            <w:tcMar/>
          </w:tcPr>
          <w:p w:rsidRPr="008018F1" w:rsidR="00120373" w:rsidP="009C51A9" w:rsidRDefault="0093053E" w14:paraId="793520EF" w14:textId="77777777">
            <w:pPr>
              <w:jc w:val="left"/>
            </w:pPr>
            <w:r w:rsidRPr="008018F1">
              <w:rPr>
                <w:b/>
              </w:rPr>
              <w:t>IUD Use by Postpartum Women</w:t>
            </w:r>
          </w:p>
          <w:p w:rsidRPr="008018F1" w:rsidR="00120373" w:rsidP="009C51A9" w:rsidRDefault="0093053E" w14:paraId="793520F0" w14:textId="77777777">
            <w:pPr>
              <w:jc w:val="left"/>
              <w:rPr>
                <w:b/>
                <w:i/>
              </w:rPr>
            </w:pPr>
            <w:r w:rsidRPr="008018F1">
              <w:rPr>
                <w:b/>
                <w:i/>
              </w:rPr>
              <w:t>Lecturette (5 min.)</w:t>
            </w:r>
          </w:p>
          <w:p w:rsidRPr="008018F1" w:rsidR="00120373" w:rsidP="009C51A9" w:rsidRDefault="0093053E" w14:paraId="793520F1" w14:textId="77777777">
            <w:pPr>
              <w:spacing w:before="120"/>
              <w:jc w:val="left"/>
            </w:pPr>
            <w:r w:rsidRPr="008018F1">
              <w:t xml:space="preserve"> Let us take a closer look at the conditions and categories for postpartum clients. </w:t>
            </w:r>
          </w:p>
          <w:p w:rsidRPr="008018F1" w:rsidR="00120373" w:rsidP="009C51A9" w:rsidRDefault="0093053E" w14:paraId="793520F2" w14:textId="77777777">
            <w:pPr>
              <w:spacing w:before="120"/>
              <w:jc w:val="left"/>
              <w:rPr>
                <w:b/>
                <w:i/>
              </w:rPr>
            </w:pPr>
            <w:r w:rsidRPr="008018F1">
              <w:rPr>
                <w:b/>
                <w:i/>
              </w:rPr>
              <w:t>Use the slide to present the following:</w:t>
            </w:r>
          </w:p>
          <w:p w:rsidRPr="008018F1" w:rsidR="00120373" w:rsidP="009C51A9" w:rsidRDefault="0093053E" w14:paraId="793520F3" w14:textId="77777777">
            <w:pPr>
              <w:numPr>
                <w:ilvl w:val="0"/>
                <w:numId w:val="22"/>
              </w:numPr>
              <w:pBdr>
                <w:top w:val="nil"/>
                <w:left w:val="nil"/>
                <w:bottom w:val="nil"/>
                <w:right w:val="nil"/>
                <w:between w:val="nil"/>
              </w:pBdr>
              <w:jc w:val="left"/>
            </w:pPr>
            <w:r w:rsidRPr="008018F1">
              <w:rPr>
                <w:color w:val="000000"/>
              </w:rPr>
              <w:t>Women who are less than 48 hours postpartum may generally initiate the copper IUD.</w:t>
            </w:r>
          </w:p>
          <w:p w:rsidRPr="008018F1" w:rsidR="00120373" w:rsidP="009C51A9" w:rsidRDefault="0093053E" w14:paraId="793520F4" w14:textId="77777777">
            <w:pPr>
              <w:numPr>
                <w:ilvl w:val="0"/>
                <w:numId w:val="22"/>
              </w:numPr>
              <w:pBdr>
                <w:top w:val="nil"/>
                <w:left w:val="nil"/>
                <w:bottom w:val="nil"/>
                <w:right w:val="nil"/>
                <w:between w:val="nil"/>
              </w:pBdr>
              <w:jc w:val="left"/>
            </w:pPr>
            <w:r w:rsidRPr="008018F1">
              <w:rPr>
                <w:color w:val="000000"/>
              </w:rPr>
              <w:t>Women who are more than 48 hours but less than 4 weeks postpartum generally should not have an IUD inserted because of the increased risk of expulsion</w:t>
            </w:r>
            <w:sdt>
              <w:sdtPr>
                <w:tag w:val="goog_rdk_222"/>
                <w:id w:val="-368610405"/>
              </w:sdtPr>
              <w:sdtEndPr/>
              <w:sdtContent>
                <w:r w:rsidRPr="008018F1">
                  <w:rPr>
                    <w:color w:val="000000"/>
                  </w:rPr>
                  <w:t xml:space="preserve"> and perforation.</w:t>
                </w:r>
              </w:sdtContent>
            </w:sdt>
            <w:r w:rsidRPr="008018F1">
              <w:rPr>
                <w:color w:val="000000"/>
              </w:rPr>
              <w:t>.</w:t>
            </w:r>
          </w:p>
          <w:p w:rsidRPr="008018F1" w:rsidR="00120373" w:rsidP="009C51A9" w:rsidRDefault="0093053E" w14:paraId="793520F5" w14:textId="77777777">
            <w:pPr>
              <w:numPr>
                <w:ilvl w:val="0"/>
                <w:numId w:val="22"/>
              </w:numPr>
              <w:pBdr>
                <w:top w:val="nil"/>
                <w:left w:val="nil"/>
                <w:bottom w:val="nil"/>
                <w:right w:val="nil"/>
                <w:between w:val="nil"/>
              </w:pBdr>
              <w:jc w:val="left"/>
            </w:pPr>
            <w:r w:rsidRPr="008018F1">
              <w:rPr>
                <w:color w:val="000000"/>
              </w:rPr>
              <w:t>Women who are 4 or more weeks postpartum may start using an IUD without restrictions.</w:t>
            </w:r>
          </w:p>
          <w:p w:rsidRPr="008018F1" w:rsidR="00120373" w:rsidP="009C51A9" w:rsidRDefault="0093053E" w14:paraId="793520F6" w14:textId="77777777">
            <w:pPr>
              <w:numPr>
                <w:ilvl w:val="0"/>
                <w:numId w:val="22"/>
              </w:numPr>
              <w:pBdr>
                <w:top w:val="nil"/>
                <w:left w:val="nil"/>
                <w:bottom w:val="nil"/>
                <w:right w:val="nil"/>
                <w:between w:val="nil"/>
              </w:pBdr>
              <w:jc w:val="left"/>
            </w:pPr>
            <w:r w:rsidRPr="008018F1">
              <w:rPr>
                <w:color w:val="000000"/>
              </w:rPr>
              <w:t>Postpartum women who have puerperal sepsis should not initiate IUD use until they are infection-free.</w:t>
            </w:r>
          </w:p>
        </w:tc>
        <w:tc>
          <w:tcPr>
            <w:tcW w:w="2101" w:type="dxa"/>
            <w:tcMar/>
          </w:tcPr>
          <w:p w:rsidRPr="008018F1" w:rsidR="00120373" w:rsidP="009C51A9" w:rsidRDefault="0093053E" w14:paraId="793520F7" w14:textId="77777777">
            <w:pPr>
              <w:spacing w:before="120"/>
              <w:jc w:val="left"/>
            </w:pPr>
            <w:r w:rsidRPr="008018F1">
              <w:t>Basic Slide Set #2 Slide 13: IUD Use by Postpartum Women</w:t>
            </w:r>
          </w:p>
        </w:tc>
      </w:tr>
      <w:tr w:rsidRPr="008018F1" w:rsidR="00120373" w:rsidTr="689FD5D3" w14:paraId="79352110" w14:textId="77777777">
        <w:trPr>
          <w:trHeight w:val="300"/>
        </w:trPr>
        <w:tc>
          <w:tcPr>
            <w:tcW w:w="6869" w:type="dxa"/>
            <w:tcMar/>
          </w:tcPr>
          <w:p w:rsidRPr="008018F1" w:rsidR="00120373" w:rsidP="009C51A9" w:rsidRDefault="0093053E" w14:paraId="793520F9" w14:textId="77777777">
            <w:pPr>
              <w:jc w:val="left"/>
              <w:rPr>
                <w:b/>
              </w:rPr>
            </w:pPr>
            <w:r w:rsidRPr="008018F1">
              <w:rPr>
                <w:b/>
              </w:rPr>
              <w:t>Understanding the Checklist for IUD Screening</w:t>
            </w:r>
          </w:p>
          <w:p w:rsidRPr="008018F1" w:rsidR="00120373" w:rsidP="009C51A9" w:rsidRDefault="0093053E" w14:paraId="793520FA" w14:textId="529073B7">
            <w:pPr>
              <w:jc w:val="left"/>
              <w:rPr>
                <w:b/>
              </w:rPr>
            </w:pPr>
            <w:r w:rsidRPr="008018F1">
              <w:rPr>
                <w:b/>
              </w:rPr>
              <w:t xml:space="preserve">Use the checklist for </w:t>
            </w:r>
            <w:sdt>
              <w:sdtPr>
                <w:tag w:val="goog_rdk_223"/>
                <w:id w:val="1638680904"/>
              </w:sdtPr>
              <w:sdtEndPr/>
              <w:sdtContent>
                <w:r w:rsidRPr="008018F1">
                  <w:rPr>
                    <w:b/>
                  </w:rPr>
                  <w:t>s</w:t>
                </w:r>
              </w:sdtContent>
            </w:sdt>
            <w:r w:rsidRPr="008018F1">
              <w:rPr>
                <w:b/>
              </w:rPr>
              <w:t xml:space="preserve">creening clients for </w:t>
            </w:r>
            <w:sdt>
              <w:sdtPr>
                <w:tag w:val="goog_rdk_225"/>
                <w:id w:val="1534466704"/>
              </w:sdtPr>
              <w:sdtEndPr/>
              <w:sdtContent>
                <w:r w:rsidRPr="008018F1">
                  <w:rPr>
                    <w:b/>
                  </w:rPr>
                  <w:t>i</w:t>
                </w:r>
              </w:sdtContent>
            </w:sdt>
            <w:r w:rsidRPr="008018F1">
              <w:rPr>
                <w:b/>
              </w:rPr>
              <w:t>nterval and postpartum timings as the case may be.</w:t>
            </w:r>
          </w:p>
          <w:p w:rsidRPr="008018F1" w:rsidR="00120373" w:rsidP="009C51A9" w:rsidRDefault="0093053E" w14:paraId="793520FB" w14:textId="77777777">
            <w:pPr>
              <w:jc w:val="left"/>
              <w:rPr>
                <w:b/>
                <w:i/>
              </w:rPr>
            </w:pPr>
            <w:r w:rsidRPr="008018F1">
              <w:rPr>
                <w:b/>
                <w:i/>
              </w:rPr>
              <w:t>Experiential Learning Exercise (15 min.)</w:t>
            </w:r>
          </w:p>
          <w:p w:rsidRPr="008018F1" w:rsidR="00120373" w:rsidP="009C51A9" w:rsidRDefault="0093053E" w14:paraId="793520FC" w14:textId="77777777">
            <w:pPr>
              <w:spacing w:before="120"/>
              <w:jc w:val="left"/>
            </w:pPr>
            <w:r w:rsidRPr="008018F1">
              <w:t xml:space="preserve">The purpose of this activity is to introduce participants to the </w:t>
            </w:r>
            <w:r w:rsidRPr="008018F1">
              <w:rPr>
                <w:i/>
              </w:rPr>
              <w:t xml:space="preserve">Checklist for Screening Clients Who Want to Initiate Use of the Copper IUD in the interval timing or for initiating use in the postpartum timing, </w:t>
            </w:r>
            <w:r w:rsidRPr="008018F1">
              <w:t>to provide an overview of its purpose, and to show how to use it.</w:t>
            </w:r>
          </w:p>
          <w:p w:rsidRPr="008018F1" w:rsidR="00120373" w:rsidP="009C51A9" w:rsidRDefault="0093053E" w14:paraId="793520FD" w14:textId="77777777">
            <w:pPr>
              <w:numPr>
                <w:ilvl w:val="0"/>
                <w:numId w:val="7"/>
              </w:numPr>
              <w:spacing w:before="120"/>
              <w:jc w:val="left"/>
            </w:pPr>
            <w:r w:rsidRPr="008018F1">
              <w:t>Distribute the screening checklist to each participant.</w:t>
            </w:r>
          </w:p>
          <w:p w:rsidRPr="008018F1" w:rsidR="00120373" w:rsidP="009C51A9" w:rsidRDefault="0093053E" w14:paraId="793520FE" w14:textId="77777777">
            <w:pPr>
              <w:numPr>
                <w:ilvl w:val="0"/>
                <w:numId w:val="7"/>
              </w:numPr>
              <w:spacing w:before="120"/>
              <w:jc w:val="left"/>
            </w:pPr>
            <w:r w:rsidRPr="008018F1">
              <w:t>When introducing the checklist, note that it should be used by providers to determine whether a client is medically eligible to use the method that she selected during an informed decision-making process.</w:t>
            </w:r>
          </w:p>
          <w:p w:rsidRPr="008018F1" w:rsidR="00120373" w:rsidP="009C51A9" w:rsidRDefault="0093053E" w14:paraId="793520FF" w14:textId="77777777">
            <w:pPr>
              <w:numPr>
                <w:ilvl w:val="0"/>
                <w:numId w:val="7"/>
              </w:numPr>
              <w:spacing w:before="120"/>
              <w:jc w:val="left"/>
              <w:rPr>
                <w:b/>
              </w:rPr>
            </w:pPr>
            <w:r w:rsidRPr="008018F1">
              <w:t xml:space="preserve">The questions on the checklist identify women who have health conditions–WHO category 3 or 4–that make it unsafe for them to use a copper IUD. The checklist also incorporates questions that allow a provider to determine with reasonable certainty that a client is not pregnant in case of insertion in the interval period. </w:t>
            </w:r>
            <w:r w:rsidRPr="008018F1">
              <w:rPr>
                <w:b/>
              </w:rPr>
              <w:t>For the immediate postpartum period, you are sure that the woman is not pregnant.</w:t>
            </w:r>
          </w:p>
          <w:p w:rsidRPr="008018F1" w:rsidR="00120373" w:rsidP="009C51A9" w:rsidRDefault="0093053E" w14:paraId="79352100" w14:textId="77777777">
            <w:pPr>
              <w:numPr>
                <w:ilvl w:val="0"/>
                <w:numId w:val="7"/>
              </w:numPr>
              <w:spacing w:before="120"/>
              <w:jc w:val="left"/>
            </w:pPr>
            <w:r w:rsidRPr="008018F1">
              <w:t xml:space="preserve">To use the checklist, providers ask the questions on the checklist and follow the instructions based on the client’s responses. Explain that the medical eligibility questions, questions 7-14, are in the middle of the checklist.  </w:t>
            </w:r>
          </w:p>
          <w:p w:rsidRPr="008018F1" w:rsidR="00120373" w:rsidP="009C51A9" w:rsidRDefault="0093053E" w14:paraId="79352101" w14:textId="77777777">
            <w:pPr>
              <w:numPr>
                <w:ilvl w:val="0"/>
                <w:numId w:val="7"/>
              </w:numPr>
              <w:spacing w:before="120"/>
              <w:jc w:val="left"/>
            </w:pPr>
            <w:r w:rsidRPr="008018F1">
              <w:rPr>
                <w:b/>
                <w:i/>
              </w:rPr>
              <w:t xml:space="preserve">Ask participants: </w:t>
            </w:r>
            <w:r w:rsidRPr="008018F1">
              <w:t xml:space="preserve">to pair up with the person sitting next to them and take turns reading questions 7-14 on the checklist as if they were asking a client each question. </w:t>
            </w:r>
          </w:p>
          <w:p w:rsidRPr="008018F1" w:rsidR="00120373" w:rsidP="009C51A9" w:rsidRDefault="0093053E" w14:paraId="79352102" w14:textId="77777777">
            <w:pPr>
              <w:numPr>
                <w:ilvl w:val="0"/>
                <w:numId w:val="43"/>
              </w:numPr>
              <w:spacing w:before="120"/>
              <w:jc w:val="left"/>
              <w:rPr>
                <w:i/>
              </w:rPr>
            </w:pPr>
            <w:r w:rsidRPr="008018F1">
              <w:rPr>
                <w:i/>
              </w:rPr>
              <w:t>How have you determined a client’s medical eligibility for IUDs in the past? If so, how might the checklist facilitate that process?</w:t>
            </w:r>
          </w:p>
          <w:p w:rsidRPr="008018F1" w:rsidR="00120373" w:rsidP="009C51A9" w:rsidRDefault="0093053E" w14:paraId="79352103" w14:textId="77777777">
            <w:pPr>
              <w:numPr>
                <w:ilvl w:val="0"/>
                <w:numId w:val="43"/>
              </w:numPr>
              <w:spacing w:before="120"/>
              <w:jc w:val="left"/>
              <w:rPr>
                <w:i/>
              </w:rPr>
            </w:pPr>
            <w:r w:rsidRPr="008018F1">
              <w:rPr>
                <w:i/>
              </w:rPr>
              <w:t>Accept responses from several participants and discuss any concerns that participants may raise.</w:t>
            </w:r>
          </w:p>
          <w:p w:rsidRPr="008018F1" w:rsidR="00120373" w:rsidP="009C51A9" w:rsidRDefault="0093053E" w14:paraId="79352104" w14:textId="77777777">
            <w:pPr>
              <w:numPr>
                <w:ilvl w:val="0"/>
                <w:numId w:val="7"/>
              </w:numPr>
              <w:spacing w:before="120"/>
              <w:jc w:val="left"/>
            </w:pPr>
            <w:r w:rsidRPr="008018F1">
              <w:rPr>
                <w:b/>
                <w:i/>
              </w:rPr>
              <w:t xml:space="preserve">Ask participants </w:t>
            </w:r>
            <w:r w:rsidRPr="008018F1">
              <w:t xml:space="preserve">to read questions 15-21. Emphasize that providers should follow the instructions for this set of questions to identify gynecological conditions during the pelvic exam that would make it unsafe to insert an IUD or that require further evaluation. </w:t>
            </w:r>
          </w:p>
          <w:p w:rsidRPr="008018F1" w:rsidR="00120373" w:rsidP="009C51A9" w:rsidRDefault="0093053E" w14:paraId="79352105" w14:textId="77777777">
            <w:pPr>
              <w:spacing w:before="120"/>
              <w:jc w:val="left"/>
            </w:pPr>
            <w:r w:rsidRPr="008018F1">
              <w:t>Tell participants that the final set of instructions provides details about when to initiate the method.</w:t>
            </w:r>
          </w:p>
          <w:p w:rsidRPr="008018F1" w:rsidR="00120373" w:rsidP="009C51A9" w:rsidRDefault="0093053E" w14:paraId="79352106" w14:textId="77777777">
            <w:pPr>
              <w:spacing w:before="120"/>
              <w:jc w:val="left"/>
            </w:pPr>
            <w:r w:rsidRPr="008018F1">
              <w:rPr>
                <w:b/>
              </w:rPr>
              <w:t xml:space="preserve">Use the </w:t>
            </w:r>
            <w:sdt>
              <w:sdtPr>
                <w:tag w:val="goog_rdk_227"/>
                <w:id w:val="952060003"/>
              </w:sdtPr>
              <w:sdtEndPr/>
              <w:sdtContent>
                <w:r w:rsidRPr="008018F1">
                  <w:rPr>
                    <w:b/>
                  </w:rPr>
                  <w:t>PPIUD</w:t>
                </w:r>
              </w:sdtContent>
            </w:sdt>
            <w:r w:rsidRPr="008018F1">
              <w:rPr>
                <w:b/>
              </w:rPr>
              <w:t xml:space="preserve"> eligibility criteria checklist to screen clients for postpartum use</w:t>
            </w:r>
            <w:r w:rsidRPr="008018F1">
              <w:t>.</w:t>
            </w:r>
          </w:p>
        </w:tc>
        <w:tc>
          <w:tcPr>
            <w:tcW w:w="2101" w:type="dxa"/>
            <w:tcMar/>
          </w:tcPr>
          <w:p w:rsidRPr="008018F1" w:rsidR="00120373" w:rsidP="009C51A9" w:rsidRDefault="0093053E" w14:paraId="79352107" w14:textId="77777777">
            <w:pPr>
              <w:jc w:val="left"/>
            </w:pPr>
            <w:r w:rsidRPr="008018F1">
              <w:t>Basic Slide Set #2 Slide 14-15</w:t>
            </w:r>
          </w:p>
          <w:p w:rsidRPr="008018F1" w:rsidR="00120373" w:rsidP="009C51A9" w:rsidRDefault="0093053E" w14:paraId="79352108" w14:textId="77777777">
            <w:pPr>
              <w:jc w:val="left"/>
            </w:pPr>
            <w:r w:rsidRPr="008018F1">
              <w:t>Understanding the Copper IUD Screening Checklist.</w:t>
            </w:r>
          </w:p>
          <w:p w:rsidRPr="008018F1" w:rsidR="00120373" w:rsidP="009C51A9" w:rsidRDefault="0093053E" w14:paraId="79352109" w14:textId="77777777">
            <w:pPr>
              <w:spacing w:before="120"/>
              <w:jc w:val="left"/>
            </w:pPr>
            <w:r w:rsidRPr="008018F1">
              <w:rPr>
                <w:b/>
              </w:rPr>
              <w:t>Handout #6:</w:t>
            </w:r>
            <w:r w:rsidRPr="008018F1">
              <w:t xml:space="preserve"> </w:t>
            </w:r>
            <w:r w:rsidRPr="008018F1">
              <w:br/>
            </w:r>
            <w:r w:rsidRPr="008018F1">
              <w:rPr>
                <w:i/>
              </w:rPr>
              <w:t xml:space="preserve">Quick Reference Chart for the WHO Medical Eligibility Criteria for Contraceptive Use </w:t>
            </w:r>
          </w:p>
          <w:p w:rsidRPr="008018F1" w:rsidR="00120373" w:rsidP="009C51A9" w:rsidRDefault="00120373" w14:paraId="7935210A" w14:textId="77777777">
            <w:pPr>
              <w:jc w:val="left"/>
            </w:pPr>
          </w:p>
          <w:p w:rsidRPr="008018F1" w:rsidR="00120373" w:rsidP="009C51A9" w:rsidRDefault="0093053E" w14:paraId="7935210B" w14:textId="77777777">
            <w:pPr>
              <w:jc w:val="left"/>
              <w:rPr>
                <w:i/>
              </w:rPr>
            </w:pPr>
            <w:r w:rsidRPr="008018F1">
              <w:rPr>
                <w:b/>
                <w:i/>
              </w:rPr>
              <w:t>Handout #7</w:t>
            </w:r>
            <w:r w:rsidRPr="008018F1">
              <w:rPr>
                <w:b/>
              </w:rPr>
              <w:t>:</w:t>
            </w:r>
            <w:r w:rsidRPr="008018F1">
              <w:t xml:space="preserve"> </w:t>
            </w:r>
            <w:r w:rsidRPr="008018F1">
              <w:rPr>
                <w:i/>
              </w:rPr>
              <w:t>Checklist for Screening Clients Who Want to Initiate Use of the Copper IUD in the interval timing.</w:t>
            </w:r>
          </w:p>
          <w:p w:rsidRPr="008018F1" w:rsidR="00120373" w:rsidP="009C51A9" w:rsidRDefault="00120373" w14:paraId="7935210C" w14:textId="77777777">
            <w:pPr>
              <w:jc w:val="left"/>
              <w:rPr>
                <w:i/>
              </w:rPr>
            </w:pPr>
          </w:p>
          <w:p w:rsidRPr="008018F1" w:rsidR="00120373" w:rsidP="009C51A9" w:rsidRDefault="0093053E" w14:paraId="7935210D" w14:textId="77777777">
            <w:pPr>
              <w:jc w:val="left"/>
              <w:rPr>
                <w:b/>
                <w:i/>
              </w:rPr>
            </w:pPr>
            <w:r w:rsidRPr="008018F1">
              <w:rPr>
                <w:b/>
                <w:i/>
              </w:rPr>
              <w:t xml:space="preserve">Handout# 8  </w:t>
            </w:r>
          </w:p>
          <w:p w:rsidRPr="008018F1" w:rsidR="00120373" w:rsidP="009C51A9" w:rsidRDefault="0093053E" w14:paraId="7935210E" w14:textId="77777777">
            <w:pPr>
              <w:jc w:val="left"/>
              <w:rPr>
                <w:i/>
              </w:rPr>
            </w:pPr>
            <w:r w:rsidRPr="008018F1">
              <w:rPr>
                <w:i/>
              </w:rPr>
              <w:t>Checklist for Screening clients for postpartum timing.</w:t>
            </w:r>
          </w:p>
          <w:p w:rsidRPr="008018F1" w:rsidR="00120373" w:rsidP="009C51A9" w:rsidRDefault="00120373" w14:paraId="7935210F" w14:textId="77777777">
            <w:pPr>
              <w:spacing w:before="120"/>
              <w:jc w:val="left"/>
            </w:pPr>
          </w:p>
        </w:tc>
      </w:tr>
      <w:tr w:rsidRPr="008018F1" w:rsidR="00120373" w:rsidTr="689FD5D3" w14:paraId="79352125" w14:textId="77777777">
        <w:trPr>
          <w:trHeight w:val="300"/>
        </w:trPr>
        <w:tc>
          <w:tcPr>
            <w:tcW w:w="6869" w:type="dxa"/>
            <w:tcMar/>
          </w:tcPr>
          <w:p w:rsidRPr="008018F1" w:rsidR="00120373" w:rsidP="009C51A9" w:rsidRDefault="0093053E" w14:paraId="79352111" w14:textId="77777777">
            <w:pPr>
              <w:spacing w:line="259" w:lineRule="auto"/>
              <w:jc w:val="left"/>
              <w:rPr>
                <w:b/>
              </w:rPr>
            </w:pPr>
            <w:r w:rsidRPr="008018F1">
              <w:rPr>
                <w:b/>
              </w:rPr>
              <w:t xml:space="preserve">IUD Eligibility Checklist </w:t>
            </w:r>
            <w:r w:rsidRPr="008018F1">
              <w:rPr>
                <w:noProof/>
              </w:rPr>
              <w:drawing>
                <wp:anchor distT="0" distB="0" distL="114300" distR="114300" simplePos="0" relativeHeight="251658245" behindDoc="0" locked="0" layoutInCell="1" hidden="0" allowOverlap="1" wp14:anchorId="7935247D" wp14:editId="7935247E">
                  <wp:simplePos x="0" y="0"/>
                  <wp:positionH relativeFrom="column">
                    <wp:posOffset>3521075</wp:posOffset>
                  </wp:positionH>
                  <wp:positionV relativeFrom="paragraph">
                    <wp:posOffset>104775</wp:posOffset>
                  </wp:positionV>
                  <wp:extent cx="548640" cy="548640"/>
                  <wp:effectExtent l="0" t="0" r="0" b="0"/>
                  <wp:wrapSquare wrapText="bothSides" distT="0" distB="0" distL="114300" distR="114300"/>
                  <wp:docPr id="325541791" name="image3.png" descr="users"/>
                  <wp:cNvGraphicFramePr/>
                  <a:graphic xmlns:a="http://schemas.openxmlformats.org/drawingml/2006/main">
                    <a:graphicData uri="http://schemas.openxmlformats.org/drawingml/2006/picture">
                      <pic:pic xmlns:pic="http://schemas.openxmlformats.org/drawingml/2006/picture">
                        <pic:nvPicPr>
                          <pic:cNvPr id="0" name="image3.png" descr="users"/>
                          <pic:cNvPicPr preferRelativeResize="0"/>
                        </pic:nvPicPr>
                        <pic:blipFill>
                          <a:blip r:embed="rId17"/>
                          <a:srcRect/>
                          <a:stretch>
                            <a:fillRect/>
                          </a:stretch>
                        </pic:blipFill>
                        <pic:spPr>
                          <a:xfrm>
                            <a:off x="0" y="0"/>
                            <a:ext cx="548640" cy="548640"/>
                          </a:xfrm>
                          <a:prstGeom prst="rect">
                            <a:avLst/>
                          </a:prstGeom>
                          <a:ln/>
                        </pic:spPr>
                      </pic:pic>
                    </a:graphicData>
                  </a:graphic>
                </wp:anchor>
              </w:drawing>
            </w:r>
          </w:p>
          <w:p w:rsidRPr="008018F1" w:rsidR="00120373" w:rsidP="009C51A9" w:rsidRDefault="0093053E" w14:paraId="79352112" w14:textId="77777777">
            <w:pPr>
              <w:spacing w:line="259" w:lineRule="auto"/>
              <w:jc w:val="left"/>
              <w:rPr>
                <w:b/>
              </w:rPr>
            </w:pPr>
            <w:r w:rsidRPr="008018F1">
              <w:rPr>
                <w:b/>
              </w:rPr>
              <w:t xml:space="preserve">Activity: Discussing case scenarios (30 min.) </w:t>
            </w:r>
          </w:p>
          <w:p w:rsidRPr="008018F1" w:rsidR="00120373" w:rsidP="009C51A9" w:rsidRDefault="0093053E" w14:paraId="79352113" w14:textId="77777777">
            <w:pPr>
              <w:jc w:val="left"/>
            </w:pPr>
            <w:r w:rsidRPr="008018F1">
              <w:t>Discuss the case scenarios described below. Choose the scenario that best suits your training options. There are 4 case scenarios, 2 for eligibility for Copper IUD in the interval timing and 2 for the postpartum timing.</w:t>
            </w:r>
          </w:p>
          <w:p w:rsidRPr="008018F1" w:rsidR="00120373" w:rsidP="009C51A9" w:rsidRDefault="00120373" w14:paraId="79352114" w14:textId="77777777">
            <w:pPr>
              <w:jc w:val="left"/>
              <w:rPr>
                <w:b/>
              </w:rPr>
            </w:pPr>
          </w:p>
          <w:p w:rsidRPr="008018F1" w:rsidR="00120373" w:rsidP="009C51A9" w:rsidRDefault="0093053E" w14:paraId="79352115" w14:textId="77777777">
            <w:pPr>
              <w:jc w:val="left"/>
              <w:rPr>
                <w:b/>
              </w:rPr>
            </w:pPr>
            <w:r w:rsidRPr="008018F1">
              <w:rPr>
                <w:b/>
              </w:rPr>
              <w:t>Case scenarios for Interval Timing:</w:t>
            </w:r>
          </w:p>
          <w:p w:rsidRPr="008018F1" w:rsidR="00120373" w:rsidP="009C51A9" w:rsidRDefault="0093053E" w14:paraId="79352116" w14:textId="77777777">
            <w:pPr>
              <w:spacing w:line="259" w:lineRule="auto"/>
              <w:jc w:val="left"/>
            </w:pPr>
            <w:r w:rsidRPr="008018F1">
              <w:rPr>
                <w:b/>
                <w:i/>
              </w:rPr>
              <w:t>Case 1:</w:t>
            </w:r>
          </w:p>
          <w:p w:rsidRPr="008018F1" w:rsidR="00120373" w:rsidP="009C51A9" w:rsidRDefault="0093053E" w14:paraId="79352117" w14:textId="60F408FD">
            <w:pPr>
              <w:jc w:val="left"/>
              <w:rPr>
                <w:i/>
              </w:rPr>
            </w:pPr>
            <w:r w:rsidRPr="008018F1">
              <w:rPr>
                <w:b/>
                <w:i/>
              </w:rPr>
              <w:t>Describe the following scenario:</w:t>
            </w:r>
            <w:r w:rsidRPr="008018F1">
              <w:t xml:space="preserve"> </w:t>
            </w:r>
            <w:r w:rsidRPr="008018F1">
              <w:rPr>
                <w:i/>
              </w:rPr>
              <w:t xml:space="preserve">your client is a 32-year-old woman who </w:t>
            </w:r>
            <w:sdt>
              <w:sdtPr>
                <w:tag w:val="goog_rdk_228"/>
                <w:id w:val="1198577957"/>
              </w:sdtPr>
              <w:sdtEndPr/>
              <w:sdtContent>
                <w:r w:rsidRPr="008018F1">
                  <w:rPr>
                    <w:i/>
                  </w:rPr>
                  <w:t xml:space="preserve">does not want </w:t>
                </w:r>
              </w:sdtContent>
            </w:sdt>
            <w:r w:rsidRPr="008018F1">
              <w:rPr>
                <w:i/>
              </w:rPr>
              <w:t>more children. She and her husband are mutually monogamous. She reports having recently had unexplained bleeding after intercourse with her husband. Her last menstrual period started four days ago.</w:t>
            </w:r>
          </w:p>
          <w:p w:rsidRPr="008018F1" w:rsidR="00120373" w:rsidP="009C51A9" w:rsidRDefault="0093053E" w14:paraId="79352118" w14:textId="77777777">
            <w:pPr>
              <w:spacing w:before="120"/>
              <w:jc w:val="left"/>
            </w:pPr>
            <w:r w:rsidRPr="008018F1">
              <w:rPr>
                <w:b/>
                <w:i/>
              </w:rPr>
              <w:t>Ask participants</w:t>
            </w:r>
            <w:r w:rsidRPr="008018F1">
              <w:t xml:space="preserve"> to consider the client description when answering the following question: </w:t>
            </w:r>
          </w:p>
          <w:p w:rsidRPr="008018F1" w:rsidR="00120373" w:rsidP="009C51A9" w:rsidRDefault="0093053E" w14:paraId="79352119" w14:textId="77777777">
            <w:pPr>
              <w:spacing w:before="120"/>
              <w:jc w:val="left"/>
            </w:pPr>
            <w:r w:rsidRPr="008018F1">
              <w:rPr>
                <w:i/>
              </w:rPr>
              <w:t xml:space="preserve">Which question on the checklist addresses this client’s condition? </w:t>
            </w:r>
          </w:p>
          <w:p w:rsidRPr="008018F1" w:rsidR="00120373" w:rsidP="009C51A9" w:rsidRDefault="0093053E" w14:paraId="7935211A" w14:textId="77777777">
            <w:pPr>
              <w:jc w:val="left"/>
            </w:pPr>
            <w:r w:rsidRPr="008018F1">
              <w:t>Encourage participants to review the checklist and locate the question(s) relevant to this client’s situation. Ask them to read the explanation for question #7.</w:t>
            </w:r>
          </w:p>
          <w:p w:rsidRPr="008018F1" w:rsidR="00120373" w:rsidP="009C51A9" w:rsidRDefault="0093053E" w14:paraId="7935211B" w14:textId="77777777">
            <w:pPr>
              <w:spacing w:before="120"/>
              <w:jc w:val="left"/>
            </w:pPr>
            <w:r w:rsidRPr="008018F1">
              <w:rPr>
                <w:i/>
              </w:rPr>
              <w:t xml:space="preserve">Considering the client’s condition and the explanation provided in the checklist, is this client a good candidate for an IUD? </w:t>
            </w:r>
          </w:p>
          <w:p w:rsidRPr="008018F1" w:rsidR="00120373" w:rsidP="009C51A9" w:rsidRDefault="0093053E" w14:paraId="7935211C" w14:textId="77777777">
            <w:pPr>
              <w:jc w:val="left"/>
            </w:pPr>
            <w:r w:rsidRPr="008018F1">
              <w:t>Review with the participants the reason the client is not medically eligible. She is not eligible because she would answer YES to question #7; that the unexplained vaginal bleeding could be the sign of an underlying condition, such as cancer or an infection</w:t>
            </w:r>
            <w:r w:rsidRPr="008018F1">
              <w:rPr>
                <w:color w:val="FF0000"/>
              </w:rPr>
              <w:t>.</w:t>
            </w:r>
          </w:p>
          <w:p w:rsidRPr="008018F1" w:rsidR="00120373" w:rsidP="009C51A9" w:rsidRDefault="0093053E" w14:paraId="7935211D" w14:textId="77777777">
            <w:pPr>
              <w:spacing w:before="120"/>
              <w:jc w:val="left"/>
              <w:rPr>
                <w:i/>
              </w:rPr>
            </w:pPr>
            <w:r w:rsidRPr="008018F1">
              <w:rPr>
                <w:i/>
              </w:rPr>
              <w:t>What would be your course of action for this client?</w:t>
            </w:r>
          </w:p>
          <w:p w:rsidRPr="008018F1" w:rsidR="00120373" w:rsidP="009C51A9" w:rsidRDefault="0093053E" w14:paraId="7935211E" w14:textId="77777777">
            <w:pPr>
              <w:spacing w:before="120"/>
              <w:jc w:val="left"/>
            </w:pPr>
            <w:r w:rsidRPr="008018F1">
              <w:t>Discuss with participants why the correct course of action is to not insert the IUD until the client’s condition has been further evaluated. Underlying conditions (e.g., pregnancy, malignancy, or infection) that preclude IUD insertion should be ruled out. If the provider cannot rule out cancer or an infection, the client should be referred to a higher-level provider or specialist for evaluation and diagnosis. In either case, the woman should be counseled about other suitable contraceptive methods and be provided with a method (such as condoms), until the provider can determine whether she is medically eligible to use an IUD.</w:t>
            </w:r>
          </w:p>
        </w:tc>
        <w:tc>
          <w:tcPr>
            <w:tcW w:w="2101" w:type="dxa"/>
            <w:tcMar/>
          </w:tcPr>
          <w:p w:rsidRPr="008018F1" w:rsidR="00120373" w:rsidP="009C51A9" w:rsidRDefault="0093053E" w14:paraId="7935211F" w14:textId="77777777">
            <w:pPr>
              <w:jc w:val="left"/>
            </w:pPr>
            <w:r w:rsidRPr="008018F1">
              <w:rPr>
                <w:b/>
              </w:rPr>
              <w:t>Handout #6:</w:t>
            </w:r>
            <w:r w:rsidRPr="008018F1">
              <w:br/>
            </w:r>
            <w:r w:rsidRPr="008018F1">
              <w:rPr>
                <w:i/>
              </w:rPr>
              <w:t>Quick Reference Chart for the WHO Medical Eligibility Criteria for Contraceptive Use</w:t>
            </w:r>
            <w:r w:rsidRPr="008018F1">
              <w:t xml:space="preserve"> </w:t>
            </w:r>
          </w:p>
          <w:p w:rsidRPr="008018F1" w:rsidR="00120373" w:rsidP="009C51A9" w:rsidRDefault="00120373" w14:paraId="79352120" w14:textId="77777777">
            <w:pPr>
              <w:jc w:val="left"/>
            </w:pPr>
          </w:p>
          <w:p w:rsidRPr="008018F1" w:rsidR="00120373" w:rsidP="009C51A9" w:rsidRDefault="0093053E" w14:paraId="79352121" w14:textId="77777777">
            <w:pPr>
              <w:jc w:val="left"/>
              <w:rPr>
                <w:i/>
              </w:rPr>
            </w:pPr>
            <w:r w:rsidRPr="008018F1">
              <w:rPr>
                <w:b/>
              </w:rPr>
              <w:t>Handout #7:</w:t>
            </w:r>
            <w:r w:rsidRPr="008018F1">
              <w:t xml:space="preserve"> Screening</w:t>
            </w:r>
            <w:r w:rsidRPr="008018F1">
              <w:rPr>
                <w:i/>
              </w:rPr>
              <w:t xml:space="preserve"> checklist for clients Who Want to Initiate Use of the Copper IUD in the Interval period.</w:t>
            </w:r>
          </w:p>
          <w:p w:rsidRPr="008018F1" w:rsidR="00120373" w:rsidP="009C51A9" w:rsidRDefault="00120373" w14:paraId="79352122" w14:textId="77777777">
            <w:pPr>
              <w:jc w:val="left"/>
              <w:rPr>
                <w:i/>
              </w:rPr>
            </w:pPr>
          </w:p>
          <w:p w:rsidRPr="008018F1" w:rsidR="00120373" w:rsidP="009C51A9" w:rsidRDefault="00120373" w14:paraId="79352123" w14:textId="77777777">
            <w:pPr>
              <w:spacing w:before="120"/>
              <w:jc w:val="left"/>
            </w:pPr>
          </w:p>
          <w:p w:rsidRPr="008018F1" w:rsidR="00120373" w:rsidP="009C51A9" w:rsidRDefault="00120373" w14:paraId="79352124" w14:textId="77777777">
            <w:pPr>
              <w:jc w:val="left"/>
            </w:pPr>
          </w:p>
        </w:tc>
      </w:tr>
      <w:tr w:rsidRPr="008018F1" w:rsidR="00120373" w:rsidTr="689FD5D3" w14:paraId="79352136" w14:textId="77777777">
        <w:trPr>
          <w:trHeight w:val="300"/>
        </w:trPr>
        <w:tc>
          <w:tcPr>
            <w:tcW w:w="6869" w:type="dxa"/>
            <w:tcMar/>
          </w:tcPr>
          <w:p w:rsidRPr="008018F1" w:rsidR="00120373" w:rsidP="009C51A9" w:rsidRDefault="0093053E" w14:paraId="79352126" w14:textId="77777777">
            <w:pPr>
              <w:jc w:val="left"/>
              <w:rPr>
                <w:b/>
              </w:rPr>
            </w:pPr>
            <w:r w:rsidRPr="008018F1">
              <w:rPr>
                <w:b/>
              </w:rPr>
              <w:t xml:space="preserve">IUD Eligibility Checklist </w:t>
            </w:r>
            <w:r w:rsidRPr="008018F1">
              <w:rPr>
                <w:noProof/>
              </w:rPr>
              <w:drawing>
                <wp:anchor distT="0" distB="0" distL="114300" distR="114300" simplePos="0" relativeHeight="251658246" behindDoc="0" locked="0" layoutInCell="1" hidden="0" allowOverlap="1" wp14:anchorId="7935247F" wp14:editId="79352480">
                  <wp:simplePos x="0" y="0"/>
                  <wp:positionH relativeFrom="column">
                    <wp:posOffset>3509009</wp:posOffset>
                  </wp:positionH>
                  <wp:positionV relativeFrom="paragraph">
                    <wp:posOffset>44450</wp:posOffset>
                  </wp:positionV>
                  <wp:extent cx="548640" cy="548640"/>
                  <wp:effectExtent l="0" t="0" r="0" b="0"/>
                  <wp:wrapSquare wrapText="bothSides" distT="0" distB="0" distL="114300" distR="114300"/>
                  <wp:docPr id="325541797" name="image3.png" descr="users"/>
                  <wp:cNvGraphicFramePr/>
                  <a:graphic xmlns:a="http://schemas.openxmlformats.org/drawingml/2006/main">
                    <a:graphicData uri="http://schemas.openxmlformats.org/drawingml/2006/picture">
                      <pic:pic xmlns:pic="http://schemas.openxmlformats.org/drawingml/2006/picture">
                        <pic:nvPicPr>
                          <pic:cNvPr id="0" name="image3.png" descr="users"/>
                          <pic:cNvPicPr preferRelativeResize="0"/>
                        </pic:nvPicPr>
                        <pic:blipFill>
                          <a:blip r:embed="rId17"/>
                          <a:srcRect/>
                          <a:stretch>
                            <a:fillRect/>
                          </a:stretch>
                        </pic:blipFill>
                        <pic:spPr>
                          <a:xfrm>
                            <a:off x="0" y="0"/>
                            <a:ext cx="548640" cy="548640"/>
                          </a:xfrm>
                          <a:prstGeom prst="rect">
                            <a:avLst/>
                          </a:prstGeom>
                          <a:ln/>
                        </pic:spPr>
                      </pic:pic>
                    </a:graphicData>
                  </a:graphic>
                </wp:anchor>
              </w:drawing>
            </w:r>
          </w:p>
          <w:p w:rsidRPr="008018F1" w:rsidR="00120373" w:rsidP="009C51A9" w:rsidRDefault="0093053E" w14:paraId="79352127" w14:textId="77777777">
            <w:pPr>
              <w:spacing w:before="120"/>
              <w:jc w:val="left"/>
              <w:rPr>
                <w:b/>
                <w:i/>
              </w:rPr>
            </w:pPr>
            <w:r w:rsidRPr="008018F1">
              <w:rPr>
                <w:b/>
                <w:i/>
              </w:rPr>
              <w:t>Case 2</w:t>
            </w:r>
          </w:p>
          <w:p w:rsidRPr="008018F1" w:rsidR="00120373" w:rsidP="009C51A9" w:rsidRDefault="0093053E" w14:paraId="79352128" w14:textId="77777777">
            <w:pPr>
              <w:jc w:val="left"/>
              <w:rPr>
                <w:i/>
              </w:rPr>
            </w:pPr>
            <w:r w:rsidRPr="008018F1">
              <w:rPr>
                <w:b/>
                <w:i/>
              </w:rPr>
              <w:t>Describe the following scenario:</w:t>
            </w:r>
            <w:r w:rsidRPr="008018F1">
              <w:t xml:space="preserve"> </w:t>
            </w:r>
            <w:r w:rsidRPr="008018F1">
              <w:rPr>
                <w:i/>
              </w:rPr>
              <w:t>your client is a 30-year-old woman who is married, monogamous, and has three children. She is living with HIV but has no symptoms and feels healthy. She has been using condoms consistently and correctly but worries about condom breakage. She does not wish to become pregnant.</w:t>
            </w:r>
          </w:p>
          <w:p w:rsidRPr="008018F1" w:rsidR="00120373" w:rsidP="009C51A9" w:rsidRDefault="0093053E" w14:paraId="79352129" w14:textId="77777777">
            <w:pPr>
              <w:spacing w:before="120"/>
              <w:jc w:val="left"/>
            </w:pPr>
            <w:r w:rsidRPr="008018F1">
              <w:rPr>
                <w:b/>
                <w:i/>
              </w:rPr>
              <w:t>Ask participants</w:t>
            </w:r>
            <w:r w:rsidRPr="008018F1">
              <w:t xml:space="preserve"> to consider the client description when answering these questions:</w:t>
            </w:r>
          </w:p>
          <w:p w:rsidRPr="008018F1" w:rsidR="00120373" w:rsidP="009C51A9" w:rsidRDefault="0093053E" w14:paraId="7935212A" w14:textId="77777777">
            <w:pPr>
              <w:spacing w:before="120"/>
              <w:jc w:val="left"/>
              <w:rPr>
                <w:i/>
              </w:rPr>
            </w:pPr>
            <w:r w:rsidRPr="008018F1">
              <w:rPr>
                <w:i/>
              </w:rPr>
              <w:t>Which question on the checklist addresses this client’s condition?</w:t>
            </w:r>
          </w:p>
          <w:p w:rsidRPr="008018F1" w:rsidR="00120373" w:rsidP="009C51A9" w:rsidRDefault="0093053E" w14:paraId="7935212B" w14:textId="19DF40BB">
            <w:pPr>
              <w:jc w:val="left"/>
            </w:pPr>
            <w:r w:rsidR="0093053E">
              <w:rPr/>
              <w:t xml:space="preserve">Encourage participants to review the checklist and </w:t>
            </w:r>
            <w:r w:rsidR="0093053E">
              <w:rPr/>
              <w:t>locate</w:t>
            </w:r>
            <w:r w:rsidR="0093053E">
              <w:rPr/>
              <w:t xml:space="preserve"> the question(s) relevant to this client’s situation. Ask them to read the explanation for questions #</w:t>
            </w:r>
            <w:r w:rsidR="7D21650E">
              <w:rPr/>
              <w:t>3</w:t>
            </w:r>
            <w:r w:rsidR="0093053E">
              <w:rPr/>
              <w:t xml:space="preserve"> and #14.</w:t>
            </w:r>
          </w:p>
          <w:p w:rsidRPr="008018F1" w:rsidR="00120373" w:rsidP="009C51A9" w:rsidRDefault="0093053E" w14:paraId="7935212C" w14:textId="77777777">
            <w:pPr>
              <w:spacing w:before="120"/>
              <w:jc w:val="left"/>
              <w:rPr>
                <w:i/>
              </w:rPr>
            </w:pPr>
            <w:r w:rsidRPr="008018F1">
              <w:rPr>
                <w:i/>
              </w:rPr>
              <w:t>Considering the client’s condition and the explanation provided in the checklist, is this client a good candidate for an IUD?</w:t>
            </w:r>
          </w:p>
          <w:p w:rsidRPr="008018F1" w:rsidR="00120373" w:rsidP="009C51A9" w:rsidRDefault="0093053E" w14:paraId="7935212D" w14:textId="13677074">
            <w:pPr>
              <w:jc w:val="left"/>
            </w:pPr>
            <w:r w:rsidR="0093053E">
              <w:rPr/>
              <w:t xml:space="preserve">Review with the participants the reason the client is medically eligible. She is eligible for an IUD (the scenario assumes she has no other conditions that may </w:t>
            </w:r>
            <w:r w:rsidR="0093053E">
              <w:rPr/>
              <w:t>preclude</w:t>
            </w:r>
            <w:r w:rsidR="0093053E">
              <w:rPr/>
              <w:t xml:space="preserve"> IUD initiation). HIV infection is not a contraindication for IUD insertion or continuing use. As the explanation for question #14 </w:t>
            </w:r>
            <w:r w:rsidR="0093053E">
              <w:rPr/>
              <w:t>indicates</w:t>
            </w:r>
            <w:r w:rsidR="0093053E">
              <w:rPr/>
              <w:t xml:space="preserve">, a woman with HIV who has not developed advanced or severe clinical disease may be </w:t>
            </w:r>
            <w:r w:rsidR="0093053E">
              <w:rPr/>
              <w:t>an appropriate candidate</w:t>
            </w:r>
            <w:r w:rsidR="0093053E">
              <w:rPr/>
              <w:t xml:space="preserve"> for IUD insertion. You can also be </w:t>
            </w:r>
            <w:r w:rsidR="0093053E">
              <w:rPr/>
              <w:t>reasonably sure</w:t>
            </w:r>
            <w:r w:rsidR="0093053E">
              <w:rPr/>
              <w:t xml:space="preserve"> she is not pregnant since she would answer YES to question #</w:t>
            </w:r>
            <w:r w:rsidR="00304646">
              <w:rPr/>
              <w:t>3</w:t>
            </w:r>
            <w:r w:rsidR="0093053E">
              <w:rPr/>
              <w:t xml:space="preserve">. </w:t>
            </w:r>
          </w:p>
          <w:p w:rsidRPr="008018F1" w:rsidR="00120373" w:rsidP="009C51A9" w:rsidRDefault="0093053E" w14:paraId="7935212E" w14:textId="77777777">
            <w:pPr>
              <w:spacing w:before="120"/>
              <w:jc w:val="left"/>
              <w:rPr>
                <w:i/>
              </w:rPr>
            </w:pPr>
            <w:r w:rsidRPr="008018F1">
              <w:rPr>
                <w:i/>
              </w:rPr>
              <w:t xml:space="preserve">What would be your course of action for this client? </w:t>
            </w:r>
          </w:p>
          <w:p w:rsidRPr="008018F1" w:rsidR="00120373" w:rsidP="009C51A9" w:rsidRDefault="0093053E" w14:paraId="7935212F" w14:textId="77777777">
            <w:pPr>
              <w:jc w:val="left"/>
            </w:pPr>
            <w:r w:rsidRPr="008018F1">
              <w:t>Discuss with participants why the correct course of action is to remind the client to come back to the clinic approximately one month after her IUD insertion for a follow-up visit. At that time, you should check for signs of infection and make sure that she has adapted well to the method.</w:t>
            </w:r>
          </w:p>
          <w:p w:rsidRPr="008018F1" w:rsidR="00120373" w:rsidP="009C51A9" w:rsidRDefault="0093053E" w14:paraId="79352130" w14:textId="77777777">
            <w:pPr>
              <w:spacing w:before="120"/>
              <w:jc w:val="left"/>
            </w:pPr>
            <w:r w:rsidRPr="008018F1">
              <w:rPr>
                <w:b/>
                <w:i/>
              </w:rPr>
              <w:t>Note to facilitator:</w:t>
            </w:r>
            <w:r w:rsidRPr="008018F1">
              <w:t xml:space="preserve"> You may choose to ask a follow-up question, such as “What would you do if this client returns in a few years having developed advanced clinical disease?”  The answer is that the client can continue IUD use regardless of level of clinical disease or antiretroviral use, and therefore no action would need to be taken.</w:t>
            </w:r>
          </w:p>
        </w:tc>
        <w:tc>
          <w:tcPr>
            <w:tcW w:w="2101" w:type="dxa"/>
            <w:tcMar/>
          </w:tcPr>
          <w:p w:rsidRPr="008018F1" w:rsidR="00120373" w:rsidP="009C51A9" w:rsidRDefault="0093053E" w14:paraId="79352131" w14:textId="77777777">
            <w:pPr>
              <w:jc w:val="left"/>
              <w:rPr>
                <w:i/>
              </w:rPr>
            </w:pPr>
            <w:r w:rsidRPr="008018F1">
              <w:rPr>
                <w:b/>
              </w:rPr>
              <w:t>Handout #7:</w:t>
            </w:r>
            <w:r w:rsidRPr="008018F1">
              <w:t xml:space="preserve"> Checklist</w:t>
            </w:r>
            <w:r w:rsidRPr="008018F1">
              <w:rPr>
                <w:i/>
              </w:rPr>
              <w:t xml:space="preserve"> for Screening checklist for clients Who Want to Initiate Use of the Copper IUD in the interval period.</w:t>
            </w:r>
          </w:p>
          <w:p w:rsidRPr="008018F1" w:rsidR="00120373" w:rsidP="009C51A9" w:rsidRDefault="00120373" w14:paraId="79352132" w14:textId="77777777">
            <w:pPr>
              <w:jc w:val="left"/>
              <w:rPr>
                <w:i/>
              </w:rPr>
            </w:pPr>
          </w:p>
          <w:p w:rsidRPr="008018F1" w:rsidR="00120373" w:rsidP="009C51A9" w:rsidRDefault="0093053E" w14:paraId="79352133" w14:textId="77777777">
            <w:pPr>
              <w:spacing w:before="120"/>
              <w:jc w:val="left"/>
            </w:pPr>
            <w:r w:rsidRPr="008018F1">
              <w:rPr>
                <w:b/>
              </w:rPr>
              <w:t>Handout #6:</w:t>
            </w:r>
            <w:r w:rsidRPr="008018F1">
              <w:t xml:space="preserve"> </w:t>
            </w:r>
            <w:r w:rsidRPr="008018F1">
              <w:br/>
            </w:r>
            <w:r w:rsidRPr="008018F1">
              <w:rPr>
                <w:i/>
              </w:rPr>
              <w:t xml:space="preserve">Quick Reference Chart for the WHO Medical Eligibility Criteria for Contraceptive Use </w:t>
            </w:r>
          </w:p>
          <w:p w:rsidRPr="008018F1" w:rsidR="00120373" w:rsidP="009C51A9" w:rsidRDefault="00120373" w14:paraId="79352134" w14:textId="77777777">
            <w:pPr>
              <w:jc w:val="left"/>
            </w:pPr>
          </w:p>
          <w:p w:rsidRPr="008018F1" w:rsidR="00120373" w:rsidP="009C51A9" w:rsidRDefault="00120373" w14:paraId="79352135" w14:textId="77777777">
            <w:pPr>
              <w:jc w:val="left"/>
            </w:pPr>
          </w:p>
        </w:tc>
      </w:tr>
      <w:tr w:rsidRPr="008018F1" w:rsidR="00120373" w:rsidTr="689FD5D3" w14:paraId="7935215A" w14:textId="77777777">
        <w:trPr>
          <w:trHeight w:val="4575"/>
        </w:trPr>
        <w:tc>
          <w:tcPr>
            <w:tcW w:w="6869" w:type="dxa"/>
            <w:tcMar/>
          </w:tcPr>
          <w:p w:rsidRPr="008018F1" w:rsidR="00120373" w:rsidP="009C51A9" w:rsidRDefault="0093053E" w14:paraId="79352137" w14:textId="77777777">
            <w:pPr>
              <w:jc w:val="left"/>
              <w:rPr>
                <w:b/>
              </w:rPr>
            </w:pPr>
            <w:r w:rsidRPr="008018F1">
              <w:rPr>
                <w:b/>
              </w:rPr>
              <w:t xml:space="preserve">PPIUD Eligibility Checklist </w:t>
            </w:r>
          </w:p>
          <w:p w:rsidRPr="008018F1" w:rsidR="00120373" w:rsidP="009C51A9" w:rsidRDefault="0093053E" w14:paraId="79352138" w14:textId="77777777">
            <w:pPr>
              <w:jc w:val="left"/>
              <w:rPr>
                <w:b/>
                <w:i/>
              </w:rPr>
            </w:pPr>
            <w:r w:rsidRPr="008018F1">
              <w:rPr>
                <w:b/>
                <w:i/>
              </w:rPr>
              <w:t>Case 1</w:t>
            </w:r>
          </w:p>
          <w:p w:rsidRPr="008018F1" w:rsidR="00120373" w:rsidP="009C51A9" w:rsidRDefault="0093053E" w14:paraId="79352139" w14:textId="77777777">
            <w:pPr>
              <w:jc w:val="left"/>
              <w:rPr>
                <w:b/>
                <w:i/>
              </w:rPr>
            </w:pPr>
            <w:r w:rsidRPr="008018F1">
              <w:rPr>
                <w:b/>
                <w:i/>
              </w:rPr>
              <w:t xml:space="preserve">Describe the following Scenario: </w:t>
            </w:r>
            <w:r w:rsidRPr="008018F1">
              <w:rPr>
                <w:i/>
              </w:rPr>
              <w:t>Your</w:t>
            </w:r>
            <w:r w:rsidRPr="008018F1">
              <w:rPr>
                <w:b/>
                <w:i/>
              </w:rPr>
              <w:t xml:space="preserve"> </w:t>
            </w:r>
            <w:r w:rsidRPr="008018F1">
              <w:rPr>
                <w:i/>
              </w:rPr>
              <w:t xml:space="preserve">client is a 25-year-old woman who comes to your clinic in full-term pregnancy with labor pains and excessive leaking for the past 24 hours. On examination she has a fever of 101 degrees C, is 8 cm dilated, membranes ruptured, and progressive labor pains. She has chosen the </w:t>
            </w:r>
            <w:sdt>
              <w:sdtPr>
                <w:tag w:val="goog_rdk_230"/>
                <w:id w:val="-1481150776"/>
              </w:sdtPr>
              <w:sdtEndPr/>
              <w:sdtContent>
                <w:r w:rsidRPr="008018F1">
                  <w:rPr>
                    <w:i/>
                  </w:rPr>
                  <w:t>PPIUD</w:t>
                </w:r>
              </w:sdtContent>
            </w:sdt>
            <w:r w:rsidRPr="008018F1">
              <w:rPr>
                <w:i/>
              </w:rPr>
              <w:t xml:space="preserve"> as seen on her ANC card.</w:t>
            </w:r>
          </w:p>
          <w:p w:rsidRPr="008018F1" w:rsidR="00120373" w:rsidP="009C51A9" w:rsidRDefault="00120373" w14:paraId="7935213A" w14:textId="77777777">
            <w:pPr>
              <w:jc w:val="left"/>
              <w:rPr>
                <w:i/>
              </w:rPr>
            </w:pPr>
          </w:p>
          <w:p w:rsidRPr="008018F1" w:rsidR="00120373" w:rsidP="009C51A9" w:rsidRDefault="0093053E" w14:paraId="7935213B" w14:textId="77777777">
            <w:pPr>
              <w:jc w:val="left"/>
              <w:rPr>
                <w:i/>
              </w:rPr>
            </w:pPr>
            <w:r w:rsidRPr="008018F1">
              <w:rPr>
                <w:i/>
              </w:rPr>
              <w:t>Ask Participants:</w:t>
            </w:r>
          </w:p>
          <w:p w:rsidRPr="008018F1" w:rsidR="00120373" w:rsidP="009C51A9" w:rsidRDefault="0093053E" w14:paraId="7935213C" w14:textId="77777777">
            <w:pPr>
              <w:jc w:val="left"/>
              <w:rPr>
                <w:i/>
              </w:rPr>
            </w:pPr>
            <w:r w:rsidRPr="008018F1">
              <w:rPr>
                <w:i/>
              </w:rPr>
              <w:t>Q1 Which condition on the checklist addresses this condition?</w:t>
            </w:r>
          </w:p>
          <w:p w:rsidRPr="008018F1" w:rsidR="00120373" w:rsidP="009C51A9" w:rsidRDefault="0093053E" w14:paraId="7935213D" w14:textId="77777777">
            <w:pPr>
              <w:jc w:val="left"/>
            </w:pPr>
            <w:r w:rsidRPr="008018F1">
              <w:t>Encourage participants to review the checklist of conditions and locate the condition that is relevant to the client’s condition.</w:t>
            </w:r>
          </w:p>
          <w:p w:rsidRPr="008018F1" w:rsidR="00120373" w:rsidP="009C51A9" w:rsidRDefault="00120373" w14:paraId="7935213E" w14:textId="77777777">
            <w:pPr>
              <w:tabs>
                <w:tab w:val="left" w:pos="945"/>
              </w:tabs>
              <w:jc w:val="left"/>
              <w:rPr>
                <w:i/>
              </w:rPr>
            </w:pPr>
          </w:p>
          <w:p w:rsidRPr="008018F1" w:rsidR="00120373" w:rsidP="009C51A9" w:rsidRDefault="0093053E" w14:paraId="7935213F" w14:textId="77777777">
            <w:pPr>
              <w:jc w:val="left"/>
              <w:rPr>
                <w:i/>
              </w:rPr>
            </w:pPr>
            <w:r w:rsidRPr="008018F1">
              <w:rPr>
                <w:i/>
              </w:rPr>
              <w:t>Q2: Considering the client’s condition, is she a good candidate for Immediate PPIUD?</w:t>
            </w:r>
          </w:p>
          <w:p w:rsidRPr="008018F1" w:rsidR="00120373" w:rsidP="009C51A9" w:rsidRDefault="0093053E" w14:paraId="79352140" w14:textId="77777777">
            <w:pPr>
              <w:jc w:val="left"/>
            </w:pPr>
            <w:r w:rsidRPr="008018F1">
              <w:t xml:space="preserve">Review with the participants the reason the client is not medically eligible for an IUD. The condition indicates that she is having an infection/sepsis as her membranes have been ruptured for more than 24 hours. This client is not a good candidate for PPIUD, as she may be at higher risk of pelvic inflammatory disease (PID) following IUD insertion. </w:t>
            </w:r>
          </w:p>
          <w:p w:rsidRPr="008018F1" w:rsidR="00120373" w:rsidP="009C51A9" w:rsidRDefault="00120373" w14:paraId="79352141" w14:textId="77777777">
            <w:pPr>
              <w:jc w:val="left"/>
              <w:rPr>
                <w:i/>
              </w:rPr>
            </w:pPr>
          </w:p>
          <w:p w:rsidRPr="008018F1" w:rsidR="00120373" w:rsidP="009C51A9" w:rsidRDefault="0093053E" w14:paraId="79352142" w14:textId="77777777">
            <w:pPr>
              <w:jc w:val="left"/>
              <w:rPr>
                <w:b/>
                <w:i/>
              </w:rPr>
            </w:pPr>
            <w:r w:rsidRPr="008018F1">
              <w:rPr>
                <w:i/>
              </w:rPr>
              <w:t>Q3: What would be your course of action for this client?</w:t>
            </w:r>
          </w:p>
          <w:p w:rsidRPr="008018F1" w:rsidR="00120373" w:rsidP="009C51A9" w:rsidRDefault="0093053E" w14:paraId="79352143" w14:textId="20AB6801">
            <w:pPr>
              <w:jc w:val="left"/>
            </w:pPr>
            <w:r w:rsidRPr="008018F1">
              <w:t xml:space="preserve">Suggest that providers should manage the current medical and obstetric condition appropriately. After delivery and when the woman is comfortable, the provider can respectfully talk to the woman and explain why the </w:t>
            </w:r>
            <w:sdt>
              <w:sdtPr>
                <w:tag w:val="goog_rdk_231"/>
                <w:id w:val="946192006"/>
              </w:sdtPr>
              <w:sdtEndPr/>
              <w:sdtContent>
                <w:r w:rsidRPr="008018F1">
                  <w:t>PPIUD</w:t>
                </w:r>
              </w:sdtContent>
            </w:sdt>
            <w:r w:rsidRPr="008018F1">
              <w:t xml:space="preserve"> is not recommended at this time. The woman can be counseled for exclusive breastfeeding and other </w:t>
            </w:r>
            <w:sdt>
              <w:sdtPr>
                <w:tag w:val="goog_rdk_232"/>
                <w:id w:val="-1955462496"/>
              </w:sdtPr>
              <w:sdtEndPr/>
              <w:sdtContent>
                <w:r w:rsidRPr="008018F1">
                  <w:t>postpartum</w:t>
                </w:r>
              </w:sdtContent>
            </w:sdt>
            <w:r w:rsidRPr="008018F1">
              <w:t xml:space="preserve"> contraceptive options. If, after counseling, the client still wishes to have an IUD inserted she can have it after 4-6 weeks during her </w:t>
            </w:r>
            <w:sdt>
              <w:sdtPr>
                <w:tag w:val="goog_rdk_234"/>
                <w:id w:val="1387150544"/>
              </w:sdtPr>
              <w:sdtEndPr/>
              <w:sdtContent>
                <w:r w:rsidRPr="008018F1">
                  <w:t>postnatal (</w:t>
                </w:r>
              </w:sdtContent>
            </w:sdt>
            <w:r w:rsidRPr="008018F1">
              <w:t>PNC</w:t>
            </w:r>
            <w:sdt>
              <w:sdtPr>
                <w:tag w:val="goog_rdk_235"/>
                <w:id w:val="998776468"/>
              </w:sdtPr>
              <w:sdtEndPr/>
              <w:sdtContent>
                <w:r w:rsidRPr="008018F1">
                  <w:t>)</w:t>
                </w:r>
              </w:sdtContent>
            </w:sdt>
            <w:r w:rsidRPr="008018F1">
              <w:t xml:space="preserve"> visit.</w:t>
            </w:r>
          </w:p>
          <w:p w:rsidRPr="008018F1" w:rsidR="00120373" w:rsidP="009C51A9" w:rsidRDefault="00120373" w14:paraId="79352144" w14:textId="77777777">
            <w:pPr>
              <w:jc w:val="left"/>
            </w:pPr>
          </w:p>
          <w:p w:rsidRPr="008018F1" w:rsidR="00120373" w:rsidP="009C51A9" w:rsidRDefault="0093053E" w14:paraId="79352145" w14:textId="77777777">
            <w:pPr>
              <w:jc w:val="left"/>
              <w:rPr>
                <w:b/>
              </w:rPr>
            </w:pPr>
            <w:r w:rsidRPr="008018F1">
              <w:rPr>
                <w:b/>
              </w:rPr>
              <w:t>PPIUD</w:t>
            </w:r>
            <w:r w:rsidRPr="008018F1">
              <w:t xml:space="preserve"> </w:t>
            </w:r>
            <w:r w:rsidRPr="008018F1">
              <w:rPr>
                <w:b/>
              </w:rPr>
              <w:t xml:space="preserve">Eligibility </w:t>
            </w:r>
          </w:p>
          <w:p w:rsidRPr="008018F1" w:rsidR="00120373" w:rsidP="009C51A9" w:rsidRDefault="00120373" w14:paraId="79352146" w14:textId="77777777">
            <w:pPr>
              <w:jc w:val="left"/>
              <w:rPr>
                <w:b/>
              </w:rPr>
            </w:pPr>
          </w:p>
          <w:p w:rsidRPr="008018F1" w:rsidR="00120373" w:rsidP="009C51A9" w:rsidRDefault="0093053E" w14:paraId="79352147" w14:textId="77777777">
            <w:pPr>
              <w:jc w:val="left"/>
              <w:rPr>
                <w:b/>
                <w:i/>
              </w:rPr>
            </w:pPr>
            <w:r w:rsidRPr="008018F1">
              <w:rPr>
                <w:b/>
              </w:rPr>
              <w:t>Case 2</w:t>
            </w:r>
          </w:p>
          <w:p w:rsidRPr="008018F1" w:rsidR="00120373" w:rsidP="009C51A9" w:rsidRDefault="0093053E" w14:paraId="79352148" w14:textId="77777777">
            <w:pPr>
              <w:jc w:val="left"/>
              <w:rPr>
                <w:b/>
                <w:i/>
              </w:rPr>
            </w:pPr>
            <w:r w:rsidRPr="008018F1">
              <w:rPr>
                <w:b/>
                <w:i/>
              </w:rPr>
              <w:t>Describe the following scenario:</w:t>
            </w:r>
          </w:p>
          <w:p w:rsidRPr="008018F1" w:rsidR="00120373" w:rsidP="009C51A9" w:rsidRDefault="0093053E" w14:paraId="79352149" w14:textId="77777777">
            <w:pPr>
              <w:widowControl w:val="0"/>
              <w:tabs>
                <w:tab w:val="left" w:pos="2520"/>
                <w:tab w:val="left" w:pos="2880"/>
              </w:tabs>
              <w:spacing w:line="254" w:lineRule="auto"/>
              <w:ind w:right="80"/>
              <w:jc w:val="left"/>
              <w:rPr>
                <w:i/>
                <w:sz w:val="22"/>
                <w:szCs w:val="22"/>
              </w:rPr>
            </w:pPr>
            <w:r w:rsidRPr="00385557">
              <w:rPr>
                <w:i/>
                <w:sz w:val="22"/>
                <w:szCs w:val="22"/>
                <w:lang w:val="pt-BR"/>
              </w:rPr>
              <w:t xml:space="preserve">Mrs. Adamu is a Gravida 1 Para 1. </w:t>
            </w:r>
            <w:r w:rsidRPr="008018F1">
              <w:rPr>
                <w:i/>
                <w:sz w:val="22"/>
                <w:szCs w:val="22"/>
              </w:rPr>
              <w:t>She gives birth to twins in your facility. She starts bleeding more than normal after the birth of the twins.  You manage the bleeding with PPH protocols, and the bleeding stops intermittently. You observe her for bleeding and vitals. You see in her AN</w:t>
            </w:r>
            <w:sdt>
              <w:sdtPr>
                <w:tag w:val="goog_rdk_236"/>
                <w:id w:val="1953206805"/>
              </w:sdtPr>
              <w:sdtEndPr/>
              <w:sdtContent>
                <w:r w:rsidRPr="008018F1">
                  <w:rPr>
                    <w:i/>
                    <w:sz w:val="22"/>
                    <w:szCs w:val="22"/>
                  </w:rPr>
                  <w:t>C</w:t>
                </w:r>
              </w:sdtContent>
            </w:sdt>
            <w:r w:rsidRPr="008018F1">
              <w:rPr>
                <w:i/>
                <w:sz w:val="22"/>
                <w:szCs w:val="22"/>
              </w:rPr>
              <w:t xml:space="preserve"> card that she chose the IUD soon after childbirth.</w:t>
            </w:r>
          </w:p>
          <w:p w:rsidRPr="008018F1" w:rsidR="00120373" w:rsidP="009C51A9" w:rsidRDefault="0093053E" w14:paraId="7935214A" w14:textId="77777777">
            <w:pPr>
              <w:spacing w:before="120"/>
              <w:jc w:val="left"/>
              <w:rPr>
                <w:i/>
              </w:rPr>
            </w:pPr>
            <w:r w:rsidRPr="008018F1">
              <w:rPr>
                <w:b/>
                <w:i/>
              </w:rPr>
              <w:t>Ask participants</w:t>
            </w:r>
            <w:r w:rsidRPr="008018F1">
              <w:t xml:space="preserve"> to consider the client description when </w:t>
            </w:r>
            <w:r w:rsidRPr="008018F1">
              <w:rPr>
                <w:i/>
              </w:rPr>
              <w:t xml:space="preserve">Which question on the </w:t>
            </w:r>
            <w:sdt>
              <w:sdtPr>
                <w:tag w:val="goog_rdk_237"/>
                <w:id w:val="2085952009"/>
              </w:sdtPr>
              <w:sdtEndPr/>
              <w:sdtContent>
                <w:r w:rsidRPr="008018F1">
                  <w:rPr>
                    <w:i/>
                  </w:rPr>
                  <w:t>PPIUD</w:t>
                </w:r>
              </w:sdtContent>
            </w:sdt>
            <w:r w:rsidRPr="008018F1">
              <w:rPr>
                <w:i/>
              </w:rPr>
              <w:t xml:space="preserve"> checklist addresses this client’s condition?</w:t>
            </w:r>
          </w:p>
          <w:p w:rsidRPr="008018F1" w:rsidR="00120373" w:rsidP="009C51A9" w:rsidRDefault="0093053E" w14:paraId="7935214B" w14:textId="77777777">
            <w:pPr>
              <w:jc w:val="left"/>
            </w:pPr>
            <w:r w:rsidRPr="008018F1">
              <w:t xml:space="preserve">Encourage participants to review the checklist and locate the question(s) relevant to this client’s situation. </w:t>
            </w:r>
          </w:p>
          <w:p w:rsidRPr="008018F1" w:rsidR="00120373" w:rsidP="009C51A9" w:rsidRDefault="0093053E" w14:paraId="7935214C" w14:textId="77777777">
            <w:pPr>
              <w:spacing w:before="120"/>
              <w:jc w:val="left"/>
              <w:rPr>
                <w:i/>
              </w:rPr>
            </w:pPr>
            <w:r w:rsidRPr="008018F1">
              <w:rPr>
                <w:i/>
              </w:rPr>
              <w:t>Considering the client’s condition is this client a good candidate for an IUD?</w:t>
            </w:r>
          </w:p>
          <w:p w:rsidRPr="008018F1" w:rsidR="00120373" w:rsidP="009C51A9" w:rsidRDefault="00334D5F" w14:paraId="7935214E" w14:textId="2FB77EF8">
            <w:pPr>
              <w:jc w:val="left"/>
            </w:pPr>
            <w:sdt>
              <w:sdtPr>
                <w:tag w:val="goog_rdk_240"/>
                <w:id w:val="1822145984"/>
              </w:sdtPr>
              <w:sdtEndPr/>
              <w:sdtContent>
                <w:sdt>
                  <w:sdtPr>
                    <w:tag w:val="goog_rdk_239"/>
                    <w:id w:val="441109717"/>
                  </w:sdtPr>
                  <w:sdtEndPr/>
                  <w:sdtContent/>
                </w:sdt>
              </w:sdtContent>
            </w:sdt>
            <w:sdt>
              <w:sdtPr>
                <w:tag w:val="goog_rdk_242"/>
                <w:id w:val="924301063"/>
              </w:sdtPr>
              <w:sdtEndPr/>
              <w:sdtContent>
                <w:r w:rsidRPr="008018F1" w:rsidR="0093053E">
                  <w:t xml:space="preserve">Review with the participants the reason the client is not currently medically eligible for an IUD. The woman has had excessive bleeding and is under observation. Under this condition, it is not recommended to insert the IUD now. </w:t>
                </w:r>
                <w:sdt>
                  <w:sdtPr>
                    <w:tag w:val="goog_rdk_241"/>
                    <w:id w:val="-700319966"/>
                  </w:sdtPr>
                  <w:sdtEndPr/>
                  <w:sdtContent/>
                </w:sdt>
              </w:sdtContent>
            </w:sdt>
          </w:p>
          <w:p w:rsidRPr="008018F1" w:rsidR="00120373" w:rsidP="009C51A9" w:rsidRDefault="00120373" w14:paraId="7935214F" w14:textId="77777777">
            <w:pPr>
              <w:jc w:val="left"/>
            </w:pPr>
          </w:p>
          <w:p w:rsidRPr="008018F1" w:rsidR="00120373" w:rsidP="009C51A9" w:rsidRDefault="0093053E" w14:paraId="79352150" w14:textId="77777777">
            <w:pPr>
              <w:jc w:val="left"/>
              <w:rPr>
                <w:i/>
              </w:rPr>
            </w:pPr>
            <w:r w:rsidRPr="008018F1">
              <w:rPr>
                <w:i/>
              </w:rPr>
              <w:t>What would be your course of action for this client?</w:t>
            </w:r>
          </w:p>
          <w:p w:rsidRPr="008018F1" w:rsidR="00120373" w:rsidP="009C51A9" w:rsidRDefault="0093053E" w14:paraId="79352151" w14:textId="77777777">
            <w:pPr>
              <w:jc w:val="left"/>
            </w:pPr>
            <w:r w:rsidRPr="008018F1">
              <w:t>To keep the client under observation. If bleeding stops, uterus is well contracted and vitals are within normal limits, the IUD can be inserted within 48 hours of delivery.</w:t>
            </w:r>
          </w:p>
          <w:p w:rsidRPr="008018F1" w:rsidR="00120373" w:rsidP="009C51A9" w:rsidRDefault="0093053E" w14:paraId="79352152" w14:textId="77777777">
            <w:pPr>
              <w:jc w:val="left"/>
            </w:pPr>
            <w:r w:rsidRPr="008018F1">
              <w:t>If she continues to bleed, the IUD is not recommended at this time. Tell her the reason and offer her other contraceptive options or ask her to come for the IUD at 4-6 weeks (about 1 and a half months) later. She should breastfeed her babies exclusively or use condoms in the interim.</w:t>
            </w:r>
          </w:p>
          <w:p w:rsidRPr="008018F1" w:rsidR="00120373" w:rsidP="009C51A9" w:rsidRDefault="0093053E" w14:paraId="79352153" w14:textId="5CA74EE4">
            <w:pPr>
              <w:jc w:val="left"/>
            </w:pPr>
            <w:r w:rsidR="3DE036C7">
              <w:rPr/>
              <w:t>Summarize</w:t>
            </w:r>
            <w:r w:rsidR="0093053E">
              <w:rPr/>
              <w:t xml:space="preserve"> the session. </w:t>
            </w:r>
          </w:p>
        </w:tc>
        <w:tc>
          <w:tcPr>
            <w:tcW w:w="2101" w:type="dxa"/>
            <w:tcMar/>
          </w:tcPr>
          <w:p w:rsidRPr="008018F1" w:rsidR="00120373" w:rsidP="009C51A9" w:rsidRDefault="0093053E" w14:paraId="79352154" w14:textId="77777777">
            <w:pPr>
              <w:spacing w:before="120"/>
              <w:jc w:val="left"/>
            </w:pPr>
            <w:r w:rsidRPr="008018F1">
              <w:rPr>
                <w:b/>
              </w:rPr>
              <w:t xml:space="preserve">Handout #6: </w:t>
            </w:r>
            <w:r w:rsidRPr="008018F1">
              <w:br/>
            </w:r>
            <w:r w:rsidRPr="008018F1">
              <w:rPr>
                <w:i/>
              </w:rPr>
              <w:t xml:space="preserve">Quick Reference Chart for the WHO Medical Eligibility Criteria for Contraceptive Use </w:t>
            </w:r>
          </w:p>
          <w:p w:rsidRPr="008018F1" w:rsidR="00120373" w:rsidP="009C51A9" w:rsidRDefault="00120373" w14:paraId="79352155" w14:textId="77777777">
            <w:pPr>
              <w:jc w:val="left"/>
            </w:pPr>
          </w:p>
          <w:p w:rsidRPr="008018F1" w:rsidR="00120373" w:rsidP="009C51A9" w:rsidRDefault="0093053E" w14:paraId="79352156" w14:textId="77777777">
            <w:pPr>
              <w:jc w:val="left"/>
              <w:rPr>
                <w:i/>
              </w:rPr>
            </w:pPr>
            <w:r w:rsidRPr="008018F1">
              <w:rPr>
                <w:b/>
              </w:rPr>
              <w:t>Handout # 8</w:t>
            </w:r>
            <w:r w:rsidRPr="008018F1">
              <w:rPr>
                <w:b/>
                <w:i/>
              </w:rPr>
              <w:t xml:space="preserve"> </w:t>
            </w:r>
            <w:r w:rsidRPr="008018F1">
              <w:rPr>
                <w:i/>
              </w:rPr>
              <w:t>Screening checklist for Clients Who Want to Initiate Use of the Copper IUD in the postpartum period.</w:t>
            </w:r>
          </w:p>
          <w:p w:rsidRPr="008018F1" w:rsidR="00120373" w:rsidP="009C51A9" w:rsidRDefault="00120373" w14:paraId="79352157" w14:textId="77777777">
            <w:pPr>
              <w:jc w:val="left"/>
              <w:rPr>
                <w:i/>
              </w:rPr>
            </w:pPr>
          </w:p>
          <w:p w:rsidRPr="008018F1" w:rsidR="00120373" w:rsidP="009C51A9" w:rsidRDefault="00120373" w14:paraId="79352158" w14:textId="77777777">
            <w:pPr>
              <w:jc w:val="left"/>
            </w:pPr>
          </w:p>
          <w:p w:rsidRPr="008018F1" w:rsidR="00120373" w:rsidP="009C51A9" w:rsidRDefault="00120373" w14:paraId="79352159" w14:textId="77777777">
            <w:pPr>
              <w:jc w:val="left"/>
            </w:pPr>
          </w:p>
        </w:tc>
      </w:tr>
    </w:tbl>
    <w:p w:rsidRPr="008018F1" w:rsidR="00120373" w:rsidP="009C51A9" w:rsidRDefault="00120373" w14:paraId="7935215B" w14:textId="77777777">
      <w:pPr>
        <w:tabs>
          <w:tab w:val="left" w:pos="1950"/>
        </w:tabs>
        <w:jc w:val="left"/>
      </w:pPr>
    </w:p>
    <w:tbl>
      <w:tblPr>
        <w:tblpPr w:leftFromText="180" w:rightFromText="180" w:vertAnchor="text" w:tblpY="1374"/>
        <w:tblW w:w="9270" w:type="dxa"/>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left w:w="115" w:type="dxa"/>
          <w:right w:w="115" w:type="dxa"/>
        </w:tblCellMar>
        <w:tblLook w:val="0400" w:firstRow="0" w:lastRow="0" w:firstColumn="0" w:lastColumn="0" w:noHBand="0" w:noVBand="1"/>
      </w:tblPr>
      <w:tblGrid>
        <w:gridCol w:w="7725"/>
        <w:gridCol w:w="1545"/>
      </w:tblGrid>
      <w:tr w:rsidRPr="009C51A9" w:rsidR="00120373" w:rsidTr="689FD5D3" w14:paraId="7935215E" w14:textId="77777777">
        <w:trPr>
          <w:trHeight w:val="300"/>
          <w:tblHeader/>
        </w:trPr>
        <w:tc>
          <w:tcPr>
            <w:tcW w:w="7725" w:type="dxa"/>
            <w:tcMar/>
          </w:tcPr>
          <w:p w:rsidRPr="009C51A9" w:rsidR="00120373" w:rsidP="009C51A9" w:rsidRDefault="0093053E" w14:paraId="7935215C" w14:textId="77777777">
            <w:pPr>
              <w:jc w:val="left"/>
              <w:rPr>
                <w:b/>
                <w:sz w:val="28"/>
              </w:rPr>
            </w:pPr>
            <w:r w:rsidRPr="009C51A9">
              <w:rPr>
                <w:b/>
                <w:sz w:val="28"/>
              </w:rPr>
              <w:t>Training Process</w:t>
            </w:r>
          </w:p>
        </w:tc>
        <w:tc>
          <w:tcPr>
            <w:tcW w:w="1545" w:type="dxa"/>
            <w:tcMar/>
          </w:tcPr>
          <w:p w:rsidRPr="009C51A9" w:rsidR="00120373" w:rsidP="009C51A9" w:rsidRDefault="0093053E" w14:paraId="7935215D" w14:textId="77777777">
            <w:pPr>
              <w:jc w:val="left"/>
              <w:rPr>
                <w:b/>
              </w:rPr>
            </w:pPr>
            <w:r w:rsidRPr="009C51A9">
              <w:rPr>
                <w:b/>
              </w:rPr>
              <w:t>Resources</w:t>
            </w:r>
          </w:p>
        </w:tc>
      </w:tr>
      <w:tr w:rsidRPr="009C51A9" w:rsidR="00120373" w:rsidTr="689FD5D3" w14:paraId="79352160" w14:textId="77777777">
        <w:trPr>
          <w:trHeight w:val="540"/>
        </w:trPr>
        <w:tc>
          <w:tcPr>
            <w:tcW w:w="9270" w:type="dxa"/>
            <w:gridSpan w:val="2"/>
            <w:shd w:val="clear" w:color="auto" w:fill="F2F2F2" w:themeFill="background1" w:themeFillShade="F2"/>
            <w:tcMar/>
          </w:tcPr>
          <w:sdt>
            <w:sdtPr>
              <w:rPr>
                <w:sz w:val="28"/>
                <w:szCs w:val="28"/>
              </w:rPr>
              <w:tag w:val="goog_rdk_245"/>
              <w:id w:val="420376770"/>
              <w:placeholder>
                <w:docPart w:val="DefaultPlaceholder_1081868574"/>
              </w:placeholder>
            </w:sdtPr>
            <w:sdtEndPr>
              <w:rPr>
                <w:sz w:val="28"/>
                <w:szCs w:val="28"/>
              </w:rPr>
            </w:sdtEndPr>
            <w:sdtContent>
              <w:p w:rsidRPr="009C51A9" w:rsidR="00120373" w:rsidP="009C51A9" w:rsidRDefault="00334D5F" w14:paraId="7935215F" w14:textId="71F64ADE">
                <w:pPr>
                  <w:jc w:val="left"/>
                  <w:rPr>
                    <w:b/>
                    <w:strike/>
                    <w:sz w:val="28"/>
                  </w:rPr>
                </w:pPr>
                <w:sdt>
                  <w:sdtPr>
                    <w:rPr>
                      <w:sz w:val="28"/>
                    </w:rPr>
                    <w:tag w:val="goog_rdk_243"/>
                    <w:id w:val="-120617418"/>
                  </w:sdtPr>
                  <w:sdtEndPr/>
                  <w:sdtContent>
                    <w:r w:rsidRPr="009C51A9" w:rsidR="0093053E">
                      <w:rPr>
                        <w:b/>
                        <w:sz w:val="28"/>
                      </w:rPr>
                      <w:t>Session III: Providing Copper IUDs-Interval and Postpartum (4 hrs. 30 mins)</w:t>
                    </w:r>
                  </w:sdtContent>
                </w:sdt>
                <w:sdt>
                  <w:sdtPr>
                    <w:rPr>
                      <w:sz w:val="28"/>
                    </w:rPr>
                    <w:tag w:val="goog_rdk_244"/>
                    <w:id w:val="739140684"/>
                    <w:showingPlcHdr/>
                  </w:sdtPr>
                  <w:sdtEndPr/>
                  <w:sdtContent>
                    <w:r w:rsidRPr="009C51A9" w:rsidR="009C51A9">
                      <w:rPr>
                        <w:sz w:val="28"/>
                      </w:rPr>
                      <w:t xml:space="preserve">     </w:t>
                    </w:r>
                  </w:sdtContent>
                </w:sdt>
              </w:p>
            </w:sdtContent>
          </w:sdt>
        </w:tc>
      </w:tr>
      <w:tr w:rsidRPr="009C51A9" w:rsidR="00120373" w:rsidTr="689FD5D3" w14:paraId="7935216A" w14:textId="77777777">
        <w:trPr>
          <w:trHeight w:val="300"/>
        </w:trPr>
        <w:tc>
          <w:tcPr>
            <w:tcW w:w="7725" w:type="dxa"/>
            <w:tcMar/>
          </w:tcPr>
          <w:sdt>
            <w:sdtPr>
              <w:tag w:val="goog_rdk_248"/>
              <w:id w:val="1478109462"/>
              <w:placeholder>
                <w:docPart w:val="DefaultPlaceholder_1081868574"/>
              </w:placeholder>
            </w:sdtPr>
            <w:sdtEndPr/>
            <w:sdtContent>
              <w:p w:rsidRPr="009C51A9" w:rsidR="00120373" w:rsidP="009C51A9" w:rsidRDefault="00334D5F" w14:paraId="79352161" w14:textId="77777777">
                <w:pPr>
                  <w:tabs>
                    <w:tab w:val="left" w:pos="2400"/>
                  </w:tabs>
                  <w:jc w:val="left"/>
                  <w:rPr>
                    <w:b/>
                  </w:rPr>
                </w:pPr>
                <w:sdt>
                  <w:sdtPr>
                    <w:tag w:val="goog_rdk_246"/>
                    <w:id w:val="529453743"/>
                  </w:sdtPr>
                  <w:sdtEndPr/>
                  <w:sdtContent>
                    <w:r w:rsidRPr="009C51A9" w:rsidR="0093053E">
                      <w:rPr>
                        <w:b/>
                      </w:rPr>
                      <w:t>Re</w:t>
                    </w:r>
                  </w:sdtContent>
                </w:sdt>
                <w:sdt>
                  <w:sdtPr>
                    <w:tag w:val="goog_rdk_247"/>
                    <w:id w:val="-578290832"/>
                  </w:sdtPr>
                  <w:sdtEndPr/>
                  <w:sdtContent>
                    <w:r w:rsidRPr="009C51A9" w:rsidR="0093053E">
                      <w:rPr>
                        <w:b/>
                      </w:rPr>
                      <w:t>view the session objectives (5 mins)</w:t>
                    </w:r>
                  </w:sdtContent>
                </w:sdt>
              </w:p>
            </w:sdtContent>
          </w:sdt>
          <w:p w:rsidRPr="009C51A9" w:rsidR="00120373" w:rsidP="009C51A9" w:rsidRDefault="00334D5F" w14:paraId="79352162" w14:textId="77777777">
            <w:pPr>
              <w:numPr>
                <w:ilvl w:val="0"/>
                <w:numId w:val="36"/>
              </w:numPr>
              <w:pBdr>
                <w:top w:val="nil"/>
                <w:left w:val="nil"/>
                <w:bottom w:val="nil"/>
                <w:right w:val="nil"/>
                <w:between w:val="nil"/>
              </w:pBdr>
              <w:ind w:right="-20"/>
              <w:jc w:val="left"/>
            </w:pPr>
            <w:sdt>
              <w:sdtPr>
                <w:tag w:val="goog_rdk_249"/>
                <w:id w:val="1907256770"/>
              </w:sdtPr>
              <w:sdtEndPr/>
              <w:sdtContent>
                <w:r w:rsidRPr="009C51A9" w:rsidR="0093053E">
                  <w:rPr>
                    <w:color w:val="000000"/>
                  </w:rPr>
                  <w:t>Describe</w:t>
                </w:r>
              </w:sdtContent>
            </w:sdt>
            <w:sdt>
              <w:sdtPr>
                <w:tag w:val="goog_rdk_250"/>
                <w:id w:val="116185518"/>
              </w:sdtPr>
              <w:sdtEndPr/>
              <w:sdtContent>
                <w:r w:rsidRPr="009C51A9" w:rsidR="0093053E">
                  <w:rPr>
                    <w:color w:val="000000"/>
                  </w:rPr>
                  <w:t xml:space="preserve"> the timings for initiation of IUDs.</w:t>
                </w:r>
              </w:sdtContent>
            </w:sdt>
          </w:p>
          <w:sdt>
            <w:sdtPr>
              <w:tag w:val="goog_rdk_252"/>
              <w:id w:val="207381791"/>
              <w:placeholder>
                <w:docPart w:val="DefaultPlaceholder_1081868574"/>
              </w:placeholder>
            </w:sdtPr>
            <w:sdtEndPr/>
            <w:sdtContent>
              <w:p w:rsidRPr="009C51A9" w:rsidR="00120373" w:rsidP="009C51A9" w:rsidRDefault="00334D5F" w14:paraId="79352163" w14:textId="77777777">
                <w:pPr>
                  <w:numPr>
                    <w:ilvl w:val="0"/>
                    <w:numId w:val="36"/>
                  </w:numPr>
                  <w:pBdr>
                    <w:top w:val="nil"/>
                    <w:left w:val="nil"/>
                    <w:bottom w:val="nil"/>
                    <w:right w:val="nil"/>
                    <w:between w:val="nil"/>
                  </w:pBdr>
                  <w:ind w:right="-20"/>
                  <w:jc w:val="left"/>
                  <w:rPr>
                    <w:color w:val="000000"/>
                  </w:rPr>
                </w:pPr>
                <w:sdt>
                  <w:sdtPr>
                    <w:tag w:val="goog_rdk_251"/>
                    <w:id w:val="1401634619"/>
                  </w:sdtPr>
                  <w:sdtEndPr/>
                  <w:sdtContent>
                    <w:r w:rsidRPr="009C51A9" w:rsidR="0093053E">
                      <w:rPr>
                        <w:color w:val="000000"/>
                      </w:rPr>
                      <w:t>Describe what is different about PPIUD.</w:t>
                    </w:r>
                  </w:sdtContent>
                </w:sdt>
              </w:p>
            </w:sdtContent>
          </w:sdt>
          <w:sdt>
            <w:sdtPr>
              <w:tag w:val="goog_rdk_254"/>
              <w:id w:val="-1202311851"/>
              <w:placeholder>
                <w:docPart w:val="DefaultPlaceholder_1081868574"/>
              </w:placeholder>
            </w:sdtPr>
            <w:sdtEndPr/>
            <w:sdtContent>
              <w:p w:rsidRPr="009C51A9" w:rsidR="00120373" w:rsidP="009C51A9" w:rsidRDefault="00334D5F" w14:paraId="79352164" w14:textId="77777777">
                <w:pPr>
                  <w:numPr>
                    <w:ilvl w:val="0"/>
                    <w:numId w:val="36"/>
                  </w:numPr>
                  <w:pBdr>
                    <w:top w:val="nil"/>
                    <w:left w:val="nil"/>
                    <w:bottom w:val="nil"/>
                    <w:right w:val="nil"/>
                    <w:between w:val="nil"/>
                  </w:pBdr>
                  <w:ind w:right="-20"/>
                  <w:jc w:val="left"/>
                  <w:rPr>
                    <w:color w:val="000000"/>
                  </w:rPr>
                </w:pPr>
                <w:sdt>
                  <w:sdtPr>
                    <w:tag w:val="goog_rdk_253"/>
                    <w:id w:val="-1438593760"/>
                  </w:sdtPr>
                  <w:sdtEndPr/>
                  <w:sdtContent>
                    <w:r w:rsidRPr="009C51A9" w:rsidR="0093053E">
                      <w:rPr>
                        <w:color w:val="000000"/>
                      </w:rPr>
                      <w:t>Correcting rumors and misinformation about Copper IUDs</w:t>
                    </w:r>
                  </w:sdtContent>
                </w:sdt>
              </w:p>
            </w:sdtContent>
          </w:sdt>
          <w:sdt>
            <w:sdtPr>
              <w:tag w:val="goog_rdk_256"/>
              <w:id w:val="116718545"/>
              <w:placeholder>
                <w:docPart w:val="DefaultPlaceholder_1081868574"/>
              </w:placeholder>
            </w:sdtPr>
            <w:sdtEndPr/>
            <w:sdtContent>
              <w:p w:rsidRPr="009C51A9" w:rsidR="00120373" w:rsidP="009C51A9" w:rsidRDefault="00334D5F" w14:paraId="79352165" w14:textId="77777777">
                <w:pPr>
                  <w:numPr>
                    <w:ilvl w:val="0"/>
                    <w:numId w:val="36"/>
                  </w:numPr>
                  <w:pBdr>
                    <w:top w:val="nil"/>
                    <w:left w:val="nil"/>
                    <w:bottom w:val="nil"/>
                    <w:right w:val="nil"/>
                    <w:between w:val="nil"/>
                  </w:pBdr>
                  <w:ind w:right="-20"/>
                  <w:jc w:val="left"/>
                </w:pPr>
                <w:sdt>
                  <w:sdtPr>
                    <w:tag w:val="goog_rdk_255"/>
                    <w:id w:val="1518428639"/>
                  </w:sdtPr>
                  <w:sdtEndPr/>
                  <w:sdtContent>
                    <w:r w:rsidRPr="009C51A9" w:rsidR="0093053E">
                      <w:rPr>
                        <w:color w:val="000000"/>
                      </w:rPr>
                      <w:t xml:space="preserve">Describe in simple language what a client can expect before, during, and after an IUD insertion. </w:t>
                    </w:r>
                  </w:sdtContent>
                </w:sdt>
              </w:p>
            </w:sdtContent>
          </w:sdt>
          <w:sdt>
            <w:sdtPr>
              <w:tag w:val="goog_rdk_259"/>
              <w:id w:val="-1831287715"/>
              <w:placeholder>
                <w:docPart w:val="DefaultPlaceholder_1081868574"/>
              </w:placeholder>
            </w:sdtPr>
            <w:sdtEndPr/>
            <w:sdtContent>
              <w:p w:rsidRPr="009C51A9" w:rsidR="00120373" w:rsidP="009C51A9" w:rsidRDefault="00334D5F" w14:paraId="79352166" w14:textId="77777777">
                <w:pPr>
                  <w:numPr>
                    <w:ilvl w:val="0"/>
                    <w:numId w:val="36"/>
                  </w:numPr>
                  <w:pBdr>
                    <w:top w:val="nil"/>
                    <w:left w:val="nil"/>
                    <w:bottom w:val="nil"/>
                    <w:right w:val="nil"/>
                    <w:between w:val="nil"/>
                  </w:pBdr>
                  <w:ind w:right="-20"/>
                  <w:jc w:val="left"/>
                </w:pPr>
                <w:sdt>
                  <w:sdtPr>
                    <w:tag w:val="goog_rdk_257"/>
                    <w:id w:val="-16780202"/>
                  </w:sdtPr>
                  <w:sdtEndPr/>
                  <w:sdtContent>
                    <w:r w:rsidRPr="009C51A9" w:rsidR="0093053E">
                      <w:rPr>
                        <w:color w:val="000000"/>
                      </w:rPr>
                      <w:t>Describe and discu</w:t>
                    </w:r>
                  </w:sdtContent>
                </w:sdt>
                <w:sdt>
                  <w:sdtPr>
                    <w:tag w:val="goog_rdk_258"/>
                    <w:id w:val="-290288337"/>
                  </w:sdtPr>
                  <w:sdtEndPr/>
                  <w:sdtContent>
                    <w:r w:rsidRPr="009C51A9" w:rsidR="0093053E">
                      <w:rPr>
                        <w:color w:val="000000"/>
                      </w:rPr>
                      <w:t>ss the management of side effects and potential complications.</w:t>
                    </w:r>
                  </w:sdtContent>
                </w:sdt>
              </w:p>
            </w:sdtContent>
          </w:sdt>
        </w:tc>
        <w:tc>
          <w:tcPr>
            <w:tcW w:w="1545" w:type="dxa"/>
            <w:tcMar/>
          </w:tcPr>
          <w:p w:rsidRPr="009C51A9" w:rsidR="00120373" w:rsidP="009C51A9" w:rsidRDefault="0093053E" w14:paraId="79352167" w14:textId="77777777">
            <w:pPr>
              <w:jc w:val="left"/>
            </w:pPr>
            <w:r w:rsidRPr="009C51A9">
              <w:t>Basic Slide Set #3</w:t>
            </w:r>
          </w:p>
          <w:p w:rsidRPr="009C51A9" w:rsidR="00120373" w:rsidP="009C51A9" w:rsidRDefault="0093053E" w14:paraId="79352168" w14:textId="77777777">
            <w:pPr>
              <w:jc w:val="left"/>
            </w:pPr>
            <w:r w:rsidRPr="009C51A9">
              <w:t xml:space="preserve"> Slide-2</w:t>
            </w:r>
          </w:p>
          <w:p w:rsidRPr="009C51A9" w:rsidR="00120373" w:rsidP="009C51A9" w:rsidRDefault="0093053E" w14:paraId="79352169" w14:textId="77777777">
            <w:pPr>
              <w:jc w:val="left"/>
            </w:pPr>
            <w:r w:rsidRPr="009C51A9">
              <w:t>Session Objectives</w:t>
            </w:r>
          </w:p>
        </w:tc>
      </w:tr>
      <w:tr w:rsidRPr="009C51A9" w:rsidR="00120373" w:rsidTr="689FD5D3" w14:paraId="79352175" w14:textId="77777777">
        <w:trPr>
          <w:trHeight w:val="300"/>
        </w:trPr>
        <w:tc>
          <w:tcPr>
            <w:tcW w:w="7725" w:type="dxa"/>
            <w:tcMar/>
          </w:tcPr>
          <w:p w:rsidRPr="009C51A9" w:rsidR="00120373" w:rsidP="009C51A9" w:rsidRDefault="0093053E" w14:paraId="7935216B" w14:textId="77777777">
            <w:pPr>
              <w:jc w:val="left"/>
              <w:rPr>
                <w:b/>
              </w:rPr>
            </w:pPr>
            <w:r w:rsidRPr="009C51A9">
              <w:rPr>
                <w:b/>
              </w:rPr>
              <w:t xml:space="preserve">Timing for IUD Insertion: </w:t>
            </w:r>
          </w:p>
          <w:p w:rsidRPr="009C51A9" w:rsidR="00120373" w:rsidP="009C51A9" w:rsidRDefault="0093053E" w14:paraId="7935216C" w14:textId="77777777">
            <w:pPr>
              <w:jc w:val="left"/>
              <w:rPr>
                <w:b/>
                <w:i/>
              </w:rPr>
            </w:pPr>
            <w:r w:rsidRPr="009C51A9">
              <w:rPr>
                <w:b/>
              </w:rPr>
              <w:t>You may be able to get your IUD now!</w:t>
            </w:r>
          </w:p>
          <w:p w:rsidRPr="009C51A9" w:rsidR="00120373" w:rsidP="009C51A9" w:rsidRDefault="0093053E" w14:paraId="7935216D" w14:textId="77777777">
            <w:pPr>
              <w:jc w:val="left"/>
              <w:rPr>
                <w:b/>
                <w:i/>
              </w:rPr>
            </w:pPr>
            <w:r w:rsidRPr="009C51A9">
              <w:rPr>
                <w:b/>
                <w:i/>
              </w:rPr>
              <w:t>Lecturette (15 min.)</w:t>
            </w:r>
          </w:p>
          <w:p w:rsidRPr="009C51A9" w:rsidR="00120373" w:rsidP="009C51A9" w:rsidRDefault="0093053E" w14:paraId="7935216E" w14:textId="77777777">
            <w:pPr>
              <w:spacing w:before="120"/>
              <w:jc w:val="left"/>
              <w:rPr>
                <w:b/>
              </w:rPr>
            </w:pPr>
            <w:r w:rsidRPr="009C51A9">
              <w:rPr>
                <w:b/>
              </w:rPr>
              <w:t>Discuss the timing for initiation of Copper IUDs:</w:t>
            </w:r>
          </w:p>
          <w:p w:rsidRPr="009C51A9" w:rsidR="00120373" w:rsidP="009C51A9" w:rsidRDefault="0093053E" w14:paraId="7935216F" w14:textId="77777777">
            <w:pPr>
              <w:spacing w:before="120"/>
              <w:jc w:val="left"/>
              <w:rPr>
                <w:color w:val="FF0000"/>
              </w:rPr>
            </w:pPr>
            <w:r w:rsidRPr="009C51A9">
              <w:t xml:space="preserve">Tell the participants that in many cases a woman can start using the IUD anytime if it is reasonably certain that she is not pregnant. This can be determined by using the </w:t>
            </w:r>
            <w:hyperlink r:id="rId22">
              <w:r w:rsidRPr="009C51A9">
                <w:rPr>
                  <w:color w:val="0000FF"/>
                  <w:u w:val="single"/>
                </w:rPr>
                <w:t>pregnancy checklist.</w:t>
              </w:r>
            </w:hyperlink>
          </w:p>
          <w:p w:rsidRPr="009C51A9" w:rsidR="00120373" w:rsidP="009C51A9" w:rsidRDefault="0093053E" w14:paraId="79352170" w14:textId="77777777">
            <w:pPr>
              <w:spacing w:before="120"/>
              <w:jc w:val="left"/>
            </w:pPr>
            <w:r w:rsidRPr="009C51A9">
              <w:t>Use slides 3-9 to describe and discuss the times when a woman can start using an IUD.</w:t>
            </w:r>
          </w:p>
        </w:tc>
        <w:tc>
          <w:tcPr>
            <w:tcW w:w="1545" w:type="dxa"/>
            <w:tcMar/>
          </w:tcPr>
          <w:p w:rsidRPr="009C51A9" w:rsidR="00120373" w:rsidP="009C51A9" w:rsidRDefault="0093053E" w14:paraId="79352171" w14:textId="77777777">
            <w:pPr>
              <w:jc w:val="left"/>
            </w:pPr>
            <w:r w:rsidRPr="009C51A9">
              <w:t xml:space="preserve">Basic Slide Set #3 </w:t>
            </w:r>
          </w:p>
          <w:p w:rsidRPr="009C51A9" w:rsidR="00120373" w:rsidP="009C51A9" w:rsidRDefault="0093053E" w14:paraId="79352172" w14:textId="77777777">
            <w:pPr>
              <w:jc w:val="left"/>
            </w:pPr>
            <w:r w:rsidRPr="009C51A9">
              <w:t xml:space="preserve">Slides 3-9: </w:t>
            </w:r>
          </w:p>
          <w:p w:rsidRPr="009C51A9" w:rsidR="00120373" w:rsidP="009C51A9" w:rsidRDefault="0093053E" w14:paraId="79352173" w14:textId="77777777">
            <w:pPr>
              <w:jc w:val="left"/>
            </w:pPr>
            <w:r w:rsidRPr="009C51A9">
              <w:t>Timing of initiation of IUDs.</w:t>
            </w:r>
          </w:p>
          <w:p w:rsidRPr="009C51A9" w:rsidR="00120373" w:rsidP="009C51A9" w:rsidRDefault="00120373" w14:paraId="79352174" w14:textId="77777777">
            <w:pPr>
              <w:jc w:val="left"/>
            </w:pPr>
          </w:p>
        </w:tc>
      </w:tr>
      <w:tr w:rsidRPr="009C51A9" w:rsidR="00120373" w:rsidTr="689FD5D3" w14:paraId="7935217F" w14:textId="77777777">
        <w:trPr>
          <w:trHeight w:val="300"/>
        </w:trPr>
        <w:tc>
          <w:tcPr>
            <w:tcW w:w="7725" w:type="dxa"/>
            <w:shd w:val="clear" w:color="auto" w:fill="auto"/>
            <w:tcMar/>
          </w:tcPr>
          <w:p w:rsidRPr="009C51A9" w:rsidR="00120373" w:rsidP="009C51A9" w:rsidRDefault="0093053E" w14:paraId="79352176" w14:textId="77777777">
            <w:pPr>
              <w:jc w:val="left"/>
              <w:rPr>
                <w:b/>
              </w:rPr>
            </w:pPr>
            <w:r w:rsidRPr="009C51A9">
              <w:rPr>
                <w:b/>
              </w:rPr>
              <w:t>What’s different about the PPIUD? (5 mins.)</w:t>
            </w:r>
          </w:p>
          <w:p w:rsidRPr="009C51A9" w:rsidR="00120373" w:rsidP="009C51A9" w:rsidRDefault="0093053E" w14:paraId="79352177" w14:textId="77777777">
            <w:pPr>
              <w:jc w:val="left"/>
            </w:pPr>
            <w:r w:rsidRPr="009C51A9">
              <w:t xml:space="preserve">Tell participants that even though the basic characteristics of the Copper IUD remain the same for the interval and postpartum periods, there are differences in the timing, place, and technique of insertion. Also, in the selection of participants who need to be trained for </w:t>
            </w:r>
            <w:sdt>
              <w:sdtPr>
                <w:tag w:val="goog_rdk_260"/>
                <w:id w:val="2064674929"/>
              </w:sdtPr>
              <w:sdtEndPr/>
              <w:sdtContent>
                <w:r w:rsidRPr="009C51A9">
                  <w:t>PPIUD</w:t>
                </w:r>
              </w:sdtContent>
            </w:sdt>
            <w:r w:rsidRPr="009C51A9">
              <w:t xml:space="preserve"> insertion. Tell them that it is important to know these differences as it has implications for the program. They will learn about these differences in the next few slides:</w:t>
            </w:r>
          </w:p>
          <w:p w:rsidR="009C51A9" w:rsidP="009C51A9" w:rsidRDefault="0093053E" w14:paraId="20898954" w14:textId="77777777">
            <w:pPr>
              <w:numPr>
                <w:ilvl w:val="0"/>
                <w:numId w:val="12"/>
              </w:numPr>
              <w:pBdr>
                <w:top w:val="nil"/>
                <w:left w:val="nil"/>
                <w:bottom w:val="nil"/>
                <w:right w:val="nil"/>
                <w:between w:val="nil"/>
              </w:pBdr>
              <w:jc w:val="left"/>
              <w:rPr>
                <w:color w:val="000000"/>
              </w:rPr>
            </w:pPr>
            <w:r w:rsidRPr="009C51A9">
              <w:rPr>
                <w:color w:val="000000"/>
              </w:rPr>
              <w:t>Timing of insertion</w:t>
            </w:r>
          </w:p>
          <w:p w:rsidRPr="009C51A9" w:rsidR="00120373" w:rsidP="009C51A9" w:rsidRDefault="0093053E" w14:paraId="79352179" w14:textId="59515728">
            <w:pPr>
              <w:numPr>
                <w:ilvl w:val="0"/>
                <w:numId w:val="12"/>
              </w:numPr>
              <w:pBdr>
                <w:top w:val="nil"/>
                <w:left w:val="nil"/>
                <w:bottom w:val="nil"/>
                <w:right w:val="nil"/>
                <w:between w:val="nil"/>
              </w:pBdr>
              <w:jc w:val="left"/>
              <w:rPr>
                <w:color w:val="000000"/>
              </w:rPr>
            </w:pPr>
            <w:r w:rsidRPr="009C51A9">
              <w:rPr>
                <w:color w:val="000000"/>
              </w:rPr>
              <w:t>Place of Insertion</w:t>
            </w:r>
          </w:p>
          <w:p w:rsidRPr="009C51A9" w:rsidR="00120373" w:rsidP="009C51A9" w:rsidRDefault="0093053E" w14:paraId="7935217A" w14:textId="53F2270B">
            <w:pPr>
              <w:numPr>
                <w:ilvl w:val="0"/>
                <w:numId w:val="12"/>
              </w:numPr>
              <w:pBdr>
                <w:top w:val="nil"/>
                <w:left w:val="nil"/>
                <w:bottom w:val="nil"/>
                <w:right w:val="nil"/>
                <w:between w:val="nil"/>
              </w:pBdr>
              <w:jc w:val="left"/>
              <w:rPr>
                <w:color w:val="000000"/>
              </w:rPr>
            </w:pPr>
            <w:r w:rsidRPr="009C51A9">
              <w:rPr>
                <w:color w:val="000000"/>
              </w:rPr>
              <w:t xml:space="preserve">Instruments used </w:t>
            </w:r>
          </w:p>
          <w:p w:rsidRPr="009C51A9" w:rsidR="00120373" w:rsidP="009C51A9" w:rsidRDefault="0093053E" w14:paraId="7935217B" w14:textId="77777777">
            <w:pPr>
              <w:numPr>
                <w:ilvl w:val="0"/>
                <w:numId w:val="12"/>
              </w:numPr>
              <w:pBdr>
                <w:top w:val="nil"/>
                <w:left w:val="nil"/>
                <w:bottom w:val="nil"/>
                <w:right w:val="nil"/>
                <w:between w:val="nil"/>
              </w:pBdr>
              <w:jc w:val="left"/>
              <w:rPr>
                <w:color w:val="000000"/>
              </w:rPr>
            </w:pPr>
            <w:r w:rsidRPr="009C51A9">
              <w:rPr>
                <w:color w:val="000000"/>
              </w:rPr>
              <w:t>Insertion technique</w:t>
            </w:r>
          </w:p>
        </w:tc>
        <w:tc>
          <w:tcPr>
            <w:tcW w:w="1545" w:type="dxa"/>
            <w:shd w:val="clear" w:color="auto" w:fill="auto"/>
            <w:tcMar/>
          </w:tcPr>
          <w:p w:rsidRPr="009C51A9" w:rsidR="00120373" w:rsidP="009C51A9" w:rsidRDefault="0093053E" w14:paraId="7935217C" w14:textId="77777777">
            <w:pPr>
              <w:jc w:val="left"/>
            </w:pPr>
            <w:r w:rsidRPr="009C51A9">
              <w:t xml:space="preserve">Basic Slide Set #3 </w:t>
            </w:r>
          </w:p>
          <w:p w:rsidRPr="009C51A9" w:rsidR="00120373" w:rsidP="009C51A9" w:rsidRDefault="0093053E" w14:paraId="7935217D" w14:textId="77777777">
            <w:pPr>
              <w:jc w:val="left"/>
            </w:pPr>
            <w:bookmarkStart w:name="_heading=h.gjdgxs" w:colFirst="0" w:colLast="0" w:id="0"/>
            <w:bookmarkEnd w:id="0"/>
            <w:r w:rsidRPr="009C51A9">
              <w:t>Slide 10: What is different about the PPIUD?</w:t>
            </w:r>
          </w:p>
          <w:p w:rsidRPr="009C51A9" w:rsidR="00120373" w:rsidP="009C51A9" w:rsidRDefault="00120373" w14:paraId="7935217E" w14:textId="77777777">
            <w:pPr>
              <w:jc w:val="left"/>
            </w:pPr>
          </w:p>
        </w:tc>
      </w:tr>
      <w:tr w:rsidRPr="009C51A9" w:rsidR="00120373" w:rsidTr="689FD5D3" w14:paraId="7935218D" w14:textId="77777777">
        <w:trPr>
          <w:trHeight w:val="300"/>
        </w:trPr>
        <w:tc>
          <w:tcPr>
            <w:tcW w:w="7725" w:type="dxa"/>
            <w:shd w:val="clear" w:color="auto" w:fill="auto"/>
            <w:tcMar/>
          </w:tcPr>
          <w:p w:rsidRPr="009C51A9" w:rsidR="00120373" w:rsidP="009C51A9" w:rsidRDefault="0093053E" w14:paraId="79352180" w14:textId="77777777">
            <w:pPr>
              <w:jc w:val="left"/>
              <w:rPr>
                <w:b/>
              </w:rPr>
            </w:pPr>
            <w:r w:rsidRPr="009C51A9">
              <w:rPr>
                <w:b/>
              </w:rPr>
              <w:t>What’s different about the PPIUD?</w:t>
            </w:r>
          </w:p>
          <w:p w:rsidRPr="009C51A9" w:rsidR="00120373" w:rsidP="009C51A9" w:rsidRDefault="0093053E" w14:paraId="79352181" w14:textId="77777777">
            <w:pPr>
              <w:jc w:val="left"/>
              <w:rPr>
                <w:b/>
              </w:rPr>
            </w:pPr>
            <w:r w:rsidRPr="009C51A9">
              <w:rPr>
                <w:b/>
              </w:rPr>
              <w:t xml:space="preserve">Timing of </w:t>
            </w:r>
            <w:sdt>
              <w:sdtPr>
                <w:tag w:val="goog_rdk_264"/>
                <w:id w:val="1250312671"/>
              </w:sdtPr>
              <w:sdtEndPr/>
              <w:sdtContent>
                <w:r w:rsidRPr="009C51A9">
                  <w:rPr>
                    <w:b/>
                  </w:rPr>
                  <w:t>PPIUD</w:t>
                </w:r>
              </w:sdtContent>
            </w:sdt>
            <w:r w:rsidRPr="009C51A9">
              <w:rPr>
                <w:b/>
              </w:rPr>
              <w:t xml:space="preserve"> insertion: (5 mins)</w:t>
            </w:r>
          </w:p>
          <w:p w:rsidRPr="009C51A9" w:rsidR="00120373" w:rsidP="009C51A9" w:rsidRDefault="0093053E" w14:paraId="79352182" w14:textId="77777777">
            <w:pPr>
              <w:shd w:val="clear" w:color="auto" w:fill="EDEBE9"/>
              <w:jc w:val="left"/>
            </w:pPr>
            <w:r w:rsidRPr="009C51A9">
              <w:t>Immediate Postpartum insertion is performed before discharge from the health facility after childbirth.</w:t>
            </w:r>
          </w:p>
          <w:p w:rsidRPr="009C51A9" w:rsidR="00120373" w:rsidP="009C51A9" w:rsidRDefault="0093053E" w14:paraId="79352183" w14:textId="77777777">
            <w:pPr>
              <w:numPr>
                <w:ilvl w:val="0"/>
                <w:numId w:val="10"/>
              </w:numPr>
              <w:pBdr>
                <w:top w:val="nil"/>
                <w:left w:val="nil"/>
                <w:bottom w:val="nil"/>
                <w:right w:val="nil"/>
                <w:between w:val="nil"/>
              </w:pBdr>
              <w:shd w:val="clear" w:color="auto" w:fill="EDEBE9"/>
              <w:jc w:val="left"/>
              <w:rPr>
                <w:color w:val="000000"/>
              </w:rPr>
            </w:pPr>
            <w:r w:rsidRPr="009C51A9">
              <w:rPr>
                <w:color w:val="000000"/>
              </w:rPr>
              <w:t xml:space="preserve"> Post-placental: Within 10 minutes following the delivery of the placenta.</w:t>
            </w:r>
          </w:p>
          <w:p w:rsidRPr="009C51A9" w:rsidR="00120373" w:rsidP="009C51A9" w:rsidRDefault="0093053E" w14:paraId="79352184" w14:textId="1C5E9EA4">
            <w:pPr>
              <w:numPr>
                <w:ilvl w:val="0"/>
                <w:numId w:val="10"/>
              </w:numPr>
              <w:pBdr>
                <w:top w:val="nil"/>
                <w:left w:val="nil"/>
                <w:bottom w:val="nil"/>
                <w:right w:val="nil"/>
                <w:between w:val="nil"/>
              </w:pBdr>
              <w:shd w:val="clear" w:color="auto" w:fill="EDEBE9"/>
              <w:jc w:val="left"/>
              <w:rPr>
                <w:color w:val="000000"/>
              </w:rPr>
            </w:pPr>
            <w:r w:rsidRPr="009C51A9">
              <w:rPr>
                <w:color w:val="000000"/>
              </w:rPr>
              <w:t xml:space="preserve"> Intracesarean: Following the removal of the placenta during a cesarean section.</w:t>
            </w:r>
          </w:p>
          <w:p w:rsidRPr="009C51A9" w:rsidR="00120373" w:rsidP="009C51A9" w:rsidRDefault="0093053E" w14:paraId="79352185" w14:textId="5F93AEF4">
            <w:pPr>
              <w:numPr>
                <w:ilvl w:val="0"/>
                <w:numId w:val="10"/>
              </w:numPr>
              <w:pBdr>
                <w:top w:val="nil"/>
                <w:left w:val="nil"/>
                <w:bottom w:val="nil"/>
                <w:right w:val="nil"/>
                <w:between w:val="nil"/>
              </w:pBdr>
              <w:shd w:val="clear" w:color="auto" w:fill="EDEBE9"/>
              <w:jc w:val="left"/>
              <w:rPr>
                <w:color w:val="000000"/>
              </w:rPr>
            </w:pPr>
            <w:r w:rsidRPr="009C51A9">
              <w:rPr>
                <w:color w:val="000000"/>
              </w:rPr>
              <w:t xml:space="preserve"> Pre-discharge </w:t>
            </w:r>
            <w:sdt>
              <w:sdtPr>
                <w:tag w:val="goog_rdk_267"/>
                <w:id w:val="643473711"/>
              </w:sdtPr>
              <w:sdtEndPr/>
              <w:sdtContent>
                <w:r w:rsidRPr="009C51A9">
                  <w:rPr>
                    <w:color w:val="000000"/>
                  </w:rPr>
                  <w:t>from a health</w:t>
                </w:r>
              </w:sdtContent>
            </w:sdt>
            <w:r w:rsidRPr="009C51A9">
              <w:rPr>
                <w:color w:val="000000"/>
              </w:rPr>
              <w:t xml:space="preserve"> facility</w:t>
            </w:r>
            <w:sdt>
              <w:sdtPr>
                <w:tag w:val="goog_rdk_269"/>
                <w:id w:val="-1795131128"/>
              </w:sdtPr>
              <w:sdtEndPr/>
              <w:sdtContent>
                <w:r w:rsidRPr="009C51A9">
                  <w:rPr>
                    <w:color w:val="000000"/>
                  </w:rPr>
                  <w:t>:</w:t>
                </w:r>
              </w:sdtContent>
            </w:sdt>
            <w:r w:rsidRPr="009C51A9">
              <w:rPr>
                <w:color w:val="000000"/>
              </w:rPr>
              <w:t xml:space="preserve"> 10 minutes to 48 hours of childbirth. </w:t>
            </w:r>
          </w:p>
          <w:p w:rsidRPr="009C51A9" w:rsidR="00120373" w:rsidP="6A340593" w:rsidRDefault="0093053E" w14:paraId="79352187" w14:textId="1E132C14">
            <w:pPr>
              <w:pBdr>
                <w:top w:val="nil"/>
                <w:left w:val="nil"/>
                <w:bottom w:val="nil"/>
                <w:right w:val="nil"/>
                <w:between w:val="nil"/>
              </w:pBdr>
              <w:shd w:val="clear" w:color="auto" w:fill="EDEBE9"/>
              <w:jc w:val="left"/>
              <w:rPr>
                <w:color w:val="000000"/>
              </w:rPr>
            </w:pPr>
            <w:r w:rsidRPr="6A340593">
              <w:rPr>
                <w:color w:val="000000" w:themeColor="text1"/>
              </w:rPr>
              <w:t>Extended postpartum: after 4-6 weeks of childbirth up to 1 year or beyond</w:t>
            </w:r>
          </w:p>
          <w:sdt>
            <w:sdtPr>
              <w:tag w:val="goog_rdk_273"/>
              <w:id w:val="-1991238573"/>
              <w:placeholder>
                <w:docPart w:val="DefaultPlaceholder_1081868574"/>
              </w:placeholder>
            </w:sdtPr>
            <w:sdtEndPr/>
            <w:sdtContent>
              <w:p w:rsidRPr="009C51A9" w:rsidR="00120373" w:rsidP="6A340593" w:rsidRDefault="0093053E" w14:paraId="79352188" w14:textId="2789709C">
                <w:pPr>
                  <w:shd w:val="clear" w:color="auto" w:fill="EDEBE9"/>
                  <w:jc w:val="left"/>
                </w:pPr>
                <w:r>
                  <w:t xml:space="preserve">Postabortion: Immediately following an abortion provided there is no infection or other contraindications. </w:t>
                </w:r>
              </w:p>
            </w:sdtContent>
          </w:sdt>
          <w:p w:rsidRPr="009C51A9" w:rsidR="00120373" w:rsidP="009C51A9" w:rsidRDefault="00120373" w14:paraId="79352189" w14:textId="77777777">
            <w:pPr>
              <w:jc w:val="left"/>
              <w:rPr>
                <w:b/>
              </w:rPr>
            </w:pPr>
          </w:p>
        </w:tc>
        <w:tc>
          <w:tcPr>
            <w:tcW w:w="1545" w:type="dxa"/>
            <w:shd w:val="clear" w:color="auto" w:fill="auto"/>
            <w:tcMar/>
          </w:tcPr>
          <w:p w:rsidRPr="009C51A9" w:rsidR="00120373" w:rsidP="009C51A9" w:rsidRDefault="0093053E" w14:paraId="7935218A" w14:textId="77777777">
            <w:pPr>
              <w:jc w:val="left"/>
            </w:pPr>
            <w:r w:rsidRPr="009C51A9">
              <w:t xml:space="preserve">Basic Slide Set #3 </w:t>
            </w:r>
          </w:p>
          <w:p w:rsidRPr="009C51A9" w:rsidR="00120373" w:rsidP="009C51A9" w:rsidRDefault="0093053E" w14:paraId="7935218B" w14:textId="77777777">
            <w:pPr>
              <w:jc w:val="left"/>
            </w:pPr>
            <w:r w:rsidRPr="009C51A9">
              <w:t xml:space="preserve">Slide 11: Timings of </w:t>
            </w:r>
            <w:sdt>
              <w:sdtPr>
                <w:tag w:val="goog_rdk_274"/>
                <w:id w:val="-587080394"/>
              </w:sdtPr>
              <w:sdtEndPr/>
              <w:sdtContent>
                <w:r w:rsidRPr="009C51A9">
                  <w:t>PPIUD</w:t>
                </w:r>
              </w:sdtContent>
            </w:sdt>
            <w:r w:rsidRPr="009C51A9">
              <w:t xml:space="preserve"> insertion</w:t>
            </w:r>
          </w:p>
          <w:p w:rsidRPr="009C51A9" w:rsidR="00120373" w:rsidP="009C51A9" w:rsidRDefault="00120373" w14:paraId="7935218C" w14:textId="77777777">
            <w:pPr>
              <w:jc w:val="left"/>
            </w:pPr>
          </w:p>
        </w:tc>
      </w:tr>
      <w:tr w:rsidRPr="009C51A9" w:rsidR="00120373" w:rsidTr="689FD5D3" w14:paraId="7935219F" w14:textId="77777777">
        <w:trPr>
          <w:trHeight w:val="300"/>
        </w:trPr>
        <w:tc>
          <w:tcPr>
            <w:tcW w:w="7725" w:type="dxa"/>
            <w:shd w:val="clear" w:color="auto" w:fill="auto"/>
            <w:tcMar/>
          </w:tcPr>
          <w:p w:rsidRPr="009C51A9" w:rsidR="00120373" w:rsidP="009C51A9" w:rsidRDefault="0093053E" w14:paraId="7935218E" w14:textId="77777777">
            <w:pPr>
              <w:jc w:val="left"/>
              <w:rPr>
                <w:b/>
              </w:rPr>
            </w:pPr>
            <w:r w:rsidRPr="009C51A9">
              <w:rPr>
                <w:b/>
              </w:rPr>
              <w:t>What’s different about the PPIUD?</w:t>
            </w:r>
          </w:p>
          <w:p w:rsidRPr="009C51A9" w:rsidR="00120373" w:rsidP="009C51A9" w:rsidRDefault="0093053E" w14:paraId="7935218F" w14:textId="77777777">
            <w:pPr>
              <w:jc w:val="left"/>
              <w:rPr>
                <w:b/>
              </w:rPr>
            </w:pPr>
            <w:r w:rsidRPr="009C51A9">
              <w:rPr>
                <w:b/>
              </w:rPr>
              <w:t>Place of insertion: Where does it happen? (5 mins)</w:t>
            </w:r>
          </w:p>
          <w:p w:rsidRPr="009C51A9" w:rsidR="00120373" w:rsidP="009C51A9" w:rsidRDefault="0093053E" w14:paraId="79352190" w14:textId="77777777">
            <w:pPr>
              <w:jc w:val="left"/>
              <w:rPr>
                <w:b/>
              </w:rPr>
            </w:pPr>
            <w:r w:rsidRPr="009C51A9">
              <w:rPr>
                <w:b/>
              </w:rPr>
              <w:t>Who is the provider?</w:t>
            </w:r>
          </w:p>
          <w:p w:rsidRPr="009C51A9" w:rsidR="00120373" w:rsidP="009C51A9" w:rsidRDefault="0093053E" w14:paraId="79352191" w14:textId="77777777">
            <w:pPr>
              <w:shd w:val="clear" w:color="auto" w:fill="EDEBE9"/>
              <w:ind w:left="33"/>
              <w:jc w:val="left"/>
              <w:rPr>
                <w:b/>
              </w:rPr>
            </w:pPr>
            <w:r w:rsidRPr="009C51A9">
              <w:rPr>
                <w:b/>
              </w:rPr>
              <w:t>Immediate postpartum:</w:t>
            </w:r>
          </w:p>
          <w:p w:rsidRPr="009C51A9" w:rsidR="00120373" w:rsidP="009C51A9" w:rsidRDefault="0093053E" w14:paraId="79352192" w14:textId="77777777">
            <w:pPr>
              <w:shd w:val="clear" w:color="auto" w:fill="EDEBE9"/>
              <w:ind w:left="33"/>
              <w:jc w:val="left"/>
              <w:rPr>
                <w:b/>
                <w:i/>
              </w:rPr>
            </w:pPr>
            <w:r w:rsidRPr="009C51A9">
              <w:rPr>
                <w:b/>
                <w:i/>
              </w:rPr>
              <w:t xml:space="preserve">Post Placental-(within 10 mins of delivery of the placenta): </w:t>
            </w:r>
          </w:p>
          <w:p w:rsidRPr="009C51A9" w:rsidR="00120373" w:rsidP="009C51A9" w:rsidRDefault="0093053E" w14:paraId="79352193" w14:textId="710C606B">
            <w:pPr>
              <w:shd w:val="clear" w:color="auto" w:fill="EDEBE9"/>
              <w:ind w:left="33"/>
              <w:jc w:val="left"/>
            </w:pPr>
            <w:bookmarkStart w:name="_heading=h.30j0zll" w:colFirst="0" w:colLast="0" w:id="1"/>
            <w:bookmarkEnd w:id="1"/>
            <w:r w:rsidRPr="009C51A9">
              <w:t>In</w:t>
            </w:r>
            <w:sdt>
              <w:sdtPr>
                <w:tag w:val="goog_rdk_275"/>
                <w:id w:val="-943538843"/>
              </w:sdtPr>
              <w:sdtEndPr/>
              <w:sdtContent>
                <w:r w:rsidRPr="009C51A9">
                  <w:t xml:space="preserve"> the labor room and on the </w:t>
                </w:r>
                <w:r w:rsidRPr="009C51A9" w:rsidR="009C51A9">
                  <w:t>delivery</w:t>
                </w:r>
                <w:r w:rsidRPr="009C51A9">
                  <w:t xml:space="preserve"> table using the Kelly or long placental forceps.</w:t>
                </w:r>
              </w:sdtContent>
            </w:sdt>
            <w:sdt>
              <w:sdtPr>
                <w:tag w:val="goog_rdk_276"/>
                <w:id w:val="802194192"/>
              </w:sdtPr>
              <w:sdtEndPr/>
              <w:sdtContent>
                <w:r w:rsidRPr="009C51A9">
                  <w:rPr>
                    <w:shd w:val="clear" w:color="auto" w:fill="EDEBE9"/>
                  </w:rPr>
                  <w:t xml:space="preserve"> </w:t>
                </w:r>
              </w:sdtContent>
            </w:sdt>
            <w:sdt>
              <w:sdtPr>
                <w:tag w:val="goog_rdk_277"/>
                <w:id w:val="923619552"/>
              </w:sdtPr>
              <w:sdtEndPr/>
              <w:sdtContent>
                <w:sdt>
                  <w:sdtPr>
                    <w:tag w:val="goog_rdk_278"/>
                    <w:id w:val="1418604407"/>
                  </w:sdtPr>
                  <w:sdtEndPr/>
                  <w:sdtContent>
                    <w:r w:rsidRPr="009C51A9">
                      <w:rPr>
                        <w:shd w:val="clear" w:color="auto" w:fill="EDEBE9"/>
                      </w:rPr>
                      <w:t xml:space="preserve">A member of the </w:t>
                    </w:r>
                  </w:sdtContent>
                </w:sdt>
              </w:sdtContent>
            </w:sdt>
            <w:sdt>
              <w:sdtPr>
                <w:tag w:val="goog_rdk_279"/>
                <w:id w:val="-454332377"/>
              </w:sdtPr>
              <w:sdtEndPr/>
              <w:sdtContent>
                <w:r w:rsidRPr="009C51A9">
                  <w:t>Mate</w:t>
                </w:r>
              </w:sdtContent>
            </w:sdt>
            <w:r w:rsidRPr="009C51A9">
              <w:t>rnity Health staff is the provider</w:t>
            </w:r>
            <w:sdt>
              <w:sdtPr>
                <w:tag w:val="goog_rdk_280"/>
                <w:id w:val="-635797360"/>
              </w:sdtPr>
              <w:sdtEndPr/>
              <w:sdtContent>
                <w:r w:rsidRPr="009C51A9">
                  <w:t xml:space="preserve"> placing the IUD</w:t>
                </w:r>
              </w:sdtContent>
            </w:sdt>
            <w:r w:rsidRPr="009C51A9">
              <w:t>.</w:t>
            </w:r>
          </w:p>
          <w:p w:rsidRPr="009C51A9" w:rsidR="00120373" w:rsidP="009C51A9" w:rsidRDefault="00120373" w14:paraId="79352194" w14:textId="77777777">
            <w:pPr>
              <w:shd w:val="clear" w:color="auto" w:fill="EDEBE9"/>
              <w:ind w:left="33"/>
              <w:jc w:val="left"/>
            </w:pPr>
          </w:p>
          <w:p w:rsidRPr="009C51A9" w:rsidR="00120373" w:rsidP="009C51A9" w:rsidRDefault="0093053E" w14:paraId="79352195" w14:textId="2A47DB7D">
            <w:pPr>
              <w:shd w:val="clear" w:color="auto" w:fill="EDEBE9"/>
              <w:ind w:left="33"/>
              <w:jc w:val="left"/>
              <w:rPr>
                <w:b/>
              </w:rPr>
            </w:pPr>
            <w:r w:rsidRPr="009C51A9">
              <w:rPr>
                <w:b/>
              </w:rPr>
              <w:t xml:space="preserve">Where does </w:t>
            </w:r>
            <w:sdt>
              <w:sdtPr>
                <w:tag w:val="goog_rdk_281"/>
                <w:id w:val="2029600881"/>
              </w:sdtPr>
              <w:sdtEndPr/>
              <w:sdtContent>
                <w:r w:rsidRPr="009C51A9">
                  <w:rPr>
                    <w:b/>
                  </w:rPr>
                  <w:t>p</w:t>
                </w:r>
              </w:sdtContent>
            </w:sdt>
            <w:r w:rsidRPr="009C51A9">
              <w:rPr>
                <w:b/>
              </w:rPr>
              <w:t xml:space="preserve">re-discharge PPIUCD happen? Who is the provider? </w:t>
            </w:r>
          </w:p>
          <w:p w:rsidRPr="009C51A9" w:rsidR="00120373" w:rsidP="009C51A9" w:rsidRDefault="0093053E" w14:paraId="79352196" w14:textId="77777777">
            <w:pPr>
              <w:shd w:val="clear" w:color="auto" w:fill="EDEBE9"/>
              <w:ind w:left="33"/>
              <w:jc w:val="left"/>
            </w:pPr>
            <w:r w:rsidRPr="009C51A9">
              <w:rPr>
                <w:b/>
                <w:i/>
              </w:rPr>
              <w:t>Pre discharge- (before discharge from the health facility.</w:t>
            </w:r>
            <w:r w:rsidRPr="009C51A9">
              <w:t xml:space="preserve"> Typically, within 48 hrs. of delivery): In the procedure/examination room of the maternity ward using the Kelly forceps or ring forceps (if the uterus is well contracted and smaller than the immediate PP uterus). </w:t>
            </w:r>
            <w:sdt>
              <w:sdtPr>
                <w:tag w:val="goog_rdk_283"/>
                <w:id w:val="524519981"/>
              </w:sdtPr>
              <w:sdtEndPr/>
              <w:sdtContent>
                <w:r w:rsidRPr="009C51A9">
                  <w:t xml:space="preserve">A member of the </w:t>
                </w:r>
              </w:sdtContent>
            </w:sdt>
            <w:r w:rsidRPr="009C51A9">
              <w:t>Maternity Health staff is the provider.</w:t>
            </w:r>
          </w:p>
          <w:p w:rsidRPr="009C51A9" w:rsidR="00120373" w:rsidP="009C51A9" w:rsidRDefault="00120373" w14:paraId="79352197" w14:textId="77777777">
            <w:pPr>
              <w:shd w:val="clear" w:color="auto" w:fill="EDEBE9"/>
              <w:ind w:left="33"/>
              <w:jc w:val="left"/>
            </w:pPr>
          </w:p>
          <w:p w:rsidRPr="009C51A9" w:rsidR="00120373" w:rsidP="009C51A9" w:rsidRDefault="0093053E" w14:paraId="79352198" w14:textId="77777777">
            <w:pPr>
              <w:shd w:val="clear" w:color="auto" w:fill="EDEBE9"/>
              <w:ind w:left="33"/>
              <w:jc w:val="left"/>
              <w:rPr>
                <w:b/>
              </w:rPr>
            </w:pPr>
            <w:r w:rsidRPr="009C51A9">
              <w:rPr>
                <w:b/>
              </w:rPr>
              <w:t>Where does intra-cesarean insertion happen? Who is the provider?</w:t>
            </w:r>
          </w:p>
          <w:p w:rsidRPr="009C51A9" w:rsidR="00120373" w:rsidP="009C51A9" w:rsidRDefault="0093053E" w14:paraId="79352199" w14:textId="0E82DCD1">
            <w:pPr>
              <w:shd w:val="clear" w:color="auto" w:fill="EDEBE9"/>
              <w:ind w:left="33"/>
              <w:jc w:val="left"/>
            </w:pPr>
            <w:r w:rsidRPr="009C51A9">
              <w:rPr>
                <w:b/>
              </w:rPr>
              <w:t>Intracesarean</w:t>
            </w:r>
            <w:r w:rsidRPr="009C51A9">
              <w:t xml:space="preserve">: In the operation </w:t>
            </w:r>
            <w:sdt>
              <w:sdtPr>
                <w:tag w:val="goog_rdk_284"/>
                <w:id w:val="1354700015"/>
              </w:sdtPr>
              <w:sdtEndPr/>
              <w:sdtContent>
                <w:r w:rsidRPr="009C51A9">
                  <w:t>theater</w:t>
                </w:r>
              </w:sdtContent>
            </w:sdt>
            <w:r w:rsidRPr="009C51A9">
              <w:t xml:space="preserve">, inserting the IUD manually or by using ring forceps, through the uterine incision after removal of the placenta and before closure of the uterine incision. A maternal </w:t>
            </w:r>
            <w:sdt>
              <w:sdtPr>
                <w:tag w:val="goog_rdk_286"/>
                <w:id w:val="517281338"/>
              </w:sdtPr>
              <w:sdtEndPr/>
              <w:sdtContent>
                <w:r w:rsidRPr="009C51A9">
                  <w:t>h</w:t>
                </w:r>
              </w:sdtContent>
            </w:sdt>
            <w:r w:rsidRPr="009C51A9">
              <w:t>ealth clinician/staff is the provider.</w:t>
            </w:r>
          </w:p>
          <w:p w:rsidRPr="009C51A9" w:rsidR="00120373" w:rsidP="009C51A9" w:rsidRDefault="00334D5F" w14:paraId="7935219A" w14:textId="77777777">
            <w:pPr>
              <w:shd w:val="clear" w:color="auto" w:fill="EDEBE9"/>
              <w:ind w:left="33"/>
              <w:jc w:val="left"/>
            </w:pPr>
            <w:sdt>
              <w:sdtPr>
                <w:tag w:val="goog_rdk_289"/>
                <w:id w:val="145477599"/>
              </w:sdtPr>
              <w:sdtEndPr/>
              <w:sdtContent>
                <w:r w:rsidRPr="009C51A9" w:rsidR="0093053E">
                  <w:t>Ask Participants:</w:t>
                </w:r>
              </w:sdtContent>
            </w:sdt>
          </w:p>
          <w:p w:rsidRPr="009C51A9" w:rsidR="00120373" w:rsidP="009C51A9" w:rsidRDefault="0093053E" w14:paraId="7935219B" w14:textId="77777777">
            <w:pPr>
              <w:shd w:val="clear" w:color="auto" w:fill="EDEBE9"/>
              <w:ind w:left="33"/>
              <w:jc w:val="left"/>
              <w:rPr>
                <w:rFonts w:eastAsia="Arial"/>
                <w:color w:val="808080"/>
              </w:rPr>
            </w:pPr>
            <w:r w:rsidRPr="009C51A9">
              <w:t>What implications does it have for the program? Who needs to be trained?</w:t>
            </w:r>
          </w:p>
        </w:tc>
        <w:tc>
          <w:tcPr>
            <w:tcW w:w="1545" w:type="dxa"/>
            <w:shd w:val="clear" w:color="auto" w:fill="auto"/>
            <w:tcMar/>
          </w:tcPr>
          <w:p w:rsidRPr="009C51A9" w:rsidR="00120373" w:rsidP="009C51A9" w:rsidRDefault="0093053E" w14:paraId="7935219C" w14:textId="77777777">
            <w:pPr>
              <w:jc w:val="left"/>
            </w:pPr>
            <w:r w:rsidRPr="009C51A9">
              <w:t xml:space="preserve">Basic Slide Set #3 </w:t>
            </w:r>
          </w:p>
          <w:p w:rsidRPr="009C51A9" w:rsidR="00120373" w:rsidP="009C51A9" w:rsidRDefault="0093053E" w14:paraId="7935219D" w14:textId="77777777">
            <w:pPr>
              <w:jc w:val="left"/>
            </w:pPr>
            <w:r w:rsidRPr="009C51A9">
              <w:t>Slides 12: Place of Insertion</w:t>
            </w:r>
          </w:p>
          <w:p w:rsidRPr="009C51A9" w:rsidR="00120373" w:rsidP="009C51A9" w:rsidRDefault="00120373" w14:paraId="7935219E" w14:textId="77777777">
            <w:pPr>
              <w:jc w:val="left"/>
            </w:pPr>
          </w:p>
        </w:tc>
      </w:tr>
      <w:tr w:rsidRPr="009C51A9" w:rsidR="00120373" w:rsidTr="689FD5D3" w14:paraId="793521AB" w14:textId="77777777">
        <w:trPr>
          <w:trHeight w:val="2910"/>
        </w:trPr>
        <w:tc>
          <w:tcPr>
            <w:tcW w:w="7725" w:type="dxa"/>
            <w:shd w:val="clear" w:color="auto" w:fill="auto"/>
            <w:tcMar/>
          </w:tcPr>
          <w:p w:rsidRPr="009C51A9" w:rsidR="00120373" w:rsidP="009C51A9" w:rsidRDefault="0093053E" w14:paraId="793521A0" w14:textId="77777777">
            <w:pPr>
              <w:jc w:val="left"/>
              <w:rPr>
                <w:b/>
              </w:rPr>
            </w:pPr>
            <w:r w:rsidRPr="009C51A9">
              <w:rPr>
                <w:b/>
              </w:rPr>
              <w:t>What’s different about the PPIUD?</w:t>
            </w:r>
          </w:p>
          <w:p w:rsidRPr="009C51A9" w:rsidR="00120373" w:rsidP="009C51A9" w:rsidRDefault="0093053E" w14:paraId="793521A1" w14:textId="77777777">
            <w:pPr>
              <w:jc w:val="left"/>
              <w:rPr>
                <w:b/>
              </w:rPr>
            </w:pPr>
            <w:r w:rsidRPr="009C51A9">
              <w:rPr>
                <w:b/>
              </w:rPr>
              <w:t xml:space="preserve">Interval and </w:t>
            </w:r>
            <w:sdt>
              <w:sdtPr>
                <w:tag w:val="goog_rdk_290"/>
                <w:id w:val="324479472"/>
              </w:sdtPr>
              <w:sdtEndPr/>
              <w:sdtContent>
                <w:r w:rsidRPr="009C51A9">
                  <w:rPr>
                    <w:b/>
                  </w:rPr>
                  <w:t>PPIUD</w:t>
                </w:r>
              </w:sdtContent>
            </w:sdt>
            <w:r w:rsidRPr="009C51A9">
              <w:rPr>
                <w:b/>
              </w:rPr>
              <w:t xml:space="preserve"> insertion kit (10 mins)</w:t>
            </w:r>
          </w:p>
          <w:p w:rsidRPr="009C51A9" w:rsidR="00120373" w:rsidP="009C51A9" w:rsidRDefault="0093053E" w14:paraId="793521A2" w14:textId="77777777">
            <w:pPr>
              <w:jc w:val="left"/>
              <w:rPr>
                <w:b/>
              </w:rPr>
            </w:pPr>
            <w:r w:rsidRPr="009C51A9">
              <w:rPr>
                <w:b/>
              </w:rPr>
              <w:t>Conduct Activity 3</w:t>
            </w:r>
          </w:p>
          <w:p w:rsidRPr="009C51A9" w:rsidR="00120373" w:rsidP="009C51A9" w:rsidRDefault="0093053E" w14:paraId="793521A3" w14:textId="77777777">
            <w:pPr>
              <w:shd w:val="clear" w:color="auto" w:fill="F3F2F1"/>
              <w:jc w:val="left"/>
            </w:pPr>
            <w:r w:rsidRPr="009C51A9">
              <w:t xml:space="preserve">The purpose of this activity is to:  </w:t>
            </w:r>
          </w:p>
          <w:sdt>
            <w:sdtPr>
              <w:tag w:val="goog_rdk_294"/>
              <w:id w:val="-1158913426"/>
              <w:placeholder>
                <w:docPart w:val="DefaultPlaceholder_1081868574"/>
              </w:placeholder>
            </w:sdtPr>
            <w:sdtEndPr/>
            <w:sdtContent>
              <w:p w:rsidRPr="009C51A9" w:rsidR="00120373" w:rsidP="009C51A9" w:rsidRDefault="0093053E" w14:paraId="793521A4" w14:textId="1F89F850">
                <w:pPr>
                  <w:pStyle w:val="ListParagraph"/>
                  <w:numPr>
                    <w:ilvl w:val="0"/>
                    <w:numId w:val="65"/>
                  </w:numPr>
                  <w:shd w:val="clear" w:color="auto" w:fill="F3F2F1"/>
                </w:pPr>
                <w:r w:rsidRPr="009C51A9">
                  <w:t xml:space="preserve">Identify differences between the equipment and supplies needed for </w:t>
                </w:r>
                <w:sdt>
                  <w:sdtPr>
                    <w:tag w:val="goog_rdk_293"/>
                    <w:id w:val="532773977"/>
                  </w:sdtPr>
                  <w:sdtEndPr/>
                  <w:sdtContent>
                    <w:r w:rsidRPr="009C51A9">
                      <w:t>PPIUD</w:t>
                    </w:r>
                  </w:sdtContent>
                </w:sdt>
                <w:r w:rsidRPr="009C51A9">
                  <w:t xml:space="preserve"> insertion and those needed for interval insertion. </w:t>
                </w:r>
              </w:p>
            </w:sdtContent>
          </w:sdt>
          <w:sdt>
            <w:sdtPr>
              <w:tag w:val="goog_rdk_298"/>
              <w:id w:val="-1258899299"/>
              <w:placeholder>
                <w:docPart w:val="DefaultPlaceholder_1081868574"/>
              </w:placeholder>
            </w:sdtPr>
            <w:sdtEndPr/>
            <w:sdtContent>
              <w:p w:rsidRPr="009C51A9" w:rsidR="00120373" w:rsidP="009C51A9" w:rsidRDefault="0093053E" w14:paraId="793521A5" w14:textId="1CC77955">
                <w:pPr>
                  <w:pStyle w:val="ListParagraph"/>
                  <w:numPr>
                    <w:ilvl w:val="0"/>
                    <w:numId w:val="65"/>
                  </w:numPr>
                  <w:shd w:val="clear" w:color="auto" w:fill="F3F2F1"/>
                </w:pPr>
                <w:r w:rsidRPr="009C51A9">
                  <w:t xml:space="preserve">Consider differences in the characteristics of clients who come for </w:t>
                </w:r>
                <w:sdt>
                  <w:sdtPr>
                    <w:tag w:val="goog_rdk_297"/>
                    <w:id w:val="-1484155180"/>
                  </w:sdtPr>
                  <w:sdtEndPr/>
                  <w:sdtContent>
                    <w:r w:rsidRPr="009C51A9">
                      <w:t>PPIUD</w:t>
                    </w:r>
                  </w:sdtContent>
                </w:sdt>
                <w:r w:rsidRPr="009C51A9">
                  <w:t xml:space="preserve"> procedures compared with those who come for interval procedures. </w:t>
                </w:r>
              </w:p>
            </w:sdtContent>
          </w:sdt>
          <w:sdt>
            <w:sdtPr>
              <w:tag w:val="goog_rdk_299"/>
              <w:id w:val="-1280257079"/>
              <w:placeholder>
                <w:docPart w:val="DefaultPlaceholder_1081868574"/>
              </w:placeholder>
            </w:sdtPr>
            <w:sdtEndPr/>
            <w:sdtContent>
              <w:p w:rsidRPr="009C51A9" w:rsidR="00120373" w:rsidP="009C51A9" w:rsidRDefault="0093053E" w14:paraId="793521A6" w14:textId="77777777">
                <w:pPr>
                  <w:shd w:val="clear" w:color="auto" w:fill="F3F2F1"/>
                  <w:jc w:val="left"/>
                  <w:rPr>
                    <w:rFonts w:eastAsia="Arial"/>
                    <w:color w:val="000000"/>
                  </w:rPr>
                </w:pPr>
                <w:r w:rsidRPr="009C51A9">
                  <w:t>See Activity # 3 for instructions to conduct this activity.</w:t>
                </w:r>
              </w:p>
            </w:sdtContent>
          </w:sdt>
        </w:tc>
        <w:tc>
          <w:tcPr>
            <w:tcW w:w="1545" w:type="dxa"/>
            <w:shd w:val="clear" w:color="auto" w:fill="auto"/>
            <w:tcMar/>
          </w:tcPr>
          <w:p w:rsidRPr="009C51A9" w:rsidR="00120373" w:rsidP="009C51A9" w:rsidRDefault="0093053E" w14:paraId="793521A7" w14:textId="77777777">
            <w:pPr>
              <w:jc w:val="left"/>
            </w:pPr>
            <w:r w:rsidRPr="009C51A9">
              <w:t xml:space="preserve">Basic Slide Set #3 </w:t>
            </w:r>
          </w:p>
          <w:p w:rsidRPr="009C51A9" w:rsidR="00120373" w:rsidP="009C51A9" w:rsidRDefault="0093053E" w14:paraId="793521A8" w14:textId="77777777">
            <w:pPr>
              <w:jc w:val="left"/>
            </w:pPr>
            <w:r w:rsidRPr="009C51A9">
              <w:t xml:space="preserve">Slides 13: Interval and </w:t>
            </w:r>
            <w:sdt>
              <w:sdtPr>
                <w:tag w:val="goog_rdk_300"/>
                <w:id w:val="580636909"/>
              </w:sdtPr>
              <w:sdtEndPr/>
              <w:sdtContent>
                <w:r w:rsidRPr="009C51A9">
                  <w:t>PPIUD</w:t>
                </w:r>
              </w:sdtContent>
            </w:sdt>
            <w:r w:rsidRPr="009C51A9">
              <w:t xml:space="preserve"> kits.</w:t>
            </w:r>
          </w:p>
          <w:p w:rsidRPr="009C51A9" w:rsidR="00120373" w:rsidP="009C51A9" w:rsidRDefault="0093053E" w14:paraId="793521A9" w14:textId="77777777">
            <w:pPr>
              <w:shd w:val="clear" w:color="auto" w:fill="F3F2F1"/>
              <w:jc w:val="left"/>
              <w:rPr>
                <w:b/>
                <w:i/>
              </w:rPr>
            </w:pPr>
            <w:r w:rsidRPr="009C51A9">
              <w:rPr>
                <w:b/>
                <w:i/>
              </w:rPr>
              <w:t>Activity # 3</w:t>
            </w:r>
            <w:sdt>
              <w:sdtPr>
                <w:tag w:val="goog_rdk_301"/>
                <w:id w:val="2002083161"/>
              </w:sdtPr>
              <w:sdtEndPr/>
              <w:sdtContent>
                <w:r w:rsidRPr="009C51A9">
                  <w:rPr>
                    <w:b/>
                    <w:i/>
                  </w:rPr>
                  <w:t>: What’s different about PPIUD</w:t>
                </w:r>
              </w:sdtContent>
            </w:sdt>
          </w:p>
          <w:p w:rsidRPr="009C51A9" w:rsidR="00120373" w:rsidP="009C51A9" w:rsidRDefault="0093053E" w14:paraId="793521AA" w14:textId="7942B20B">
            <w:pPr>
              <w:shd w:val="clear" w:color="auto" w:fill="F3F2F1"/>
              <w:jc w:val="left"/>
            </w:pPr>
            <w:r w:rsidRPr="009C51A9">
              <w:t xml:space="preserve">Materials needed: Instrument trays for Interval &amp; </w:t>
            </w:r>
            <w:sdt>
              <w:sdtPr>
                <w:tag w:val="goog_rdk_302"/>
                <w:id w:val="-2092769069"/>
              </w:sdtPr>
              <w:sdtEndPr/>
              <w:sdtContent>
                <w:r w:rsidRPr="009C51A9">
                  <w:t>PPIUD</w:t>
                </w:r>
              </w:sdtContent>
            </w:sdt>
            <w:r w:rsidRPr="009C51A9">
              <w:t xml:space="preserve"> Insertion </w:t>
            </w:r>
            <w:sdt>
              <w:sdtPr>
                <w:tag w:val="goog_rdk_303"/>
                <w:id w:val="1642159822"/>
                <w:showingPlcHdr/>
              </w:sdtPr>
              <w:sdtEndPr/>
              <w:sdtContent>
                <w:r w:rsidRPr="009C51A9" w:rsidR="008018F1">
                  <w:t xml:space="preserve">     </w:t>
                </w:r>
              </w:sdtContent>
            </w:sdt>
          </w:p>
        </w:tc>
      </w:tr>
      <w:tr w:rsidRPr="009C51A9" w:rsidR="00120373" w:rsidTr="689FD5D3" w14:paraId="793521BF" w14:textId="77777777">
        <w:trPr>
          <w:trHeight w:val="300"/>
        </w:trPr>
        <w:tc>
          <w:tcPr>
            <w:tcW w:w="7725" w:type="dxa"/>
            <w:shd w:val="clear" w:color="auto" w:fill="auto"/>
            <w:tcMar/>
          </w:tcPr>
          <w:p w:rsidRPr="009C51A9" w:rsidR="00120373" w:rsidP="009C51A9" w:rsidRDefault="0093053E" w14:paraId="793521AC" w14:textId="77777777">
            <w:pPr>
              <w:tabs>
                <w:tab w:val="left" w:pos="1455"/>
              </w:tabs>
              <w:jc w:val="left"/>
              <w:rPr>
                <w:b/>
                <w:i/>
              </w:rPr>
            </w:pPr>
            <w:r w:rsidRPr="009C51A9">
              <w:rPr>
                <w:b/>
              </w:rPr>
              <w:t>Correcting Rumors and Misconceptions about Copper IUDs</w:t>
            </w:r>
            <w:r w:rsidRPr="009C51A9">
              <w:rPr>
                <w:b/>
                <w:i/>
              </w:rPr>
              <w:t>:</w:t>
            </w:r>
          </w:p>
          <w:p w:rsidRPr="009C51A9" w:rsidR="00120373" w:rsidP="009C51A9" w:rsidRDefault="0093053E" w14:paraId="793521AD" w14:textId="77777777">
            <w:pPr>
              <w:tabs>
                <w:tab w:val="left" w:pos="1455"/>
              </w:tabs>
              <w:jc w:val="left"/>
              <w:rPr>
                <w:b/>
                <w:i/>
              </w:rPr>
            </w:pPr>
            <w:r w:rsidRPr="009C51A9">
              <w:rPr>
                <w:b/>
                <w:i/>
              </w:rPr>
              <w:t>Brainstorm (10 min.)</w:t>
            </w:r>
          </w:p>
          <w:p w:rsidRPr="009C51A9" w:rsidR="00120373" w:rsidP="009C51A9" w:rsidRDefault="0093053E" w14:paraId="793521AE" w14:textId="77777777">
            <w:pPr>
              <w:tabs>
                <w:tab w:val="left" w:pos="1455"/>
              </w:tabs>
              <w:jc w:val="left"/>
            </w:pPr>
            <w:r w:rsidRPr="009C51A9">
              <w:t>Refer to Handout # 9 to explain the rumors and misconceptions and how to correct them.</w:t>
            </w:r>
          </w:p>
          <w:p w:rsidRPr="009C51A9" w:rsidR="00120373" w:rsidP="009C51A9" w:rsidRDefault="0093053E" w14:paraId="793521AF" w14:textId="77777777">
            <w:pPr>
              <w:tabs>
                <w:tab w:val="left" w:pos="1455"/>
              </w:tabs>
              <w:jc w:val="left"/>
              <w:rPr>
                <w:b/>
              </w:rPr>
            </w:pPr>
            <w:r w:rsidRPr="009C51A9">
              <w:t>Ask participants: what are some common misconceptions about IUDs? &lt;participant’s</w:t>
            </w:r>
            <w:r w:rsidRPr="009C51A9">
              <w:rPr>
                <w:b/>
              </w:rPr>
              <w:t xml:space="preserve"> </w:t>
            </w:r>
            <w:r w:rsidRPr="009C51A9">
              <w:t>brainstorm; write the answers on a</w:t>
            </w:r>
            <w:r w:rsidRPr="009C51A9">
              <w:rPr>
                <w:b/>
              </w:rPr>
              <w:t xml:space="preserve"> </w:t>
            </w:r>
            <w:r w:rsidRPr="009C51A9">
              <w:t>flip chart&gt;</w:t>
            </w:r>
            <w:r w:rsidRPr="009C51A9">
              <w:rPr>
                <w:b/>
              </w:rPr>
              <w:t xml:space="preserve"> </w:t>
            </w:r>
          </w:p>
          <w:p w:rsidRPr="009C51A9" w:rsidR="00120373" w:rsidP="009C51A9" w:rsidRDefault="0093053E" w14:paraId="793521B0" w14:textId="77777777">
            <w:pPr>
              <w:tabs>
                <w:tab w:val="left" w:pos="1455"/>
              </w:tabs>
              <w:jc w:val="left"/>
              <w:rPr>
                <w:b/>
              </w:rPr>
            </w:pPr>
            <w:r w:rsidRPr="009C51A9">
              <w:rPr>
                <w:b/>
              </w:rPr>
              <w:t>Discuss methods for counteracting rumors and misinformation:</w:t>
            </w:r>
          </w:p>
          <w:p w:rsidRPr="009C51A9" w:rsidR="00120373" w:rsidP="009C51A9" w:rsidRDefault="0093053E" w14:paraId="793521B1" w14:textId="77777777">
            <w:pPr>
              <w:numPr>
                <w:ilvl w:val="0"/>
                <w:numId w:val="19"/>
              </w:numPr>
              <w:pBdr>
                <w:top w:val="nil"/>
                <w:left w:val="nil"/>
                <w:bottom w:val="nil"/>
                <w:right w:val="nil"/>
                <w:between w:val="nil"/>
              </w:pBdr>
              <w:tabs>
                <w:tab w:val="left" w:pos="1455"/>
              </w:tabs>
              <w:jc w:val="left"/>
            </w:pPr>
            <w:r w:rsidRPr="009C51A9">
              <w:rPr>
                <w:color w:val="000000"/>
              </w:rPr>
              <w:t>When a client mentions a rumor, always listen politely. Don’t laugh.</w:t>
            </w:r>
          </w:p>
          <w:p w:rsidRPr="009C51A9" w:rsidR="00120373" w:rsidP="009C51A9" w:rsidRDefault="0093053E" w14:paraId="793521B2" w14:textId="77777777">
            <w:pPr>
              <w:numPr>
                <w:ilvl w:val="0"/>
                <w:numId w:val="19"/>
              </w:numPr>
              <w:pBdr>
                <w:top w:val="nil"/>
                <w:left w:val="nil"/>
                <w:bottom w:val="nil"/>
                <w:right w:val="nil"/>
                <w:between w:val="nil"/>
              </w:pBdr>
              <w:tabs>
                <w:tab w:val="left" w:pos="1455"/>
              </w:tabs>
              <w:jc w:val="left"/>
            </w:pPr>
            <w:r w:rsidRPr="009C51A9">
              <w:rPr>
                <w:color w:val="000000"/>
              </w:rPr>
              <w:t>Find out where the rumor came from. Check whether there is some basis for the rumor.</w:t>
            </w:r>
          </w:p>
          <w:p w:rsidRPr="009C51A9" w:rsidR="00120373" w:rsidP="009C51A9" w:rsidRDefault="0093053E" w14:paraId="793521B3" w14:textId="77777777">
            <w:pPr>
              <w:numPr>
                <w:ilvl w:val="0"/>
                <w:numId w:val="19"/>
              </w:numPr>
              <w:pBdr>
                <w:top w:val="nil"/>
                <w:left w:val="nil"/>
                <w:bottom w:val="nil"/>
                <w:right w:val="nil"/>
                <w:between w:val="nil"/>
              </w:pBdr>
              <w:tabs>
                <w:tab w:val="left" w:pos="1455"/>
              </w:tabs>
              <w:jc w:val="left"/>
            </w:pPr>
            <w:r w:rsidRPr="009C51A9">
              <w:rPr>
                <w:color w:val="000000"/>
              </w:rPr>
              <w:t>Explain the facts.</w:t>
            </w:r>
          </w:p>
          <w:p w:rsidRPr="009C51A9" w:rsidR="00120373" w:rsidP="009C51A9" w:rsidRDefault="0093053E" w14:paraId="793521B4" w14:textId="77777777">
            <w:pPr>
              <w:numPr>
                <w:ilvl w:val="0"/>
                <w:numId w:val="19"/>
              </w:numPr>
              <w:pBdr>
                <w:top w:val="nil"/>
                <w:left w:val="nil"/>
                <w:bottom w:val="nil"/>
                <w:right w:val="nil"/>
                <w:between w:val="nil"/>
              </w:pBdr>
              <w:tabs>
                <w:tab w:val="left" w:pos="1455"/>
              </w:tabs>
              <w:jc w:val="left"/>
            </w:pPr>
            <w:r w:rsidRPr="009C51A9">
              <w:rPr>
                <w:color w:val="000000"/>
              </w:rPr>
              <w:t>Use strong scientific facts about family planning methods to counteract misinformation.</w:t>
            </w:r>
          </w:p>
          <w:p w:rsidRPr="009C51A9" w:rsidR="00120373" w:rsidP="009C51A9" w:rsidRDefault="0093053E" w14:paraId="793521B5" w14:textId="77777777">
            <w:pPr>
              <w:numPr>
                <w:ilvl w:val="0"/>
                <w:numId w:val="19"/>
              </w:numPr>
              <w:pBdr>
                <w:top w:val="nil"/>
                <w:left w:val="nil"/>
                <w:bottom w:val="nil"/>
                <w:right w:val="nil"/>
                <w:between w:val="nil"/>
              </w:pBdr>
              <w:tabs>
                <w:tab w:val="left" w:pos="1455"/>
              </w:tabs>
              <w:jc w:val="left"/>
            </w:pPr>
            <w:r w:rsidRPr="009C51A9">
              <w:rPr>
                <w:color w:val="000000"/>
              </w:rPr>
              <w:t>Always tell the truth. Never try to hide side effects or problems that might occur with various methods.</w:t>
            </w:r>
          </w:p>
          <w:p w:rsidRPr="009C51A9" w:rsidR="00120373" w:rsidP="009C51A9" w:rsidRDefault="0093053E" w14:paraId="793521B6" w14:textId="77777777">
            <w:pPr>
              <w:numPr>
                <w:ilvl w:val="0"/>
                <w:numId w:val="19"/>
              </w:numPr>
              <w:pBdr>
                <w:top w:val="nil"/>
                <w:left w:val="nil"/>
                <w:bottom w:val="nil"/>
                <w:right w:val="nil"/>
                <w:between w:val="nil"/>
              </w:pBdr>
              <w:tabs>
                <w:tab w:val="left" w:pos="1455"/>
              </w:tabs>
              <w:jc w:val="left"/>
            </w:pPr>
            <w:r w:rsidRPr="009C51A9">
              <w:rPr>
                <w:color w:val="000000"/>
              </w:rPr>
              <w:t>Clarify information with the use of demonstrations and visual aids.</w:t>
            </w:r>
          </w:p>
          <w:p w:rsidRPr="009C51A9" w:rsidR="00120373" w:rsidP="009C51A9" w:rsidRDefault="0093053E" w14:paraId="793521B7" w14:textId="77777777">
            <w:pPr>
              <w:numPr>
                <w:ilvl w:val="0"/>
                <w:numId w:val="19"/>
              </w:numPr>
              <w:pBdr>
                <w:top w:val="nil"/>
                <w:left w:val="nil"/>
                <w:bottom w:val="nil"/>
                <w:right w:val="nil"/>
                <w:between w:val="nil"/>
              </w:pBdr>
              <w:tabs>
                <w:tab w:val="left" w:pos="1455"/>
              </w:tabs>
              <w:jc w:val="left"/>
            </w:pPr>
            <w:r w:rsidRPr="009C51A9">
              <w:rPr>
                <w:color w:val="000000"/>
              </w:rPr>
              <w:t>Give examples of satisfied users of the methods (only if they are willing to have their names used). This kind of personal testimonial is most convincing.</w:t>
            </w:r>
          </w:p>
          <w:p w:rsidRPr="009C51A9" w:rsidR="00120373" w:rsidP="009C51A9" w:rsidRDefault="0093053E" w14:paraId="6A208C1E" w14:textId="75A14D13">
            <w:pPr>
              <w:tabs>
                <w:tab w:val="left" w:pos="1455"/>
              </w:tabs>
              <w:jc w:val="left"/>
            </w:pPr>
            <w:r>
              <w:t>Display slide 14 and discuss the facts and realities of the common rumors and misunderstandings.</w:t>
            </w:r>
          </w:p>
          <w:p w:rsidRPr="009C51A9" w:rsidR="00120373" w:rsidP="009C51A9" w:rsidRDefault="44942D6A" w14:paraId="793521B8" w14:textId="23A30DF5">
            <w:pPr>
              <w:tabs>
                <w:tab w:val="left" w:pos="1455"/>
              </w:tabs>
              <w:jc w:val="left"/>
            </w:pPr>
            <w:r>
              <w:t>Conduct Activity #2 from the handout tab of this module.</w:t>
            </w:r>
          </w:p>
        </w:tc>
        <w:tc>
          <w:tcPr>
            <w:tcW w:w="1545" w:type="dxa"/>
            <w:shd w:val="clear" w:color="auto" w:fill="auto"/>
            <w:tcMar/>
          </w:tcPr>
          <w:p w:rsidRPr="009C51A9" w:rsidR="00120373" w:rsidP="009C51A9" w:rsidRDefault="00120373" w14:paraId="793521B9" w14:textId="77777777">
            <w:pPr>
              <w:jc w:val="left"/>
            </w:pPr>
          </w:p>
          <w:sdt>
            <w:sdtPr>
              <w:tag w:val="goog_rdk_306"/>
              <w:id w:val="-1159454552"/>
              <w:placeholder>
                <w:docPart w:val="DefaultPlaceholder_1081868574"/>
              </w:placeholder>
            </w:sdtPr>
            <w:sdtEndPr/>
            <w:sdtContent>
              <w:p w:rsidRPr="009C51A9" w:rsidR="00120373" w:rsidP="009C51A9" w:rsidRDefault="00334D5F" w14:paraId="793521BA" w14:textId="77777777">
                <w:pPr>
                  <w:jc w:val="left"/>
                </w:pPr>
                <w:sdt>
                  <w:sdtPr>
                    <w:tag w:val="goog_rdk_305"/>
                    <w:id w:val="1272667062"/>
                  </w:sdtPr>
                  <w:sdtEndPr/>
                  <w:sdtContent>
                    <w:r w:rsidRPr="009C51A9" w:rsidR="0093053E">
                      <w:t xml:space="preserve">Basic Slide Set #3 </w:t>
                    </w:r>
                  </w:sdtContent>
                </w:sdt>
              </w:p>
            </w:sdtContent>
          </w:sdt>
          <w:sdt>
            <w:sdtPr>
              <w:tag w:val="goog_rdk_308"/>
              <w:id w:val="-770086053"/>
              <w:placeholder>
                <w:docPart w:val="DefaultPlaceholder_1081868574"/>
              </w:placeholder>
            </w:sdtPr>
            <w:sdtEndPr/>
            <w:sdtContent>
              <w:p w:rsidRPr="009C51A9" w:rsidR="00120373" w:rsidP="009C51A9" w:rsidRDefault="00334D5F" w14:paraId="793521BB" w14:textId="77777777">
                <w:pPr>
                  <w:jc w:val="left"/>
                </w:pPr>
                <w:sdt>
                  <w:sdtPr>
                    <w:tag w:val="goog_rdk_307"/>
                    <w:id w:val="613485883"/>
                  </w:sdtPr>
                  <w:sdtEndPr/>
                  <w:sdtContent>
                    <w:r w:rsidRPr="009C51A9" w:rsidR="0093053E">
                      <w:t>Slide-14</w:t>
                    </w:r>
                  </w:sdtContent>
                </w:sdt>
              </w:p>
            </w:sdtContent>
          </w:sdt>
          <w:sdt>
            <w:sdtPr>
              <w:tag w:val="goog_rdk_310"/>
              <w:id w:val="-262920789"/>
              <w:placeholder>
                <w:docPart w:val="DefaultPlaceholder_1081868574"/>
              </w:placeholder>
            </w:sdtPr>
            <w:sdtEndPr/>
            <w:sdtContent>
              <w:p w:rsidRPr="009C51A9" w:rsidR="00120373" w:rsidP="009C51A9" w:rsidRDefault="0093053E" w14:paraId="793521BC" w14:textId="77777777">
                <w:pPr>
                  <w:jc w:val="left"/>
                </w:pPr>
                <w:r w:rsidRPr="009C51A9">
                  <w:rPr>
                    <w:b/>
                  </w:rPr>
                  <w:t>Handout# 9:</w:t>
                </w:r>
                <w:r w:rsidRPr="009C51A9">
                  <w:t xml:space="preserve"> Rumors and Misinformation about IUDs.</w:t>
                </w:r>
                <w:sdt>
                  <w:sdtPr>
                    <w:tag w:val="goog_rdk_309"/>
                    <w:id w:val="-534579644"/>
                  </w:sdtPr>
                  <w:sdtEndPr/>
                  <w:sdtContent/>
                </w:sdt>
              </w:p>
            </w:sdtContent>
          </w:sdt>
          <w:sdt>
            <w:sdtPr>
              <w:rPr>
                <w:b/>
                <w:bCs/>
              </w:rPr>
              <w:tag w:val="goog_rdk_312"/>
              <w:id w:val="-325672444"/>
              <w:placeholder>
                <w:docPart w:val="DefaultPlaceholder_1081868574"/>
              </w:placeholder>
            </w:sdtPr>
            <w:sdtEndPr>
              <w:rPr>
                <w:b w:val="1"/>
                <w:bCs w:val="1"/>
              </w:rPr>
            </w:sdtEndPr>
            <w:sdtContent>
              <w:p w:rsidRPr="009C51A9" w:rsidR="00120373" w:rsidP="6A340593" w:rsidRDefault="00334D5F" w14:paraId="793521BD" w14:textId="77777777">
                <w:pPr>
                  <w:jc w:val="left"/>
                  <w:rPr>
                    <w:b/>
                    <w:bCs/>
                  </w:rPr>
                </w:pPr>
                <w:sdt>
                  <w:sdtPr>
                    <w:rPr>
                      <w:b/>
                      <w:bCs/>
                    </w:rPr>
                    <w:tag w:val="goog_rdk_311"/>
                    <w:id w:val="1735202075"/>
                  </w:sdtPr>
                  <w:sdtEndPr/>
                  <w:sdtContent>
                    <w:r w:rsidRPr="6A340593" w:rsidR="0093053E">
                      <w:rPr>
                        <w:b/>
                        <w:bCs/>
                      </w:rPr>
                      <w:t>Activity #2:</w:t>
                    </w:r>
                  </w:sdtContent>
                </w:sdt>
              </w:p>
            </w:sdtContent>
          </w:sdt>
          <w:p w:rsidRPr="009C51A9" w:rsidR="00120373" w:rsidP="009C51A9" w:rsidRDefault="00334D5F" w14:paraId="793521BE" w14:textId="77777777">
            <w:pPr>
              <w:jc w:val="left"/>
            </w:pPr>
            <w:sdt>
              <w:sdtPr>
                <w:tag w:val="goog_rdk_313"/>
                <w:id w:val="-464581678"/>
              </w:sdtPr>
              <w:sdtEndPr/>
              <w:sdtContent>
                <w:r w:rsidRPr="009C51A9" w:rsidR="0093053E">
                  <w:t>Correcting rumors and misconceptions about Copper IUDs</w:t>
                </w:r>
              </w:sdtContent>
            </w:sdt>
          </w:p>
        </w:tc>
      </w:tr>
      <w:tr w:rsidRPr="009C51A9" w:rsidR="00120373" w:rsidTr="689FD5D3" w14:paraId="793521D1" w14:textId="77777777">
        <w:trPr>
          <w:trHeight w:val="300"/>
        </w:trPr>
        <w:tc>
          <w:tcPr>
            <w:tcW w:w="7725" w:type="dxa"/>
            <w:tcMar/>
          </w:tcPr>
          <w:p w:rsidRPr="009C51A9" w:rsidR="00120373" w:rsidP="009C51A9" w:rsidRDefault="0093053E" w14:paraId="793521C0" w14:textId="77777777">
            <w:pPr>
              <w:jc w:val="left"/>
              <w:rPr>
                <w:b/>
              </w:rPr>
            </w:pPr>
            <w:r w:rsidRPr="009C51A9">
              <w:rPr>
                <w:b/>
              </w:rPr>
              <w:t>Providing IUD services:</w:t>
            </w:r>
          </w:p>
          <w:p w:rsidRPr="009C51A9" w:rsidR="00120373" w:rsidP="009C51A9" w:rsidRDefault="0093053E" w14:paraId="793521C1" w14:textId="77777777">
            <w:pPr>
              <w:jc w:val="left"/>
              <w:rPr>
                <w:b/>
              </w:rPr>
            </w:pPr>
            <w:r w:rsidRPr="009C51A9">
              <w:rPr>
                <w:b/>
              </w:rPr>
              <w:t xml:space="preserve">Explaining the IUD Insertion Procedure </w:t>
            </w:r>
          </w:p>
          <w:p w:rsidRPr="009C51A9" w:rsidR="00120373" w:rsidP="009C51A9" w:rsidRDefault="0093053E" w14:paraId="793521C2" w14:textId="77777777">
            <w:pPr>
              <w:jc w:val="left"/>
              <w:rPr>
                <w:b/>
                <w:i/>
              </w:rPr>
            </w:pPr>
            <w:r w:rsidRPr="009C51A9">
              <w:rPr>
                <w:b/>
                <w:i/>
              </w:rPr>
              <w:t>Discussion (15 min.)</w:t>
            </w:r>
          </w:p>
          <w:p w:rsidRPr="009C51A9" w:rsidR="00120373" w:rsidP="009C51A9" w:rsidRDefault="0093053E" w14:paraId="793521C3" w14:textId="0211E868">
            <w:pPr>
              <w:spacing w:before="120"/>
              <w:jc w:val="left"/>
            </w:pPr>
            <w:r w:rsidRPr="009C51A9">
              <w:t xml:space="preserve">A client who has chosen to use an IUD needs to know what to expect from the procedure. </w:t>
            </w:r>
            <w:sdt>
              <w:sdtPr>
                <w:tag w:val="goog_rdk_314"/>
                <w:id w:val="-1003276428"/>
              </w:sdtPr>
              <w:sdtEndPr/>
              <w:sdtContent>
                <w:r w:rsidRPr="009C51A9">
                  <w:t>Counsel her on the insertion procedure and obtain consent.</w:t>
                </w:r>
              </w:sdtContent>
            </w:sdt>
            <w:r w:rsidR="009C51A9">
              <w:t xml:space="preserve"> </w:t>
            </w:r>
            <w:r w:rsidRPr="009C51A9">
              <w:t>Talk to the client before, during, and after the procedure. Talking to the client will help her know what to expect, lessen her anxiety, and help her relax, which is beneficial for both the provider and the client.</w:t>
            </w:r>
          </w:p>
          <w:p w:rsidRPr="009C51A9" w:rsidR="00120373" w:rsidP="009C51A9" w:rsidRDefault="0093053E" w14:paraId="793521C4" w14:textId="77777777">
            <w:pPr>
              <w:spacing w:before="120"/>
              <w:jc w:val="left"/>
              <w:rPr>
                <w:i/>
              </w:rPr>
            </w:pPr>
            <w:r w:rsidRPr="009C51A9">
              <w:t>Ask the participants what they must talk to the clients before the procedure</w:t>
            </w:r>
            <w:sdt>
              <w:sdtPr>
                <w:tag w:val="goog_rdk_315"/>
                <w:id w:val="-1630082475"/>
              </w:sdtPr>
              <w:sdtEndPr/>
              <w:sdtContent>
                <w:r w:rsidRPr="009C51A9">
                  <w:t xml:space="preserve">. </w:t>
                </w:r>
              </w:sdtContent>
            </w:sdt>
            <w:r w:rsidRPr="009C51A9">
              <w:t xml:space="preserve"> Take responses. </w:t>
            </w:r>
          </w:p>
          <w:p w:rsidRPr="009C51A9" w:rsidR="00120373" w:rsidP="009C51A9" w:rsidRDefault="0093053E" w14:paraId="793521C5" w14:textId="77777777">
            <w:pPr>
              <w:spacing w:before="120"/>
              <w:jc w:val="left"/>
              <w:rPr>
                <w:i/>
              </w:rPr>
            </w:pPr>
            <w:r w:rsidRPr="009C51A9">
              <w:rPr>
                <w:i/>
              </w:rPr>
              <w:t xml:space="preserve">Emphasize the need to ask </w:t>
            </w:r>
            <w:sdt>
              <w:sdtPr>
                <w:tag w:val="goog_rdk_316"/>
                <w:id w:val="619657440"/>
              </w:sdtPr>
              <w:sdtEndPr/>
              <w:sdtContent>
                <w:r w:rsidRPr="009C51A9">
                  <w:rPr>
                    <w:i/>
                  </w:rPr>
                  <w:t xml:space="preserve">client for </w:t>
                </w:r>
              </w:sdtContent>
            </w:sdt>
            <w:r w:rsidRPr="009C51A9">
              <w:rPr>
                <w:i/>
              </w:rPr>
              <w:t>their consent, invite them for any questions before starting. Remind them that they (the clients) can request the procedure to be paused or discontinued at any time.</w:t>
            </w:r>
          </w:p>
          <w:p w:rsidRPr="009C51A9" w:rsidR="00120373" w:rsidP="009C51A9" w:rsidRDefault="0093053E" w14:paraId="793521C6" w14:textId="77777777">
            <w:pPr>
              <w:spacing w:before="120"/>
              <w:jc w:val="left"/>
              <w:rPr>
                <w:i/>
              </w:rPr>
            </w:pPr>
            <w:r w:rsidRPr="009C51A9">
              <w:rPr>
                <w:i/>
              </w:rPr>
              <w:t>Show slide 15 and explain.</w:t>
            </w:r>
          </w:p>
          <w:p w:rsidRPr="009C51A9" w:rsidR="00120373" w:rsidP="009C51A9" w:rsidRDefault="0093053E" w14:paraId="793521C7" w14:textId="77777777">
            <w:pPr>
              <w:shd w:val="clear" w:color="auto" w:fill="EDEBE9"/>
              <w:ind w:left="94"/>
              <w:jc w:val="left"/>
            </w:pPr>
            <w:r w:rsidRPr="009C51A9">
              <w:t>Describe the procedure in simple and understandable language with just enough detail so the client will know what to expect. For example, the provider could describe the procedure in this way:</w:t>
            </w:r>
          </w:p>
          <w:p w:rsidRPr="009C51A9" w:rsidR="00120373" w:rsidP="009C51A9" w:rsidRDefault="0093053E" w14:paraId="793521C8" w14:textId="77777777">
            <w:pPr>
              <w:shd w:val="clear" w:color="auto" w:fill="EDEBE9"/>
              <w:ind w:left="94"/>
              <w:jc w:val="left"/>
            </w:pPr>
            <w:r w:rsidRPr="009C51A9">
              <w:rPr>
                <w:b/>
              </w:rPr>
              <w:t>For Interval Insertion</w:t>
            </w:r>
            <w:r w:rsidRPr="009C51A9">
              <w:t>:</w:t>
            </w:r>
          </w:p>
          <w:p w:rsidRPr="009C51A9" w:rsidR="00120373" w:rsidP="009C51A9" w:rsidRDefault="0093053E" w14:paraId="793521C9" w14:textId="77777777">
            <w:pPr>
              <w:numPr>
                <w:ilvl w:val="0"/>
                <w:numId w:val="44"/>
              </w:numPr>
              <w:spacing w:before="120"/>
              <w:ind w:left="1080"/>
              <w:jc w:val="left"/>
            </w:pPr>
            <w:r w:rsidRPr="009C51A9">
              <w:rPr>
                <w:i/>
              </w:rPr>
              <w:t xml:space="preserve">“The IUD is placed in the uterus through the vagina and the opening of the uterus, using a small applicator. It has two thin strings attached, which hang down into the vagina. These strings make it easy for the provider to remove an IUD.” </w:t>
            </w:r>
          </w:p>
          <w:p w:rsidRPr="009C51A9" w:rsidR="00120373" w:rsidP="009C51A9" w:rsidRDefault="0093053E" w14:paraId="793521CA" w14:textId="77777777">
            <w:pPr>
              <w:numPr>
                <w:ilvl w:val="0"/>
                <w:numId w:val="44"/>
              </w:numPr>
              <w:spacing w:before="120"/>
              <w:ind w:left="1080"/>
              <w:jc w:val="left"/>
            </w:pPr>
            <w:r w:rsidRPr="009C51A9">
              <w:rPr>
                <w:i/>
              </w:rPr>
              <w:t xml:space="preserve">“Inserting the IUD is simple. You may feel uncomfortable for a few minutes. Most women, however, say that it is not too painful and compare the feeling to having heavy menstrual cramps. Before I insert the IUD, I will need to ask you some questions about your medical history and perform a pelvic examination to make sure the IUD is right for you.” </w:t>
            </w:r>
          </w:p>
          <w:p w:rsidRPr="009C51A9" w:rsidR="00120373" w:rsidP="009C51A9" w:rsidRDefault="0093053E" w14:paraId="793521CB" w14:textId="77777777">
            <w:pPr>
              <w:spacing w:before="120"/>
              <w:jc w:val="left"/>
              <w:rPr>
                <w:b/>
              </w:rPr>
            </w:pPr>
            <w:r w:rsidRPr="009C51A9">
              <w:rPr>
                <w:b/>
              </w:rPr>
              <w:t>For Postpartum insertion:</w:t>
            </w:r>
          </w:p>
          <w:sdt>
            <w:sdtPr>
              <w:tag w:val="goog_rdk_318"/>
              <w:id w:val="-2106643028"/>
              <w:placeholder>
                <w:docPart w:val="DefaultPlaceholder_1081868574"/>
              </w:placeholder>
            </w:sdtPr>
            <w:sdtEndPr/>
            <w:sdtContent>
              <w:p w:rsidRPr="009C51A9" w:rsidR="00120373" w:rsidP="009C51A9" w:rsidRDefault="0093053E" w14:paraId="793521CC" w14:textId="77777777">
                <w:pPr>
                  <w:numPr>
                    <w:ilvl w:val="0"/>
                    <w:numId w:val="44"/>
                  </w:numPr>
                  <w:spacing w:before="120"/>
                  <w:ind w:left="1080"/>
                  <w:jc w:val="left"/>
                  <w:rPr>
                    <w:i/>
                  </w:rPr>
                </w:pPr>
                <w:r w:rsidRPr="009C51A9">
                  <w:rPr>
                    <w:i/>
                  </w:rPr>
                  <w:t>“Congratulations! You have just delivered a healthy baby girl. You have chosen to have an IUD inserted. If you are ready, I will insert it now. The procedure is generally quick and not very painful as the uterine passage is open at this time. After the insertion, you can rest. I will give you the post-insertion instructions once you are comfortable. Do you have any questions for me?”</w:t>
                </w:r>
                <w:sdt>
                  <w:sdtPr>
                    <w:tag w:val="goog_rdk_317"/>
                    <w:id w:val="888695954"/>
                  </w:sdtPr>
                  <w:sdtEndPr/>
                  <w:sdtContent/>
                </w:sdt>
              </w:p>
            </w:sdtContent>
          </w:sdt>
          <w:p w:rsidRPr="009C51A9" w:rsidR="00120373" w:rsidP="009C51A9" w:rsidRDefault="00334D5F" w14:paraId="793521CE" w14:textId="1632DBE7">
            <w:pPr>
              <w:numPr>
                <w:ilvl w:val="0"/>
                <w:numId w:val="44"/>
              </w:numPr>
              <w:spacing w:before="120"/>
              <w:jc w:val="left"/>
            </w:pPr>
            <w:sdt>
              <w:sdtPr>
                <w:tag w:val="goog_rdk_321"/>
                <w:id w:val="-1757274414"/>
              </w:sdtPr>
              <w:sdtEndPr/>
              <w:sdtContent>
                <w:sdt>
                  <w:sdtPr>
                    <w:tag w:val="goog_rdk_320"/>
                    <w:id w:val="-2135391938"/>
                  </w:sdtPr>
                  <w:sdtEndPr/>
                  <w:sdtContent/>
                </w:sdt>
              </w:sdtContent>
            </w:sdt>
            <w:sdt>
              <w:sdtPr>
                <w:tag w:val="goog_rdk_322"/>
                <w:id w:val="-368072815"/>
              </w:sdtPr>
              <w:sdtEndPr/>
              <w:sdtContent>
                <w:r w:rsidRPr="009C51A9" w:rsidR="0093053E">
                  <w:rPr>
                    <w:i/>
                  </w:rPr>
                  <w:t>“Removing the IUD takes only a few minutes and is usually not painful. You can have the IUD removed at any time for any reason. It must be done by a doctor or trained health worker.”</w:t>
                </w:r>
                <w:r w:rsidRPr="009C51A9" w:rsidR="0093053E">
                  <w:t xml:space="preserve"> </w:t>
                </w:r>
              </w:sdtContent>
            </w:sdt>
          </w:p>
        </w:tc>
        <w:tc>
          <w:tcPr>
            <w:tcW w:w="1545" w:type="dxa"/>
            <w:tcMar/>
          </w:tcPr>
          <w:p w:rsidRPr="009C51A9" w:rsidR="00120373" w:rsidP="009C51A9" w:rsidRDefault="0093053E" w14:paraId="793521CF" w14:textId="77777777">
            <w:pPr>
              <w:jc w:val="left"/>
            </w:pPr>
            <w:r w:rsidRPr="009C51A9">
              <w:t xml:space="preserve">Basic Slide Set #3 </w:t>
            </w:r>
          </w:p>
          <w:p w:rsidRPr="009C51A9" w:rsidR="00120373" w:rsidP="009C51A9" w:rsidRDefault="0093053E" w14:paraId="793521D0" w14:textId="77777777">
            <w:pPr>
              <w:jc w:val="left"/>
            </w:pPr>
            <w:r w:rsidRPr="009C51A9">
              <w:t>Slides15: Explaining the IUD Insertion Procedure</w:t>
            </w:r>
          </w:p>
        </w:tc>
      </w:tr>
      <w:tr w:rsidRPr="009C51A9" w:rsidR="00120373" w:rsidTr="689FD5D3" w14:paraId="793521DA" w14:textId="77777777">
        <w:trPr>
          <w:trHeight w:val="300"/>
        </w:trPr>
        <w:tc>
          <w:tcPr>
            <w:tcW w:w="7725" w:type="dxa"/>
            <w:tcMar/>
          </w:tcPr>
          <w:p w:rsidRPr="009C51A9" w:rsidR="00120373" w:rsidP="009C51A9" w:rsidRDefault="0093053E" w14:paraId="793521D2" w14:textId="77777777">
            <w:pPr>
              <w:jc w:val="left"/>
              <w:rPr>
                <w:b/>
              </w:rPr>
            </w:pPr>
            <w:r w:rsidRPr="009C51A9">
              <w:rPr>
                <w:b/>
              </w:rPr>
              <w:t>Providing IUD services: During Insertion (5 mins)</w:t>
            </w:r>
          </w:p>
          <w:p w:rsidRPr="009C51A9" w:rsidR="00120373" w:rsidP="009C51A9" w:rsidRDefault="0093053E" w14:paraId="793521D3" w14:textId="77777777">
            <w:pPr>
              <w:jc w:val="left"/>
            </w:pPr>
            <w:r w:rsidRPr="009C51A9">
              <w:t>Talk to the client during insertion.</w:t>
            </w:r>
          </w:p>
          <w:p w:rsidRPr="009C51A9" w:rsidR="00120373" w:rsidP="009C51A9" w:rsidRDefault="0093053E" w14:paraId="793521D4" w14:textId="040D9FDF">
            <w:pPr>
              <w:numPr>
                <w:ilvl w:val="0"/>
                <w:numId w:val="60"/>
              </w:numPr>
              <w:pBdr>
                <w:top w:val="nil"/>
                <w:left w:val="nil"/>
                <w:bottom w:val="nil"/>
                <w:right w:val="nil"/>
                <w:between w:val="nil"/>
              </w:pBdr>
              <w:spacing w:line="259" w:lineRule="auto"/>
              <w:jc w:val="left"/>
              <w:rPr>
                <w:color w:val="000000"/>
              </w:rPr>
            </w:pPr>
            <w:r w:rsidRPr="009C51A9">
              <w:rPr>
                <w:color w:val="000000"/>
              </w:rPr>
              <w:t>Tell her what is happening, step by step. Invite questions from them before starting</w:t>
            </w:r>
          </w:p>
          <w:p w:rsidRPr="009C51A9" w:rsidR="00120373" w:rsidP="009C51A9" w:rsidRDefault="0093053E" w14:paraId="793521D5" w14:textId="19BAE96F">
            <w:pPr>
              <w:numPr>
                <w:ilvl w:val="0"/>
                <w:numId w:val="60"/>
              </w:numPr>
              <w:pBdr>
                <w:top w:val="nil"/>
                <w:left w:val="nil"/>
                <w:bottom w:val="nil"/>
                <w:right w:val="nil"/>
                <w:between w:val="nil"/>
              </w:pBdr>
              <w:jc w:val="left"/>
              <w:rPr>
                <w:color w:val="000000"/>
              </w:rPr>
            </w:pPr>
            <w:r w:rsidRPr="009C51A9">
              <w:rPr>
                <w:color w:val="000000"/>
              </w:rPr>
              <w:t>Alert her before a step that may cause pain or startle her. </w:t>
            </w:r>
          </w:p>
          <w:p w:rsidRPr="009C51A9" w:rsidR="00120373" w:rsidP="009C51A9" w:rsidRDefault="0093053E" w14:paraId="793521D6" w14:textId="329A135E">
            <w:pPr>
              <w:numPr>
                <w:ilvl w:val="0"/>
                <w:numId w:val="60"/>
              </w:numPr>
              <w:pBdr>
                <w:top w:val="nil"/>
                <w:left w:val="nil"/>
                <w:bottom w:val="nil"/>
                <w:right w:val="nil"/>
                <w:between w:val="nil"/>
              </w:pBdr>
              <w:jc w:val="left"/>
              <w:rPr>
                <w:color w:val="000000"/>
              </w:rPr>
            </w:pPr>
            <w:r w:rsidRPr="009C51A9">
              <w:rPr>
                <w:color w:val="000000"/>
              </w:rPr>
              <w:t>Ask from time to time if she is feeling okay.</w:t>
            </w:r>
          </w:p>
          <w:p w:rsidRPr="009C51A9" w:rsidR="00120373" w:rsidP="009C51A9" w:rsidRDefault="0093053E" w14:paraId="793521D7" w14:textId="77777777">
            <w:pPr>
              <w:numPr>
                <w:ilvl w:val="0"/>
                <w:numId w:val="60"/>
              </w:numPr>
              <w:pBdr>
                <w:top w:val="nil"/>
                <w:left w:val="nil"/>
                <w:bottom w:val="nil"/>
                <w:right w:val="nil"/>
                <w:between w:val="nil"/>
              </w:pBdr>
              <w:jc w:val="left"/>
              <w:rPr>
                <w:color w:val="000000"/>
              </w:rPr>
            </w:pPr>
            <w:r w:rsidRPr="009C51A9">
              <w:rPr>
                <w:color w:val="000000"/>
              </w:rPr>
              <w:t>Remind the client that she can request the procedure be paused or discontinued at any time</w:t>
            </w:r>
          </w:p>
        </w:tc>
        <w:tc>
          <w:tcPr>
            <w:tcW w:w="1545" w:type="dxa"/>
            <w:tcMar/>
          </w:tcPr>
          <w:p w:rsidRPr="009C51A9" w:rsidR="00120373" w:rsidP="009C51A9" w:rsidRDefault="0093053E" w14:paraId="793521D8" w14:textId="77777777">
            <w:pPr>
              <w:jc w:val="left"/>
            </w:pPr>
            <w:r w:rsidRPr="009C51A9">
              <w:t>Basic Slide Set #3</w:t>
            </w:r>
          </w:p>
          <w:p w:rsidRPr="009C51A9" w:rsidR="00120373" w:rsidP="009C51A9" w:rsidRDefault="0093053E" w14:paraId="793521D9" w14:textId="77777777">
            <w:pPr>
              <w:jc w:val="left"/>
            </w:pPr>
            <w:r w:rsidRPr="009C51A9">
              <w:t>Slide16. During Insertion</w:t>
            </w:r>
          </w:p>
        </w:tc>
      </w:tr>
      <w:tr w:rsidRPr="009C51A9" w:rsidR="00120373" w:rsidTr="689FD5D3" w14:paraId="793521E5" w14:textId="77777777">
        <w:trPr>
          <w:trHeight w:val="300"/>
        </w:trPr>
        <w:tc>
          <w:tcPr>
            <w:tcW w:w="7725" w:type="dxa"/>
            <w:tcMar/>
          </w:tcPr>
          <w:p w:rsidRPr="009C51A9" w:rsidR="00120373" w:rsidP="009C51A9" w:rsidRDefault="0093053E" w14:paraId="793521DB" w14:textId="77777777">
            <w:pPr>
              <w:jc w:val="left"/>
              <w:rPr>
                <w:b/>
              </w:rPr>
            </w:pPr>
            <w:r w:rsidRPr="009C51A9">
              <w:rPr>
                <w:b/>
              </w:rPr>
              <w:t>Providing IUD services: Post Insertion (5 mins)</w:t>
            </w:r>
          </w:p>
          <w:p w:rsidRPr="009C51A9" w:rsidR="00120373" w:rsidP="009C51A9" w:rsidRDefault="0093053E" w14:paraId="793521DC" w14:textId="77777777">
            <w:pPr>
              <w:jc w:val="left"/>
              <w:rPr>
                <w:b/>
              </w:rPr>
            </w:pPr>
            <w:r w:rsidRPr="009C51A9">
              <w:rPr>
                <w:b/>
              </w:rPr>
              <w:t>Talk to the client after insertion.</w:t>
            </w:r>
          </w:p>
          <w:p w:rsidRPr="009C51A9" w:rsidR="00120373" w:rsidP="009C51A9" w:rsidRDefault="0093053E" w14:paraId="793521DD" w14:textId="47B8C268">
            <w:pPr>
              <w:numPr>
                <w:ilvl w:val="0"/>
                <w:numId w:val="7"/>
              </w:numPr>
              <w:pBdr>
                <w:top w:val="nil"/>
                <w:left w:val="nil"/>
                <w:bottom w:val="nil"/>
                <w:right w:val="nil"/>
                <w:between w:val="nil"/>
              </w:pBdr>
              <w:jc w:val="left"/>
              <w:rPr>
                <w:color w:val="000000"/>
              </w:rPr>
            </w:pPr>
            <w:r w:rsidRPr="009C51A9">
              <w:rPr>
                <w:color w:val="000000"/>
              </w:rPr>
              <w:t>Provide specific post-insertion instructions and reinforce key messages:</w:t>
            </w:r>
          </w:p>
          <w:sdt>
            <w:sdtPr>
              <w:tag w:val="goog_rdk_323"/>
              <w:id w:val="-1247494255"/>
              <w:placeholder>
                <w:docPart w:val="DefaultPlaceholder_1081868574"/>
              </w:placeholder>
            </w:sdtPr>
            <w:sdtEndPr/>
            <w:sdtContent>
              <w:p w:rsidRPr="009C51A9" w:rsidR="00120373" w:rsidP="009C51A9" w:rsidRDefault="0093053E" w14:paraId="793521DE" w14:textId="5659A26B">
                <w:pPr>
                  <w:numPr>
                    <w:ilvl w:val="1"/>
                    <w:numId w:val="7"/>
                  </w:numPr>
                  <w:pBdr>
                    <w:top w:val="nil"/>
                    <w:left w:val="nil"/>
                    <w:bottom w:val="nil"/>
                    <w:right w:val="nil"/>
                    <w:between w:val="nil"/>
                  </w:pBdr>
                  <w:jc w:val="left"/>
                  <w:rPr>
                    <w:color w:val="000000"/>
                  </w:rPr>
                </w:pPr>
                <w:r w:rsidRPr="009C51A9">
                  <w:rPr>
                    <w:color w:val="000000"/>
                  </w:rPr>
                  <w:t>Exclusive breastfeeding. The IUD does not affect breastfeeding. </w:t>
                </w:r>
                <w:r w:rsidRPr="009C51A9" w:rsidR="009C51A9">
                  <w:t xml:space="preserve"> </w:t>
                </w:r>
              </w:p>
            </w:sdtContent>
          </w:sdt>
          <w:p w:rsidRPr="009C51A9" w:rsidR="00120373" w:rsidP="689FD5D3" w:rsidRDefault="0093053E" w14:paraId="793521DF" w14:textId="2DB5F864">
            <w:pPr>
              <w:numPr>
                <w:ilvl w:val="1"/>
                <w:numId w:val="7"/>
              </w:numPr>
              <w:pBdr>
                <w:top w:val="nil" w:color="000000" w:sz="0" w:space="0"/>
                <w:left w:val="nil" w:color="000000" w:sz="0" w:space="0"/>
                <w:bottom w:val="nil" w:color="000000" w:sz="0" w:space="0"/>
                <w:right w:val="nil" w:color="000000" w:sz="0" w:space="0"/>
                <w:between w:val="nil" w:color="000000" w:sz="0" w:space="0"/>
              </w:pBdr>
              <w:jc w:val="left"/>
              <w:rPr>
                <w:color w:val="000000"/>
              </w:rPr>
            </w:pPr>
            <w:r w:rsidRPr="689FD5D3" w:rsidR="0093053E">
              <w:rPr>
                <w:color w:val="000000" w:themeColor="text1" w:themeTint="FF" w:themeShade="FF"/>
              </w:rPr>
              <w:t xml:space="preserve">The IUD does not protect against HIV/STIs. </w:t>
            </w:r>
            <w:sdt>
              <w:sdtPr>
                <w:id w:val="2069223788"/>
                <w:tag w:val="goog_rdk_324"/>
                <w:placeholder>
                  <w:docPart w:val="DefaultPlaceholder_1081868574"/>
                </w:placeholder>
              </w:sdtPr>
              <w:sdtContent>
                <w:r w:rsidRPr="689FD5D3" w:rsidR="0093053E">
                  <w:rPr>
                    <w:color w:val="000000" w:themeColor="text1" w:themeTint="FF" w:themeShade="FF"/>
                  </w:rPr>
                  <w:t>N</w:t>
                </w:r>
              </w:sdtContent>
            </w:sdt>
            <w:r w:rsidRPr="689FD5D3" w:rsidR="0093053E">
              <w:rPr>
                <w:color w:val="000000" w:themeColor="text1" w:themeTint="FF" w:themeShade="FF"/>
              </w:rPr>
              <w:t>eed to use condoms if at risk.</w:t>
            </w:r>
          </w:p>
          <w:p w:rsidR="28D4EABF" w:rsidP="689FD5D3" w:rsidRDefault="28D4EABF" w14:paraId="244AC37A" w14:textId="4A1A4EE6">
            <w:pPr>
              <w:numPr>
                <w:ilvl w:val="1"/>
                <w:numId w:val="7"/>
              </w:numPr>
              <w:jc w:val="left"/>
              <w:rPr>
                <w:rFonts w:ascii="Times New Roman" w:hAnsi="Times New Roman" w:eastAsia="Times New Roman" w:cs="Times New Roman"/>
                <w:noProof w:val="0"/>
                <w:sz w:val="24"/>
                <w:szCs w:val="24"/>
                <w:lang w:val="en-US"/>
              </w:rPr>
            </w:pPr>
            <w:r w:rsidRPr="689FD5D3" w:rsidR="28D4EAB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Ask woman to inspect the pads/cloth she uses during menses for </w:t>
            </w:r>
            <w:r w:rsidRPr="689FD5D3" w:rsidR="28D4EAB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possibly expulsion</w:t>
            </w:r>
            <w:r w:rsidRPr="689FD5D3" w:rsidR="28D4EAB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of the H-IUD. If expulsion is noticed, tell her to start using a backup method and come back as soon as possible to have H-IUD reinserted or to decide on another method.</w:t>
            </w:r>
          </w:p>
          <w:sdt>
            <w:sdtPr>
              <w:tag w:val="goog_rdk_335"/>
              <w:id w:val="-914781392"/>
              <w:placeholder>
                <w:docPart w:val="DefaultPlaceholder_1081868574"/>
              </w:placeholder>
            </w:sdtPr>
            <w:sdtEndPr/>
            <w:sdtContent>
              <w:p w:rsidRPr="009C51A9" w:rsidR="00120373" w:rsidP="009C51A9" w:rsidRDefault="0093053E" w14:paraId="793521E0" w14:textId="330B517B">
                <w:pPr>
                  <w:numPr>
                    <w:ilvl w:val="1"/>
                    <w:numId w:val="7"/>
                  </w:numPr>
                  <w:pBdr>
                    <w:top w:val="nil"/>
                    <w:left w:val="nil"/>
                    <w:bottom w:val="nil"/>
                    <w:right w:val="nil"/>
                    <w:between w:val="nil"/>
                  </w:pBdr>
                  <w:jc w:val="left"/>
                  <w:rPr>
                    <w:color w:val="000000"/>
                  </w:rPr>
                </w:pPr>
                <w:r w:rsidRPr="009C51A9">
                  <w:rPr>
                    <w:color w:val="000000"/>
                  </w:rPr>
                  <w:t>If it is convenient for the client (not mandatory), schedule a return visit 3-6 weeks after insertion</w:t>
                </w:r>
                <w:sdt>
                  <w:sdtPr>
                    <w:tag w:val="goog_rdk_330"/>
                    <w:id w:val="-1118529118"/>
                  </w:sdtPr>
                  <w:sdtEndPr/>
                  <w:sdtContent>
                    <w:r w:rsidRPr="009C51A9">
                      <w:rPr>
                        <w:color w:val="000000"/>
                      </w:rPr>
                      <w:t>,</w:t>
                    </w:r>
                  </w:sdtContent>
                </w:sdt>
                <w:r w:rsidRPr="009C51A9">
                  <w:rPr>
                    <w:color w:val="000000"/>
                  </w:rPr>
                  <w:t xml:space="preserve"> OR anytime if she has problems</w:t>
                </w:r>
                <w:sdt>
                  <w:sdtPr>
                    <w:tag w:val="goog_rdk_332"/>
                    <w:id w:val="1828169597"/>
                  </w:sdtPr>
                  <w:sdtEndPr/>
                  <w:sdtContent>
                    <w:r w:rsidRPr="009C51A9">
                      <w:rPr>
                        <w:color w:val="000000"/>
                      </w:rPr>
                      <w:t>,</w:t>
                    </w:r>
                  </w:sdtContent>
                </w:sdt>
                <w:r w:rsidRPr="009C51A9">
                  <w:rPr>
                    <w:color w:val="000000"/>
                  </w:rPr>
                  <w:t xml:space="preserve"> experiences warning signs</w:t>
                </w:r>
                <w:sdt>
                  <w:sdtPr>
                    <w:tag w:val="goog_rdk_334"/>
                    <w:id w:val="157658405"/>
                  </w:sdtPr>
                  <w:sdtEndPr/>
                  <w:sdtContent>
                    <w:r w:rsidRPr="009C51A9">
                      <w:rPr>
                        <w:color w:val="000000"/>
                      </w:rPr>
                      <w:t>, or wishes to discontinue the method</w:t>
                    </w:r>
                  </w:sdtContent>
                </w:sdt>
                <w:r w:rsidRPr="009C51A9">
                  <w:rPr>
                    <w:color w:val="000000"/>
                  </w:rPr>
                  <w:t>.</w:t>
                </w:r>
                <w:r w:rsidRPr="009C51A9" w:rsidR="009C51A9">
                  <w:t xml:space="preserve"> </w:t>
                </w:r>
              </w:p>
            </w:sdtContent>
          </w:sdt>
        </w:tc>
        <w:tc>
          <w:tcPr>
            <w:tcW w:w="1545" w:type="dxa"/>
            <w:tcMar/>
          </w:tcPr>
          <w:p w:rsidRPr="009C51A9" w:rsidR="00120373" w:rsidP="009C51A9" w:rsidRDefault="0093053E" w14:paraId="793521E1" w14:textId="77777777">
            <w:pPr>
              <w:jc w:val="left"/>
            </w:pPr>
            <w:r w:rsidRPr="009C51A9">
              <w:t>Basic Slide Set #3</w:t>
            </w:r>
          </w:p>
          <w:p w:rsidRPr="009C51A9" w:rsidR="00120373" w:rsidP="009C51A9" w:rsidRDefault="0093053E" w14:paraId="793521E2" w14:textId="77777777">
            <w:pPr>
              <w:jc w:val="left"/>
            </w:pPr>
            <w:r w:rsidRPr="009C51A9">
              <w:t xml:space="preserve"> Slide 17</w:t>
            </w:r>
          </w:p>
          <w:p w:rsidRPr="009C51A9" w:rsidR="00120373" w:rsidP="009C51A9" w:rsidRDefault="0093053E" w14:paraId="793521E3" w14:textId="77777777">
            <w:pPr>
              <w:jc w:val="left"/>
            </w:pPr>
            <w:r w:rsidRPr="009C51A9">
              <w:t>Post Insertion Instructions</w:t>
            </w:r>
          </w:p>
          <w:p w:rsidRPr="009C51A9" w:rsidR="00120373" w:rsidP="009C51A9" w:rsidRDefault="0093053E" w14:paraId="793521E4" w14:textId="77777777">
            <w:pPr>
              <w:jc w:val="left"/>
            </w:pPr>
            <w:r w:rsidRPr="009C51A9">
              <w:t>Sample client card</w:t>
            </w:r>
          </w:p>
        </w:tc>
      </w:tr>
      <w:tr w:rsidRPr="009C51A9" w:rsidR="00120373" w:rsidTr="689FD5D3" w14:paraId="793521F6" w14:textId="77777777">
        <w:trPr>
          <w:trHeight w:val="300"/>
        </w:trPr>
        <w:tc>
          <w:tcPr>
            <w:tcW w:w="7725" w:type="dxa"/>
            <w:tcMar/>
          </w:tcPr>
          <w:p w:rsidRPr="009C51A9" w:rsidR="00120373" w:rsidP="009C51A9" w:rsidRDefault="00334D5F" w14:paraId="793521E6" w14:textId="77777777">
            <w:pPr>
              <w:jc w:val="left"/>
              <w:rPr>
                <w:b/>
              </w:rPr>
            </w:pPr>
            <w:hyperlink r:id="rId23">
              <w:r w:rsidRPr="009C51A9" w:rsidR="0093053E">
                <w:rPr>
                  <w:b/>
                  <w:color w:val="000000"/>
                  <w:u w:val="single"/>
                </w:rPr>
                <w:t>Supporting New and Continuing Users</w:t>
              </w:r>
            </w:hyperlink>
            <w:r w:rsidRPr="009C51A9" w:rsidR="0093053E">
              <w:rPr>
                <w:b/>
              </w:rPr>
              <w:t>: (5 mins)</w:t>
            </w:r>
          </w:p>
          <w:p w:rsidRPr="009C51A9" w:rsidR="00120373" w:rsidP="009C51A9" w:rsidRDefault="0093053E" w14:paraId="793521E7" w14:textId="77777777">
            <w:pPr>
              <w:jc w:val="left"/>
            </w:pPr>
            <w:r w:rsidRPr="009C51A9">
              <w:t xml:space="preserve">Support new users by providing specific instructions on what to expect soon after insertion. </w:t>
            </w:r>
          </w:p>
          <w:p w:rsidRPr="009C51A9" w:rsidR="00120373" w:rsidP="009C51A9" w:rsidRDefault="0093053E" w14:paraId="793521E8" w14:textId="77777777">
            <w:pPr>
              <w:spacing w:before="120"/>
              <w:jc w:val="left"/>
            </w:pPr>
            <w:r w:rsidRPr="009C51A9">
              <w:t>Tell the client what she can expect:</w:t>
            </w:r>
          </w:p>
          <w:p w:rsidRPr="009C51A9" w:rsidR="00120373" w:rsidP="009C51A9" w:rsidRDefault="0093053E" w14:paraId="793521E9" w14:textId="77777777">
            <w:pPr>
              <w:numPr>
                <w:ilvl w:val="0"/>
                <w:numId w:val="16"/>
              </w:numPr>
              <w:spacing w:before="120"/>
              <w:ind w:left="720"/>
              <w:jc w:val="left"/>
            </w:pPr>
            <w:r w:rsidRPr="009C51A9">
              <w:t>Cramping and spotting or light bleeding for a few days, in addition to common side effects.</w:t>
            </w:r>
          </w:p>
          <w:p w:rsidRPr="009C51A9" w:rsidR="00120373" w:rsidP="009C51A9" w:rsidRDefault="0093053E" w14:paraId="793521EA" w14:textId="1F72BF2D">
            <w:pPr>
              <w:numPr>
                <w:ilvl w:val="0"/>
                <w:numId w:val="16"/>
              </w:numPr>
              <w:spacing w:before="120"/>
              <w:ind w:left="720"/>
              <w:jc w:val="left"/>
              <w:rPr>
                <w:b/>
                <w:i/>
              </w:rPr>
            </w:pPr>
            <w:r w:rsidRPr="009C51A9">
              <w:rPr>
                <w:b/>
              </w:rPr>
              <w:t xml:space="preserve">For </w:t>
            </w:r>
            <w:sdt>
              <w:sdtPr>
                <w:tag w:val="goog_rdk_336"/>
                <w:id w:val="565541518"/>
              </w:sdtPr>
              <w:sdtEndPr/>
              <w:sdtContent>
                <w:r w:rsidRPr="009C51A9">
                  <w:rPr>
                    <w:b/>
                  </w:rPr>
                  <w:t>PPIUD</w:t>
                </w:r>
              </w:sdtContent>
            </w:sdt>
            <w:r w:rsidRPr="009C51A9">
              <w:rPr>
                <w:b/>
              </w:rPr>
              <w:t xml:space="preserve"> users, </w:t>
            </w:r>
            <w:r w:rsidRPr="009C51A9">
              <w:rPr>
                <w:b/>
                <w:i/>
              </w:rPr>
              <w:t xml:space="preserve">if these symptoms are mild and consistent with uterine involution, provide reassurance. Expect lochia but take note of heavy </w:t>
            </w:r>
            <w:sdt>
              <w:sdtPr>
                <w:tag w:val="goog_rdk_339"/>
                <w:id w:val="-1431813701"/>
              </w:sdtPr>
              <w:sdtEndPr/>
              <w:sdtContent>
                <w:r w:rsidRPr="009C51A9">
                  <w:rPr>
                    <w:b/>
                    <w:i/>
                  </w:rPr>
                  <w:t xml:space="preserve">bleeding or clots indicative of </w:t>
                </w:r>
              </w:sdtContent>
            </w:sdt>
            <w:sdt>
              <w:sdtPr>
                <w:tag w:val="goog_rdk_340"/>
                <w:id w:val="-1890869699"/>
              </w:sdtPr>
              <w:sdtEndPr/>
              <w:sdtContent>
                <w:sdt>
                  <w:sdtPr>
                    <w:tag w:val="goog_rdk_341"/>
                    <w:id w:val="-187365580"/>
                  </w:sdtPr>
                  <w:sdtEndPr/>
                  <w:sdtContent>
                    <w:r w:rsidRPr="009C51A9">
                      <w:rPr>
                        <w:b/>
                        <w:i/>
                      </w:rPr>
                      <w:t>p</w:t>
                    </w:r>
                  </w:sdtContent>
                </w:sdt>
              </w:sdtContent>
            </w:sdt>
            <w:sdt>
              <w:sdtPr>
                <w:tag w:val="goog_rdk_344"/>
                <w:id w:val="-892810808"/>
              </w:sdtPr>
              <w:sdtEndPr/>
              <w:sdtContent>
                <w:r w:rsidRPr="009C51A9">
                  <w:rPr>
                    <w:b/>
                    <w:i/>
                  </w:rPr>
                  <w:t xml:space="preserve">ostpartum </w:t>
                </w:r>
              </w:sdtContent>
            </w:sdt>
            <w:sdt>
              <w:sdtPr>
                <w:tag w:val="goog_rdk_345"/>
                <w:id w:val="1617952965"/>
              </w:sdtPr>
              <w:sdtEndPr/>
              <w:sdtContent>
                <w:r w:rsidRPr="009C51A9">
                  <w:rPr>
                    <w:b/>
                    <w:i/>
                  </w:rPr>
                  <w:t>hemorrhage</w:t>
                </w:r>
              </w:sdtContent>
            </w:sdt>
            <w:sdt>
              <w:sdtPr>
                <w:tag w:val="goog_rdk_346"/>
                <w:id w:val="-655762693"/>
              </w:sdtPr>
              <w:sdtEndPr/>
              <w:sdtContent>
                <w:r w:rsidRPr="009C51A9">
                  <w:rPr>
                    <w:b/>
                    <w:i/>
                  </w:rPr>
                  <w:t>.</w:t>
                </w:r>
              </w:sdtContent>
            </w:sdt>
          </w:p>
          <w:p w:rsidRPr="009C51A9" w:rsidR="00120373" w:rsidP="009C51A9" w:rsidRDefault="0093053E" w14:paraId="793521EB" w14:textId="47EE5B4E">
            <w:pPr>
              <w:numPr>
                <w:ilvl w:val="0"/>
                <w:numId w:val="16"/>
              </w:numPr>
              <w:spacing w:before="120"/>
              <w:ind w:left="720"/>
              <w:jc w:val="left"/>
            </w:pPr>
            <w:r w:rsidRPr="009C51A9">
              <w:t xml:space="preserve">Suggest Ibuprofen(200-400mg), paracetamol(325-1000mg), or other pain </w:t>
            </w:r>
            <w:sdt>
              <w:sdtPr>
                <w:tag w:val="goog_rdk_347"/>
                <w:id w:val="696739992"/>
              </w:sdtPr>
              <w:sdtEndPr/>
              <w:sdtContent>
                <w:r w:rsidRPr="009C51A9">
                  <w:t>relievers</w:t>
                </w:r>
              </w:sdtContent>
            </w:sdt>
            <w:r w:rsidRPr="009C51A9">
              <w:t xml:space="preserve"> </w:t>
            </w:r>
            <w:sdt>
              <w:sdtPr>
                <w:tag w:val="goog_rdk_349"/>
                <w:id w:val="1687633187"/>
              </w:sdtPr>
              <w:sdtEndPr/>
              <w:sdtContent>
                <w:r w:rsidRPr="009C51A9">
                  <w:t>except aspirin as it increases bleeding due to its blood thinning property.</w:t>
                </w:r>
              </w:sdtContent>
            </w:sdt>
          </w:p>
          <w:p w:rsidRPr="009C51A9" w:rsidR="00120373" w:rsidP="009C51A9" w:rsidRDefault="0093053E" w14:paraId="793521EC" w14:textId="76DCF570">
            <w:pPr>
              <w:numPr>
                <w:ilvl w:val="0"/>
                <w:numId w:val="16"/>
              </w:numPr>
              <w:spacing w:before="120"/>
              <w:ind w:left="720"/>
              <w:jc w:val="left"/>
            </w:pPr>
            <w:r w:rsidRPr="009C51A9">
              <w:t>Give the woman a reminder card if possible and explain:</w:t>
            </w:r>
          </w:p>
          <w:p w:rsidRPr="009C51A9" w:rsidR="00120373" w:rsidP="009C51A9" w:rsidRDefault="0093053E" w14:paraId="793521ED" w14:textId="101CF126">
            <w:pPr>
              <w:pBdr>
                <w:top w:val="nil"/>
                <w:left w:val="nil"/>
                <w:bottom w:val="nil"/>
                <w:right w:val="nil"/>
                <w:between w:val="nil"/>
              </w:pBdr>
              <w:jc w:val="left"/>
              <w:rPr>
                <w:color w:val="000000"/>
              </w:rPr>
            </w:pPr>
            <w:r w:rsidRPr="009C51A9">
              <w:rPr>
                <w:color w:val="000000"/>
              </w:rPr>
              <w:t>Type of IUD inserted</w:t>
            </w:r>
          </w:p>
          <w:p w:rsidRPr="009C51A9" w:rsidR="00120373" w:rsidP="009C51A9" w:rsidRDefault="0093053E" w14:paraId="793521EE" w14:textId="415C0370">
            <w:pPr>
              <w:pBdr>
                <w:top w:val="nil"/>
                <w:left w:val="nil"/>
                <w:bottom w:val="nil"/>
                <w:right w:val="nil"/>
                <w:between w:val="nil"/>
              </w:pBdr>
              <w:ind w:left="1440"/>
              <w:jc w:val="left"/>
              <w:rPr>
                <w:color w:val="000000"/>
              </w:rPr>
            </w:pPr>
            <w:r w:rsidRPr="009C51A9">
              <w:rPr>
                <w:color w:val="000000"/>
              </w:rPr>
              <w:t xml:space="preserve"> Date of Insertion</w:t>
            </w:r>
          </w:p>
          <w:p w:rsidRPr="009C51A9" w:rsidR="00120373" w:rsidP="009C51A9" w:rsidRDefault="0093053E" w14:paraId="793521EF" w14:textId="01FCC837">
            <w:pPr>
              <w:pBdr>
                <w:top w:val="nil"/>
                <w:left w:val="nil"/>
                <w:bottom w:val="nil"/>
                <w:right w:val="nil"/>
                <w:between w:val="nil"/>
              </w:pBdr>
              <w:ind w:left="1440"/>
              <w:jc w:val="left"/>
              <w:rPr>
                <w:color w:val="000000"/>
              </w:rPr>
            </w:pPr>
            <w:r w:rsidRPr="009C51A9">
              <w:rPr>
                <w:color w:val="000000"/>
              </w:rPr>
              <w:t xml:space="preserve"> Date of removal or replacement</w:t>
            </w:r>
          </w:p>
          <w:p w:rsidRPr="009C51A9" w:rsidR="00120373" w:rsidP="009C51A9" w:rsidRDefault="0093053E" w14:paraId="793521F0" w14:textId="5999A85E">
            <w:pPr>
              <w:pBdr>
                <w:top w:val="nil"/>
                <w:left w:val="nil"/>
                <w:bottom w:val="nil"/>
                <w:right w:val="nil"/>
                <w:between w:val="nil"/>
              </w:pBdr>
              <w:jc w:val="left"/>
              <w:rPr>
                <w:color w:val="000000"/>
              </w:rPr>
            </w:pPr>
            <w:r w:rsidRPr="009C51A9">
              <w:rPr>
                <w:color w:val="000000"/>
              </w:rPr>
              <w:t>Where to go for any problems or concerns</w:t>
            </w:r>
          </w:p>
          <w:p w:rsidRPr="009C51A9" w:rsidR="00120373" w:rsidP="009C51A9" w:rsidRDefault="0093053E" w14:paraId="793521F1" w14:textId="77777777">
            <w:pPr>
              <w:numPr>
                <w:ilvl w:val="0"/>
                <w:numId w:val="35"/>
              </w:numPr>
              <w:pBdr>
                <w:top w:val="nil"/>
                <w:left w:val="nil"/>
                <w:bottom w:val="nil"/>
                <w:right w:val="nil"/>
                <w:between w:val="nil"/>
              </w:pBdr>
              <w:jc w:val="left"/>
            </w:pPr>
            <w:r w:rsidRPr="009C51A9">
              <w:rPr>
                <w:b/>
                <w:color w:val="000000"/>
              </w:rPr>
              <w:t xml:space="preserve">Follow-up Visit: </w:t>
            </w:r>
            <w:r w:rsidRPr="009C51A9">
              <w:rPr>
                <w:color w:val="000000"/>
              </w:rPr>
              <w:t xml:space="preserve">Schedule a follow–up after the next menses or 3-6 weeks after insertion OR for </w:t>
            </w:r>
            <w:sdt>
              <w:sdtPr>
                <w:tag w:val="goog_rdk_351"/>
                <w:id w:val="-1962328848"/>
              </w:sdtPr>
              <w:sdtEndPr/>
              <w:sdtContent>
                <w:r w:rsidRPr="009C51A9">
                  <w:rPr>
                    <w:color w:val="000000"/>
                  </w:rPr>
                  <w:t>PPIUD</w:t>
                </w:r>
              </w:sdtContent>
            </w:sdt>
            <w:r w:rsidRPr="009C51A9">
              <w:rPr>
                <w:color w:val="000000"/>
              </w:rPr>
              <w:t xml:space="preserve"> at 6 weeks at the first postnatal visit.</w:t>
            </w:r>
            <w:hyperlink r:id="rId24">
              <w:r w:rsidRPr="009C51A9">
                <w:rPr>
                  <w:color w:val="0000FF"/>
                  <w:u w:val="single"/>
                </w:rPr>
                <w:t>https://fphandbook.org/supporting-new-and-continuing-users-7</w:t>
              </w:r>
            </w:hyperlink>
          </w:p>
          <w:p w:rsidRPr="009C51A9" w:rsidR="00120373" w:rsidP="009C51A9" w:rsidRDefault="0093053E" w14:paraId="793521F2" w14:textId="77777777">
            <w:pPr>
              <w:pBdr>
                <w:top w:val="nil"/>
                <w:left w:val="nil"/>
                <w:bottom w:val="nil"/>
                <w:right w:val="nil"/>
                <w:between w:val="nil"/>
              </w:pBdr>
              <w:jc w:val="left"/>
              <w:rPr>
                <w:color w:val="FF0000"/>
              </w:rPr>
            </w:pPr>
            <w:r w:rsidRPr="009C51A9">
              <w:rPr>
                <w:color w:val="000000"/>
              </w:rPr>
              <w:t>Show slide 19 for example of a client card.</w:t>
            </w:r>
          </w:p>
        </w:tc>
        <w:tc>
          <w:tcPr>
            <w:tcW w:w="1545" w:type="dxa"/>
            <w:tcMar/>
          </w:tcPr>
          <w:p w:rsidRPr="009C51A9" w:rsidR="00120373" w:rsidP="009C51A9" w:rsidRDefault="0093053E" w14:paraId="793521F3" w14:textId="77777777">
            <w:pPr>
              <w:jc w:val="left"/>
            </w:pPr>
            <w:r w:rsidRPr="009C51A9">
              <w:t xml:space="preserve">Basic Slide Set #3 </w:t>
            </w:r>
          </w:p>
          <w:sdt>
            <w:sdtPr>
              <w:tag w:val="goog_rdk_353"/>
              <w:id w:val="1450739650"/>
              <w:placeholder>
                <w:docPart w:val="DefaultPlaceholder_1081868574"/>
              </w:placeholder>
            </w:sdtPr>
            <w:sdtEndPr/>
            <w:sdtContent>
              <w:p w:rsidRPr="009C51A9" w:rsidR="00120373" w:rsidP="009C51A9" w:rsidRDefault="0093053E" w14:paraId="793521F4" w14:textId="77777777">
                <w:pPr>
                  <w:pBdr>
                    <w:top w:val="nil"/>
                    <w:left w:val="nil"/>
                    <w:bottom w:val="nil"/>
                    <w:right w:val="nil"/>
                    <w:between w:val="nil"/>
                  </w:pBdr>
                  <w:spacing w:line="259" w:lineRule="auto"/>
                  <w:jc w:val="left"/>
                  <w:rPr>
                    <w:color w:val="000000"/>
                  </w:rPr>
                </w:pPr>
                <w:r w:rsidRPr="009C51A9">
                  <w:rPr>
                    <w:color w:val="000000"/>
                  </w:rPr>
                  <w:t>Slides 18-19</w:t>
                </w:r>
                <w:sdt>
                  <w:sdtPr>
                    <w:tag w:val="goog_rdk_352"/>
                    <w:id w:val="98849108"/>
                  </w:sdtPr>
                  <w:sdtEndPr/>
                  <w:sdtContent/>
                </w:sdt>
              </w:p>
            </w:sdtContent>
          </w:sdt>
          <w:sdt>
            <w:sdtPr>
              <w:tag w:val="goog_rdk_356"/>
              <w:id w:val="-665557623"/>
              <w:placeholder>
                <w:docPart w:val="DefaultPlaceholder_1081868574"/>
              </w:placeholder>
            </w:sdtPr>
            <w:sdtEndPr/>
            <w:sdtContent>
              <w:p w:rsidRPr="009C51A9" w:rsidR="00120373" w:rsidP="009C51A9" w:rsidRDefault="00334D5F" w14:paraId="793521F5" w14:textId="1D409FD6">
                <w:pPr>
                  <w:pBdr>
                    <w:top w:val="nil"/>
                    <w:left w:val="nil"/>
                    <w:bottom w:val="nil"/>
                    <w:right w:val="nil"/>
                    <w:between w:val="nil"/>
                  </w:pBdr>
                  <w:spacing w:line="259" w:lineRule="auto"/>
                  <w:jc w:val="left"/>
                </w:pPr>
                <w:sdt>
                  <w:sdtPr>
                    <w:tag w:val="goog_rdk_354"/>
                    <w:id w:val="1802116817"/>
                  </w:sdtPr>
                  <w:sdtEndPr/>
                  <w:sdtContent>
                    <w:r w:rsidRPr="009C51A9" w:rsidR="0093053E">
                      <w:rPr>
                        <w:color w:val="000000"/>
                      </w:rPr>
                      <w:t>Supporting new and continuing users</w:t>
                    </w:r>
                  </w:sdtContent>
                </w:sdt>
                <w:sdt>
                  <w:sdtPr>
                    <w:tag w:val="goog_rdk_355"/>
                    <w:id w:val="-2006043190"/>
                    <w:showingPlcHdr/>
                  </w:sdtPr>
                  <w:sdtEndPr/>
                  <w:sdtContent>
                    <w:r w:rsidR="009C51A9">
                      <w:t xml:space="preserve">     </w:t>
                    </w:r>
                  </w:sdtContent>
                </w:sdt>
              </w:p>
            </w:sdtContent>
          </w:sdt>
        </w:tc>
      </w:tr>
      <w:tr w:rsidRPr="009C51A9" w:rsidR="00120373" w:rsidTr="689FD5D3" w14:paraId="793521FE" w14:textId="77777777">
        <w:trPr>
          <w:trHeight w:val="300"/>
        </w:trPr>
        <w:tc>
          <w:tcPr>
            <w:tcW w:w="7725" w:type="dxa"/>
            <w:tcMar/>
          </w:tcPr>
          <w:p w:rsidRPr="009C51A9" w:rsidR="00120373" w:rsidP="009C51A9" w:rsidRDefault="00334D5F" w14:paraId="793521F7" w14:textId="77777777">
            <w:pPr>
              <w:jc w:val="left"/>
              <w:rPr>
                <w:b/>
                <w:color w:val="FF0000"/>
              </w:rPr>
            </w:pPr>
            <w:hyperlink r:id="rId25">
              <w:r w:rsidRPr="009C51A9" w:rsidR="0093053E">
                <w:rPr>
                  <w:b/>
                  <w:color w:val="000000"/>
                  <w:u w:val="single"/>
                </w:rPr>
                <w:t>How can a partner help</w:t>
              </w:r>
            </w:hyperlink>
            <w:hyperlink r:id="rId26">
              <w:r w:rsidRPr="009C51A9" w:rsidR="0093053E">
                <w:rPr>
                  <w:b/>
                  <w:color w:val="0000FF"/>
                  <w:u w:val="single"/>
                </w:rPr>
                <w:t>?</w:t>
              </w:r>
            </w:hyperlink>
            <w:r w:rsidRPr="009C51A9" w:rsidR="0093053E">
              <w:rPr>
                <w:b/>
                <w:color w:val="0000FF"/>
                <w:u w:val="single"/>
              </w:rPr>
              <w:t xml:space="preserve"> </w:t>
            </w:r>
            <w:r w:rsidRPr="009C51A9" w:rsidR="0093053E">
              <w:rPr>
                <w:b/>
              </w:rPr>
              <w:t>(5 mins)</w:t>
            </w:r>
          </w:p>
          <w:p w:rsidRPr="009C51A9" w:rsidR="00120373" w:rsidP="009C51A9" w:rsidRDefault="0093053E" w14:paraId="793521F8" w14:textId="77777777">
            <w:pPr>
              <w:jc w:val="left"/>
            </w:pPr>
            <w:r w:rsidRPr="009C51A9">
              <w:t>Ask participants how a partner can help or support in the continued use of the IUD.</w:t>
            </w:r>
          </w:p>
          <w:p w:rsidRPr="009C51A9" w:rsidR="00120373" w:rsidP="009C51A9" w:rsidRDefault="0093053E" w14:paraId="793521F9" w14:textId="15C0D1FC">
            <w:pPr>
              <w:tabs>
                <w:tab w:val="center" w:pos="3410"/>
              </w:tabs>
              <w:jc w:val="left"/>
            </w:pPr>
            <w:r w:rsidRPr="009C51A9">
              <w:t xml:space="preserve">Note responses. </w:t>
            </w:r>
          </w:p>
          <w:p w:rsidRPr="009C51A9" w:rsidR="00120373" w:rsidP="009C51A9" w:rsidRDefault="0093053E" w14:paraId="793521FA" w14:textId="77777777">
            <w:pPr>
              <w:jc w:val="left"/>
              <w:rPr>
                <w:b/>
                <w:color w:val="FF0000"/>
              </w:rPr>
            </w:pPr>
            <w:r w:rsidRPr="009C51A9">
              <w:t>Show slide #20. Ask participants about their experiences from work.</w:t>
            </w:r>
          </w:p>
        </w:tc>
        <w:tc>
          <w:tcPr>
            <w:tcW w:w="1545" w:type="dxa"/>
            <w:tcMar/>
          </w:tcPr>
          <w:p w:rsidRPr="009C51A9" w:rsidR="00120373" w:rsidP="009C51A9" w:rsidRDefault="0093053E" w14:paraId="793521FB" w14:textId="77777777">
            <w:pPr>
              <w:pBdr>
                <w:top w:val="nil"/>
                <w:left w:val="nil"/>
                <w:bottom w:val="nil"/>
                <w:right w:val="nil"/>
                <w:between w:val="nil"/>
              </w:pBdr>
              <w:jc w:val="left"/>
              <w:rPr>
                <w:color w:val="000000"/>
              </w:rPr>
            </w:pPr>
            <w:r w:rsidRPr="009C51A9">
              <w:rPr>
                <w:color w:val="000000"/>
              </w:rPr>
              <w:t xml:space="preserve">Basic Slide Set #3 </w:t>
            </w:r>
          </w:p>
          <w:sdt>
            <w:sdtPr>
              <w:tag w:val="goog_rdk_358"/>
              <w:id w:val="-247652988"/>
              <w:placeholder>
                <w:docPart w:val="DefaultPlaceholder_1081868574"/>
              </w:placeholder>
            </w:sdtPr>
            <w:sdtEndPr/>
            <w:sdtContent>
              <w:p w:rsidRPr="009C51A9" w:rsidR="00120373" w:rsidP="009C51A9" w:rsidRDefault="0093053E" w14:paraId="793521FC" w14:textId="77777777">
                <w:pPr>
                  <w:pBdr>
                    <w:top w:val="nil"/>
                    <w:left w:val="nil"/>
                    <w:bottom w:val="nil"/>
                    <w:right w:val="nil"/>
                    <w:between w:val="nil"/>
                  </w:pBdr>
                  <w:jc w:val="left"/>
                  <w:rPr>
                    <w:color w:val="000000"/>
                  </w:rPr>
                </w:pPr>
                <w:r w:rsidRPr="009C51A9">
                  <w:rPr>
                    <w:color w:val="000000"/>
                  </w:rPr>
                  <w:t>Slide 20</w:t>
                </w:r>
                <w:sdt>
                  <w:sdtPr>
                    <w:tag w:val="goog_rdk_357"/>
                    <w:id w:val="-1726908296"/>
                  </w:sdtPr>
                  <w:sdtEndPr/>
                  <w:sdtContent/>
                </w:sdt>
              </w:p>
            </w:sdtContent>
          </w:sdt>
          <w:sdt>
            <w:sdtPr>
              <w:tag w:val="goog_rdk_361"/>
              <w:id w:val="-2064312390"/>
              <w:placeholder>
                <w:docPart w:val="DefaultPlaceholder_1081868574"/>
              </w:placeholder>
            </w:sdtPr>
            <w:sdtEndPr/>
            <w:sdtContent>
              <w:p w:rsidRPr="009C51A9" w:rsidR="00120373" w:rsidP="009C51A9" w:rsidRDefault="00334D5F" w14:paraId="793521FD" w14:textId="77777777">
                <w:pPr>
                  <w:pBdr>
                    <w:top w:val="nil"/>
                    <w:left w:val="nil"/>
                    <w:bottom w:val="nil"/>
                    <w:right w:val="nil"/>
                    <w:between w:val="nil"/>
                  </w:pBdr>
                  <w:jc w:val="left"/>
                </w:pPr>
                <w:sdt>
                  <w:sdtPr>
                    <w:tag w:val="goog_rdk_359"/>
                    <w:id w:val="-1685354532"/>
                  </w:sdtPr>
                  <w:sdtEndPr/>
                  <w:sdtContent>
                    <w:r w:rsidRPr="009C51A9" w:rsidR="0093053E">
                      <w:rPr>
                        <w:color w:val="000000"/>
                      </w:rPr>
                      <w:t>How can a partner help?</w:t>
                    </w:r>
                  </w:sdtContent>
                </w:sdt>
                <w:sdt>
                  <w:sdtPr>
                    <w:tag w:val="goog_rdk_360"/>
                    <w:id w:val="1792558937"/>
                  </w:sdtPr>
                  <w:sdtEndPr/>
                  <w:sdtContent/>
                </w:sdt>
              </w:p>
            </w:sdtContent>
          </w:sdt>
        </w:tc>
      </w:tr>
      <w:tr w:rsidRPr="009C51A9" w:rsidR="00120373" w:rsidTr="689FD5D3" w14:paraId="79352206" w14:textId="77777777">
        <w:trPr>
          <w:trHeight w:val="453"/>
        </w:trPr>
        <w:tc>
          <w:tcPr>
            <w:tcW w:w="7725" w:type="dxa"/>
            <w:tcMar/>
          </w:tcPr>
          <w:p w:rsidRPr="009C51A9" w:rsidR="00120373" w:rsidP="009C51A9" w:rsidRDefault="0093053E" w14:paraId="793521FF" w14:textId="77777777">
            <w:pPr>
              <w:tabs>
                <w:tab w:val="left" w:pos="928"/>
              </w:tabs>
              <w:jc w:val="left"/>
              <w:rPr>
                <w:b/>
              </w:rPr>
            </w:pPr>
            <w:r w:rsidRPr="009C51A9">
              <w:rPr>
                <w:b/>
              </w:rPr>
              <w:t>“Come back any Time” Reasons to return. (5 mins)</w:t>
            </w:r>
          </w:p>
          <w:p w:rsidRPr="009C51A9" w:rsidR="00120373" w:rsidP="009C51A9" w:rsidRDefault="0093053E" w14:paraId="79352200" w14:textId="73EA5492">
            <w:pPr>
              <w:tabs>
                <w:tab w:val="left" w:pos="928"/>
              </w:tabs>
              <w:jc w:val="left"/>
            </w:pPr>
            <w:r w:rsidRPr="009C51A9">
              <w:t>Assure every client that she is welcome to come back any time if she has problems, questions</w:t>
            </w:r>
            <w:r w:rsidR="00F165ED">
              <w:t>,</w:t>
            </w:r>
            <w:r w:rsidRPr="009C51A9">
              <w:t xml:space="preserve"> wants another method</w:t>
            </w:r>
            <w:sdt>
              <w:sdtPr>
                <w:tag w:val="goog_rdk_363"/>
                <w:id w:val="973561948"/>
              </w:sdtPr>
              <w:sdtEndPr/>
              <w:sdtContent>
                <w:r w:rsidRPr="009C51A9">
                  <w:t xml:space="preserve"> or wants a pregnancy. She can discontinue at anytime, for any reason.</w:t>
                </w:r>
              </w:sdtContent>
            </w:sdt>
          </w:p>
          <w:p w:rsidRPr="009C51A9" w:rsidR="00120373" w:rsidP="009C51A9" w:rsidRDefault="0093053E" w14:paraId="79352201" w14:textId="77777777">
            <w:pPr>
              <w:tabs>
                <w:tab w:val="left" w:pos="928"/>
              </w:tabs>
              <w:jc w:val="left"/>
            </w:pPr>
            <w:r w:rsidRPr="009C51A9">
              <w:t>Ask participants the reasons a woman may want to go back to a health facility. Note responses. Show slide 21.</w:t>
            </w:r>
          </w:p>
          <w:p w:rsidRPr="009C51A9" w:rsidR="00120373" w:rsidP="009C51A9" w:rsidRDefault="00334D5F" w14:paraId="79352202" w14:textId="77777777">
            <w:pPr>
              <w:tabs>
                <w:tab w:val="left" w:pos="928"/>
              </w:tabs>
              <w:jc w:val="left"/>
              <w:rPr>
                <w:color w:val="FF0000"/>
              </w:rPr>
            </w:pPr>
            <w:hyperlink r:id="rId27">
              <w:r w:rsidRPr="009C51A9" w:rsidR="0093053E">
                <w:rPr>
                  <w:color w:val="0000FF"/>
                  <w:u w:val="single"/>
                </w:rPr>
                <w:t>https://fphandbook.org/come-back-any-time-reasons-return</w:t>
              </w:r>
            </w:hyperlink>
            <w:r w:rsidRPr="009C51A9" w:rsidR="0093053E">
              <w:rPr>
                <w:color w:val="FF0000"/>
              </w:rPr>
              <w:t xml:space="preserve"> </w:t>
            </w:r>
          </w:p>
        </w:tc>
        <w:tc>
          <w:tcPr>
            <w:tcW w:w="1545" w:type="dxa"/>
            <w:tcMar/>
          </w:tcPr>
          <w:p w:rsidRPr="009C51A9" w:rsidR="00120373" w:rsidP="009C51A9" w:rsidRDefault="0093053E" w14:paraId="79352203" w14:textId="77777777">
            <w:pPr>
              <w:jc w:val="left"/>
            </w:pPr>
            <w:r w:rsidRPr="009C51A9">
              <w:t xml:space="preserve">Basic Slide Set #3 </w:t>
            </w:r>
          </w:p>
          <w:p w:rsidRPr="009C51A9" w:rsidR="00120373" w:rsidP="009C51A9" w:rsidRDefault="0093053E" w14:paraId="79352204" w14:textId="77777777">
            <w:pPr>
              <w:jc w:val="left"/>
            </w:pPr>
            <w:r w:rsidRPr="009C51A9">
              <w:t>Slide 21</w:t>
            </w:r>
          </w:p>
          <w:p w:rsidRPr="009C51A9" w:rsidR="00120373" w:rsidP="009C51A9" w:rsidRDefault="0093053E" w14:paraId="79352205" w14:textId="77777777">
            <w:pPr>
              <w:jc w:val="left"/>
            </w:pPr>
            <w:r w:rsidRPr="009C51A9">
              <w:t>Reasons to return</w:t>
            </w:r>
          </w:p>
        </w:tc>
      </w:tr>
      <w:tr w:rsidRPr="009C51A9" w:rsidR="00120373" w:rsidTr="689FD5D3" w14:paraId="7935220E" w14:textId="77777777">
        <w:trPr>
          <w:trHeight w:val="300"/>
        </w:trPr>
        <w:tc>
          <w:tcPr>
            <w:tcW w:w="7725" w:type="dxa"/>
            <w:shd w:val="clear" w:color="auto" w:fill="auto"/>
            <w:tcMar/>
          </w:tcPr>
          <w:p w:rsidRPr="009C51A9" w:rsidR="00120373" w:rsidP="009C51A9" w:rsidRDefault="0093053E" w14:paraId="79352207" w14:textId="77777777">
            <w:pPr>
              <w:jc w:val="left"/>
              <w:rPr>
                <w:b/>
              </w:rPr>
            </w:pPr>
            <w:r w:rsidRPr="009C51A9">
              <w:rPr>
                <w:b/>
              </w:rPr>
              <w:t xml:space="preserve">Follow-up visits </w:t>
            </w:r>
            <w:sdt>
              <w:sdtPr>
                <w:tag w:val="goog_rdk_365"/>
                <w:id w:val="1197359886"/>
              </w:sdtPr>
              <w:sdtEndPr/>
              <w:sdtContent>
                <w:r w:rsidRPr="009C51A9">
                  <w:rPr>
                    <w:b/>
                  </w:rPr>
                  <w:t>and warning signs</w:t>
                </w:r>
              </w:sdtContent>
            </w:sdt>
          </w:p>
          <w:p w:rsidRPr="009C51A9" w:rsidR="00120373" w:rsidP="009C51A9" w:rsidRDefault="0093053E" w14:paraId="79352208" w14:textId="77777777">
            <w:pPr>
              <w:jc w:val="left"/>
              <w:rPr>
                <w:b/>
                <w:i/>
              </w:rPr>
            </w:pPr>
            <w:r w:rsidRPr="009C51A9">
              <w:rPr>
                <w:b/>
                <w:i/>
              </w:rPr>
              <w:t>Discussion (10 min.)</w:t>
            </w:r>
          </w:p>
          <w:p w:rsidRPr="009C51A9" w:rsidR="00120373" w:rsidP="009C51A9" w:rsidRDefault="0093053E" w14:paraId="79352209" w14:textId="77777777">
            <w:pPr>
              <w:jc w:val="left"/>
            </w:pPr>
            <w:r w:rsidRPr="009C51A9">
              <w:rPr>
                <w:b/>
                <w:i/>
              </w:rPr>
              <w:t xml:space="preserve">Ask participants </w:t>
            </w:r>
            <w:r w:rsidRPr="009C51A9">
              <w:t>What will you ask or look for in a follow-up visit? &lt;</w:t>
            </w:r>
            <w:r w:rsidRPr="009C51A9">
              <w:rPr>
                <w:i/>
              </w:rPr>
              <w:t>allow for several responses</w:t>
            </w:r>
            <w:r w:rsidRPr="009C51A9">
              <w:t>&gt;</w:t>
            </w:r>
          </w:p>
          <w:p w:rsidRPr="009C51A9" w:rsidR="00120373" w:rsidP="009C51A9" w:rsidRDefault="00120373" w14:paraId="7935220A" w14:textId="77777777">
            <w:pPr>
              <w:jc w:val="left"/>
            </w:pPr>
          </w:p>
          <w:p w:rsidRPr="009C51A9" w:rsidR="00120373" w:rsidP="009C51A9" w:rsidRDefault="0093053E" w14:paraId="7935220B" w14:textId="77777777">
            <w:pPr>
              <w:jc w:val="left"/>
            </w:pPr>
            <w:r w:rsidRPr="009C51A9">
              <w:t>Show slides 22-23 and discuss follow-up visits and warning signs</w:t>
            </w:r>
          </w:p>
        </w:tc>
        <w:tc>
          <w:tcPr>
            <w:tcW w:w="1545" w:type="dxa"/>
            <w:shd w:val="clear" w:color="auto" w:fill="auto"/>
            <w:tcMar/>
          </w:tcPr>
          <w:p w:rsidRPr="009C51A9" w:rsidR="00120373" w:rsidP="009C51A9" w:rsidRDefault="0093053E" w14:paraId="7935220C" w14:textId="77777777">
            <w:pPr>
              <w:jc w:val="left"/>
            </w:pPr>
            <w:r w:rsidRPr="009C51A9">
              <w:t xml:space="preserve">Basic Slide Set #3 </w:t>
            </w:r>
          </w:p>
          <w:p w:rsidRPr="009C51A9" w:rsidR="00120373" w:rsidP="009C51A9" w:rsidRDefault="0093053E" w14:paraId="7935220D" w14:textId="77777777">
            <w:pPr>
              <w:spacing w:line="259" w:lineRule="auto"/>
              <w:jc w:val="left"/>
            </w:pPr>
            <w:r w:rsidRPr="009C51A9">
              <w:t>Slide 22-23 Follow-up visit and warning signs.</w:t>
            </w:r>
          </w:p>
        </w:tc>
      </w:tr>
      <w:tr w:rsidRPr="009C51A9" w:rsidR="00120373" w:rsidTr="689FD5D3" w14:paraId="7935221B" w14:textId="77777777">
        <w:trPr>
          <w:trHeight w:val="300"/>
        </w:trPr>
        <w:tc>
          <w:tcPr>
            <w:tcW w:w="7725" w:type="dxa"/>
            <w:shd w:val="clear" w:color="auto" w:fill="auto"/>
            <w:tcMar/>
          </w:tcPr>
          <w:p w:rsidRPr="009C51A9" w:rsidR="00120373" w:rsidP="009C51A9" w:rsidRDefault="0093053E" w14:paraId="7935220F" w14:textId="77777777">
            <w:pPr>
              <w:tabs>
                <w:tab w:val="left" w:pos="2640"/>
              </w:tabs>
              <w:spacing w:line="259" w:lineRule="auto"/>
              <w:jc w:val="left"/>
            </w:pPr>
            <w:r w:rsidRPr="009C51A9">
              <w:rPr>
                <w:b/>
              </w:rPr>
              <w:t>Removing the IUD (10 mins)</w:t>
            </w:r>
          </w:p>
          <w:p w:rsidRPr="009C51A9" w:rsidR="00120373" w:rsidP="009C51A9" w:rsidRDefault="0093053E" w14:paraId="79352210" w14:textId="77777777">
            <w:pPr>
              <w:tabs>
                <w:tab w:val="left" w:pos="2640"/>
              </w:tabs>
              <w:spacing w:line="259" w:lineRule="auto"/>
              <w:jc w:val="left"/>
            </w:pPr>
            <w:r w:rsidRPr="009C51A9">
              <w:t xml:space="preserve">Tell participants that providers must not refuse or delay when a woman asks to have her IUD removed, whatever her reason, whether it is personal or medical. </w:t>
            </w:r>
          </w:p>
          <w:p w:rsidRPr="009C51A9" w:rsidR="00120373" w:rsidP="009C51A9" w:rsidRDefault="0093053E" w14:paraId="79352211" w14:textId="77777777">
            <w:pPr>
              <w:tabs>
                <w:tab w:val="left" w:pos="2640"/>
              </w:tabs>
              <w:jc w:val="left"/>
            </w:pPr>
            <w:r w:rsidRPr="009C51A9">
              <w:t>All staff must understand and agree that she must not be pressured or forced to continue using the IUD.</w:t>
            </w:r>
          </w:p>
          <w:p w:rsidRPr="009C51A9" w:rsidR="00120373" w:rsidP="009C51A9" w:rsidRDefault="0093053E" w14:paraId="79352212" w14:textId="77777777">
            <w:pPr>
              <w:tabs>
                <w:tab w:val="left" w:pos="2640"/>
              </w:tabs>
              <w:spacing w:line="259" w:lineRule="auto"/>
              <w:jc w:val="left"/>
            </w:pPr>
            <w:r w:rsidRPr="009C51A9">
              <w:t>Explain the removal process to the client. If she wants a new IUD, it can be inserted at the same time as the removal.</w:t>
            </w:r>
          </w:p>
          <w:p w:rsidRPr="009C51A9" w:rsidR="00120373" w:rsidP="009C51A9" w:rsidRDefault="0093053E" w14:paraId="79352213" w14:textId="3B828F86">
            <w:pPr>
              <w:tabs>
                <w:tab w:val="left" w:pos="2640"/>
              </w:tabs>
              <w:spacing w:line="259" w:lineRule="auto"/>
              <w:jc w:val="left"/>
              <w:rPr>
                <w:b/>
              </w:rPr>
            </w:pPr>
            <w:r w:rsidRPr="009C51A9">
              <w:t xml:space="preserve">The removal procedure for all IUDs </w:t>
            </w:r>
            <w:sdt>
              <w:sdtPr>
                <w:tag w:val="goog_rdk_366"/>
                <w:id w:val="-1205857644"/>
              </w:sdtPr>
              <w:sdtEndPr/>
              <w:sdtContent>
                <w:r w:rsidRPr="009C51A9">
                  <w:t>is the same</w:t>
                </w:r>
              </w:sdtContent>
            </w:sdt>
            <w:r w:rsidRPr="009C51A9">
              <w:t>.</w:t>
            </w:r>
          </w:p>
          <w:p w:rsidRPr="009C51A9" w:rsidR="00120373" w:rsidP="009C51A9" w:rsidRDefault="0093053E" w14:paraId="79352214" w14:textId="77777777">
            <w:pPr>
              <w:tabs>
                <w:tab w:val="left" w:pos="2640"/>
              </w:tabs>
              <w:spacing w:line="259" w:lineRule="auto"/>
              <w:jc w:val="left"/>
              <w:rPr>
                <w:b/>
              </w:rPr>
            </w:pPr>
            <w:r w:rsidRPr="009C51A9">
              <w:t>Show slide 24.</w:t>
            </w:r>
          </w:p>
        </w:tc>
        <w:tc>
          <w:tcPr>
            <w:tcW w:w="1545" w:type="dxa"/>
            <w:shd w:val="clear" w:color="auto" w:fill="auto"/>
            <w:tcMar/>
          </w:tcPr>
          <w:p w:rsidRPr="009C51A9" w:rsidR="00120373" w:rsidP="009C51A9" w:rsidRDefault="00120373" w14:paraId="79352215" w14:textId="77777777">
            <w:pPr>
              <w:tabs>
                <w:tab w:val="left" w:pos="495"/>
                <w:tab w:val="center" w:pos="1433"/>
              </w:tabs>
              <w:jc w:val="left"/>
            </w:pPr>
          </w:p>
          <w:p w:rsidRPr="009C51A9" w:rsidR="00120373" w:rsidP="009C51A9" w:rsidRDefault="0093053E" w14:paraId="79352216" w14:textId="77777777">
            <w:pPr>
              <w:tabs>
                <w:tab w:val="left" w:pos="495"/>
                <w:tab w:val="center" w:pos="1433"/>
              </w:tabs>
              <w:jc w:val="left"/>
            </w:pPr>
            <w:r w:rsidRPr="009C51A9">
              <w:t xml:space="preserve">Basic Slide Set #3 </w:t>
            </w:r>
          </w:p>
          <w:p w:rsidRPr="009C51A9" w:rsidR="00120373" w:rsidP="009C51A9" w:rsidRDefault="0093053E" w14:paraId="79352217" w14:textId="77777777">
            <w:pPr>
              <w:jc w:val="left"/>
            </w:pPr>
            <w:r w:rsidRPr="009C51A9">
              <w:t xml:space="preserve"> Slide 24</w:t>
            </w:r>
          </w:p>
          <w:p w:rsidRPr="009C51A9" w:rsidR="00120373" w:rsidP="009C51A9" w:rsidRDefault="00334D5F" w14:paraId="79352218" w14:textId="21DA7930">
            <w:pPr>
              <w:tabs>
                <w:tab w:val="left" w:pos="495"/>
                <w:tab w:val="center" w:pos="1433"/>
              </w:tabs>
              <w:jc w:val="left"/>
            </w:pPr>
            <w:sdt>
              <w:sdtPr>
                <w:tag w:val="goog_rdk_369"/>
                <w:id w:val="371116006"/>
              </w:sdtPr>
              <w:sdtEndPr/>
              <w:sdtContent>
                <w:r w:rsidRPr="009C51A9" w:rsidR="0093053E">
                  <w:t>Removing the IUD</w:t>
                </w:r>
              </w:sdtContent>
            </w:sdt>
            <w:sdt>
              <w:sdtPr>
                <w:tag w:val="goog_rdk_370"/>
                <w:id w:val="861872210"/>
                <w:showingPlcHdr/>
              </w:sdtPr>
              <w:sdtEndPr/>
              <w:sdtContent>
                <w:r w:rsidR="009C51A9">
                  <w:t xml:space="preserve">     </w:t>
                </w:r>
              </w:sdtContent>
            </w:sdt>
          </w:p>
          <w:p w:rsidRPr="009C51A9" w:rsidR="00120373" w:rsidP="009C51A9" w:rsidRDefault="00120373" w14:paraId="79352219" w14:textId="77777777">
            <w:pPr>
              <w:tabs>
                <w:tab w:val="left" w:pos="495"/>
                <w:tab w:val="center" w:pos="1433"/>
              </w:tabs>
              <w:jc w:val="left"/>
            </w:pPr>
          </w:p>
          <w:p w:rsidRPr="009C51A9" w:rsidR="00120373" w:rsidP="009C51A9" w:rsidRDefault="00120373" w14:paraId="7935221A" w14:textId="77777777">
            <w:pPr>
              <w:jc w:val="left"/>
            </w:pPr>
          </w:p>
        </w:tc>
      </w:tr>
      <w:tr w:rsidRPr="009C51A9" w:rsidR="00120373" w:rsidTr="689FD5D3" w14:paraId="7935222D" w14:textId="77777777">
        <w:trPr>
          <w:trHeight w:val="300"/>
        </w:trPr>
        <w:tc>
          <w:tcPr>
            <w:tcW w:w="7725" w:type="dxa"/>
            <w:shd w:val="clear" w:color="auto" w:fill="auto"/>
            <w:tcMar/>
          </w:tcPr>
          <w:p w:rsidRPr="009C51A9" w:rsidR="00120373" w:rsidP="009C51A9" w:rsidRDefault="0093053E" w14:paraId="7935221C" w14:textId="77777777">
            <w:pPr>
              <w:tabs>
                <w:tab w:val="center" w:pos="3582"/>
              </w:tabs>
              <w:jc w:val="left"/>
            </w:pPr>
            <w:r w:rsidRPr="009C51A9">
              <w:rPr>
                <w:b/>
              </w:rPr>
              <w:t>Managing Side effect or Complications:  Signs of Possible IUD Complications (45mins)</w:t>
            </w:r>
          </w:p>
          <w:p w:rsidRPr="009C51A9" w:rsidR="00120373" w:rsidP="009C51A9" w:rsidRDefault="0093053E" w14:paraId="7935221D" w14:textId="77777777">
            <w:pPr>
              <w:tabs>
                <w:tab w:val="right" w:pos="7165"/>
              </w:tabs>
              <w:spacing w:before="120"/>
              <w:jc w:val="left"/>
              <w:rPr>
                <w:b/>
                <w:i/>
              </w:rPr>
            </w:pPr>
            <w:r w:rsidRPr="009C51A9">
              <w:rPr>
                <w:b/>
                <w:i/>
              </w:rPr>
              <w:t xml:space="preserve">Discussion </w:t>
            </w:r>
            <w:r w:rsidRPr="009C51A9">
              <w:tab/>
            </w:r>
            <w:r w:rsidRPr="009C51A9">
              <w:t>Problems with side effects and complications affect a woman’s satisfaction with the use of IUDs. Providers must pay attention and listen to the client’s concerns, and give her advice, support, and treatment if needed.</w:t>
            </w:r>
          </w:p>
          <w:p w:rsidRPr="009C51A9" w:rsidR="00120373" w:rsidP="009C51A9" w:rsidRDefault="0093053E" w14:paraId="7935221E" w14:textId="77777777">
            <w:pPr>
              <w:numPr>
                <w:ilvl w:val="0"/>
                <w:numId w:val="47"/>
              </w:numPr>
              <w:spacing w:before="120"/>
              <w:jc w:val="left"/>
            </w:pPr>
            <w:r w:rsidRPr="009C51A9">
              <w:rPr>
                <w:b/>
                <w:i/>
              </w:rPr>
              <w:t xml:space="preserve">Ask participants: </w:t>
            </w:r>
            <w:r w:rsidRPr="009C51A9">
              <w:t xml:space="preserve">What concerns do they hear about complications from IUD use? </w:t>
            </w:r>
            <w:r w:rsidRPr="009C51A9">
              <w:rPr>
                <w:i/>
              </w:rPr>
              <w:t>&lt;allow participants to respond; click mouse to reveal first bullet&gt;</w:t>
            </w:r>
          </w:p>
          <w:p w:rsidRPr="009C51A9" w:rsidR="00120373" w:rsidP="009C51A9" w:rsidRDefault="0093053E" w14:paraId="7935221F" w14:textId="0B88B137">
            <w:pPr>
              <w:spacing w:before="120"/>
              <w:jc w:val="left"/>
            </w:pPr>
            <w:r w:rsidRPr="009C51A9">
              <w:t xml:space="preserve">Complications with IUD insertion </w:t>
            </w:r>
            <w:sdt>
              <w:sdtPr>
                <w:tag w:val="goog_rdk_372"/>
                <w:id w:val="1621956333"/>
              </w:sdtPr>
              <w:sdtEndPr/>
              <w:sdtContent>
                <w:r w:rsidRPr="009C51A9">
                  <w:t>are rare</w:t>
                </w:r>
              </w:sdtContent>
            </w:sdt>
            <w:r w:rsidRPr="009C51A9">
              <w:t xml:space="preserve"> and can be minimized by thorough screening of the client, gentle and correct </w:t>
            </w:r>
            <w:sdt>
              <w:sdtPr>
                <w:tag w:val="goog_rdk_374"/>
                <w:id w:val="-294915782"/>
              </w:sdtPr>
              <w:sdtEndPr/>
              <w:sdtContent>
                <w:r w:rsidRPr="009C51A9">
                  <w:t xml:space="preserve">insertion </w:t>
                </w:r>
              </w:sdtContent>
            </w:sdt>
            <w:r w:rsidRPr="009C51A9">
              <w:t>technique</w:t>
            </w:r>
            <w:sdt>
              <w:sdtPr>
                <w:tag w:val="goog_rdk_375"/>
                <w:id w:val="-1373759799"/>
              </w:sdtPr>
              <w:sdtEndPr/>
              <w:sdtContent>
                <w:r w:rsidRPr="009C51A9">
                  <w:t xml:space="preserve"> by the provider</w:t>
                </w:r>
              </w:sdtContent>
            </w:sdt>
            <w:r w:rsidRPr="009C51A9">
              <w:t xml:space="preserve"> (provider skills) </w:t>
            </w:r>
            <w:sdt>
              <w:sdtPr>
                <w:tag w:val="goog_rdk_376"/>
                <w:id w:val="1936319260"/>
              </w:sdtPr>
              <w:sdtEndPr/>
              <w:sdtContent>
                <w:r w:rsidRPr="009C51A9">
                  <w:t>, adherence</w:t>
                </w:r>
              </w:sdtContent>
            </w:sdt>
            <w:r w:rsidRPr="009C51A9">
              <w:t xml:space="preserve"> to </w:t>
            </w:r>
            <w:sdt>
              <w:sdtPr>
                <w:tag w:val="goog_rdk_378"/>
                <w:id w:val="-1145886504"/>
              </w:sdtPr>
              <w:sdtEndPr/>
              <w:sdtContent>
                <w:r w:rsidRPr="009C51A9">
                  <w:t>i</w:t>
                </w:r>
              </w:sdtContent>
            </w:sdt>
            <w:r w:rsidRPr="009C51A9">
              <w:t xml:space="preserve">nfection </w:t>
            </w:r>
            <w:sdt>
              <w:sdtPr>
                <w:tag w:val="goog_rdk_380"/>
                <w:id w:val="-983847605"/>
              </w:sdtPr>
              <w:sdtEndPr/>
              <w:sdtContent>
                <w:r w:rsidRPr="009C51A9">
                  <w:t>p</w:t>
                </w:r>
              </w:sdtContent>
            </w:sdt>
            <w:r w:rsidRPr="009C51A9">
              <w:t>revention practices, and early identification of signs and symptoms of complications.</w:t>
            </w:r>
          </w:p>
          <w:p w:rsidRPr="009C51A9" w:rsidR="00120373" w:rsidP="009C51A9" w:rsidRDefault="0093053E" w14:paraId="79352220" w14:textId="77777777">
            <w:pPr>
              <w:numPr>
                <w:ilvl w:val="0"/>
                <w:numId w:val="45"/>
              </w:numPr>
              <w:spacing w:before="120"/>
              <w:jc w:val="left"/>
            </w:pPr>
            <w:r w:rsidRPr="009C51A9">
              <w:t>During counseling, providers need to discuss the signs of possible IUD complications and advise the client to return immediately if any of the following signs or symptoms appear:</w:t>
            </w:r>
          </w:p>
          <w:p w:rsidRPr="009C51A9" w:rsidR="00120373" w:rsidP="009C51A9" w:rsidRDefault="0093053E" w14:paraId="79352221" w14:textId="77777777">
            <w:pPr>
              <w:numPr>
                <w:ilvl w:val="0"/>
                <w:numId w:val="61"/>
              </w:numPr>
              <w:spacing w:before="120"/>
              <w:jc w:val="left"/>
            </w:pPr>
            <w:r w:rsidRPr="009C51A9">
              <w:t>Bleeding or severe abdominal cramping during the first few days after insertion–this could indicate that the uterus or cervix may have been perforated at the time of insertion.</w:t>
            </w:r>
          </w:p>
          <w:p w:rsidRPr="009C51A9" w:rsidR="00120373" w:rsidP="009C51A9" w:rsidRDefault="0093053E" w14:paraId="79352222" w14:textId="77777777">
            <w:pPr>
              <w:numPr>
                <w:ilvl w:val="0"/>
                <w:numId w:val="61"/>
              </w:numPr>
              <w:spacing w:before="120"/>
              <w:jc w:val="left"/>
            </w:pPr>
            <w:r w:rsidRPr="009C51A9">
              <w:t>Irregular bleeding or pain in every cycle–this could indicate an IUD dislocation, partial expulsion, or perforation.</w:t>
            </w:r>
          </w:p>
          <w:p w:rsidRPr="009C51A9" w:rsidR="00120373" w:rsidP="009C51A9" w:rsidRDefault="0093053E" w14:paraId="79352223" w14:textId="77777777">
            <w:pPr>
              <w:numPr>
                <w:ilvl w:val="0"/>
                <w:numId w:val="61"/>
              </w:numPr>
              <w:spacing w:before="120"/>
              <w:jc w:val="left"/>
            </w:pPr>
            <w:r w:rsidRPr="009C51A9">
              <w:t>Fever and chills, unusual vaginal discharge, or lower abdominal pain – this could indicate an infection, which is a concern especially during the first month after the IUD is inserted. This is when PID, although rare, is most likely to develop.</w:t>
            </w:r>
          </w:p>
          <w:p w:rsidRPr="009C51A9" w:rsidR="00120373" w:rsidP="009C51A9" w:rsidRDefault="0093053E" w14:paraId="79352224" w14:textId="77777777">
            <w:pPr>
              <w:numPr>
                <w:ilvl w:val="0"/>
                <w:numId w:val="61"/>
              </w:numPr>
              <w:spacing w:before="120"/>
              <w:jc w:val="left"/>
            </w:pPr>
            <w:r w:rsidRPr="009C51A9">
              <w:t>Missing IUD strings or a missed menstrual period – these could indicate IUD expulsion and pregnancy, either uterine or ectopic.</w:t>
            </w:r>
          </w:p>
        </w:tc>
        <w:tc>
          <w:tcPr>
            <w:tcW w:w="1545" w:type="dxa"/>
            <w:shd w:val="clear" w:color="auto" w:fill="auto"/>
            <w:tcMar/>
          </w:tcPr>
          <w:p w:rsidRPr="009C51A9" w:rsidR="00120373" w:rsidP="009C51A9" w:rsidRDefault="0093053E" w14:paraId="79352225" w14:textId="77777777">
            <w:pPr>
              <w:jc w:val="left"/>
            </w:pPr>
            <w:r w:rsidRPr="009C51A9">
              <w:t>Basic Slide Set #3</w:t>
            </w:r>
          </w:p>
          <w:p w:rsidRPr="009C51A9" w:rsidR="00120373" w:rsidP="009C51A9" w:rsidRDefault="0093053E" w14:paraId="79352226" w14:textId="77777777">
            <w:pPr>
              <w:jc w:val="left"/>
            </w:pPr>
            <w:r w:rsidRPr="009C51A9">
              <w:t xml:space="preserve"> Slide 25</w:t>
            </w:r>
          </w:p>
          <w:p w:rsidRPr="009C51A9" w:rsidR="00120373" w:rsidP="009C51A9" w:rsidRDefault="0093053E" w14:paraId="79352227" w14:textId="77777777">
            <w:pPr>
              <w:jc w:val="left"/>
            </w:pPr>
            <w:r w:rsidRPr="009C51A9">
              <w:t>Managing side effects and complications</w:t>
            </w:r>
          </w:p>
          <w:p w:rsidRPr="009C51A9" w:rsidR="00120373" w:rsidP="009C51A9" w:rsidRDefault="0093053E" w14:paraId="79352228" w14:textId="77777777">
            <w:pPr>
              <w:jc w:val="left"/>
            </w:pPr>
            <w:r w:rsidRPr="009C51A9">
              <w:t>Signs of Possible IUD complications</w:t>
            </w:r>
          </w:p>
          <w:p w:rsidRPr="009C51A9" w:rsidR="00120373" w:rsidP="009C51A9" w:rsidRDefault="00120373" w14:paraId="79352229" w14:textId="77777777">
            <w:pPr>
              <w:jc w:val="left"/>
            </w:pPr>
          </w:p>
          <w:p w:rsidRPr="009C51A9" w:rsidR="00120373" w:rsidP="009C51A9" w:rsidRDefault="0093053E" w14:paraId="7935222A" w14:textId="77777777">
            <w:pPr>
              <w:jc w:val="left"/>
            </w:pPr>
            <w:r w:rsidRPr="009C51A9">
              <w:t>Optional Advanced Slide Set Slide 6-8</w:t>
            </w:r>
          </w:p>
          <w:p w:rsidRPr="009C51A9" w:rsidR="00120373" w:rsidP="009C51A9" w:rsidRDefault="00120373" w14:paraId="7935222B" w14:textId="77777777">
            <w:pPr>
              <w:jc w:val="left"/>
            </w:pPr>
          </w:p>
          <w:p w:rsidRPr="009C51A9" w:rsidR="00120373" w:rsidP="009C51A9" w:rsidRDefault="00120373" w14:paraId="7935222C" w14:textId="77777777">
            <w:pPr>
              <w:jc w:val="left"/>
            </w:pPr>
          </w:p>
        </w:tc>
      </w:tr>
      <w:tr w:rsidRPr="009C51A9" w:rsidR="00120373" w:rsidTr="689FD5D3" w14:paraId="79352236" w14:textId="77777777">
        <w:trPr>
          <w:trHeight w:val="1983"/>
        </w:trPr>
        <w:tc>
          <w:tcPr>
            <w:tcW w:w="77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9C51A9" w:rsidR="00120373" w:rsidP="009C51A9" w:rsidRDefault="0093053E" w14:paraId="7935222E" w14:textId="77777777">
            <w:pPr>
              <w:pBdr>
                <w:top w:val="nil"/>
                <w:left w:val="nil"/>
                <w:bottom w:val="nil"/>
                <w:right w:val="nil"/>
                <w:between w:val="nil"/>
              </w:pBdr>
              <w:spacing w:before="120"/>
              <w:jc w:val="left"/>
              <w:rPr>
                <w:b/>
                <w:color w:val="000000"/>
              </w:rPr>
            </w:pPr>
            <w:r w:rsidRPr="009C51A9">
              <w:rPr>
                <w:b/>
                <w:color w:val="000000"/>
              </w:rPr>
              <w:t>Managing IUD Side Effects or Complications: Changes in Menstrual Bleeding Patterns.</w:t>
            </w:r>
          </w:p>
          <w:p w:rsidRPr="009C51A9" w:rsidR="00120373" w:rsidP="009C51A9" w:rsidRDefault="0093053E" w14:paraId="7935222F" w14:textId="77777777">
            <w:pPr>
              <w:pBdr>
                <w:top w:val="nil"/>
                <w:left w:val="nil"/>
                <w:bottom w:val="nil"/>
                <w:right w:val="nil"/>
                <w:between w:val="nil"/>
              </w:pBdr>
              <w:jc w:val="left"/>
              <w:rPr>
                <w:color w:val="000000"/>
              </w:rPr>
            </w:pPr>
            <w:r w:rsidRPr="009C51A9">
              <w:rPr>
                <w:color w:val="000000"/>
              </w:rPr>
              <w:t>Tell participants that changes in menstrual bleeding patterns are a common side effect. Before rushing with treatment providers must:</w:t>
            </w:r>
          </w:p>
          <w:p w:rsidRPr="009C51A9" w:rsidR="00120373" w:rsidP="009C51A9" w:rsidRDefault="00120373" w14:paraId="79352230" w14:textId="77777777">
            <w:pPr>
              <w:pBdr>
                <w:top w:val="nil"/>
                <w:left w:val="nil"/>
                <w:bottom w:val="nil"/>
                <w:right w:val="nil"/>
                <w:between w:val="nil"/>
              </w:pBdr>
              <w:jc w:val="left"/>
              <w:rPr>
                <w:color w:val="000000"/>
              </w:rPr>
            </w:pPr>
          </w:p>
          <w:p w:rsidRPr="009C51A9" w:rsidR="00120373" w:rsidP="009C51A9" w:rsidRDefault="0093053E" w14:paraId="79352231" w14:textId="77777777">
            <w:pPr>
              <w:pBdr>
                <w:top w:val="nil"/>
                <w:left w:val="nil"/>
                <w:bottom w:val="nil"/>
                <w:right w:val="nil"/>
                <w:between w:val="nil"/>
              </w:pBdr>
              <w:jc w:val="left"/>
              <w:rPr>
                <w:color w:val="000000"/>
              </w:rPr>
            </w:pPr>
            <w:r w:rsidRPr="009C51A9">
              <w:rPr>
                <w:color w:val="000000"/>
              </w:rPr>
              <w:t>Determine severity: How much? How long? Accompanied by pain, or fever?​</w:t>
            </w:r>
          </w:p>
          <w:p w:rsidRPr="009C51A9" w:rsidR="00120373" w:rsidP="009C51A9" w:rsidRDefault="0093053E" w14:paraId="79352232" w14:textId="1603316C">
            <w:pPr>
              <w:pBdr>
                <w:top w:val="nil"/>
                <w:left w:val="nil"/>
                <w:bottom w:val="nil"/>
                <w:right w:val="nil"/>
                <w:between w:val="nil"/>
              </w:pBdr>
              <w:jc w:val="left"/>
              <w:rPr>
                <w:i/>
                <w:color w:val="000000"/>
              </w:rPr>
            </w:pPr>
            <w:r w:rsidRPr="009C51A9">
              <w:rPr>
                <w:color w:val="000000"/>
              </w:rPr>
              <w:t> </w:t>
            </w:r>
            <w:r w:rsidRPr="009C51A9">
              <w:rPr>
                <w:b/>
                <w:i/>
                <w:color w:val="000000"/>
              </w:rPr>
              <w:t>For PPIUD, if symptoms are mild and consistent with uterine involution, provide reassurance</w:t>
            </w:r>
            <w:r w:rsidRPr="009C51A9">
              <w:rPr>
                <w:i/>
                <w:color w:val="000000"/>
              </w:rPr>
              <w:t>.</w:t>
            </w:r>
          </w:p>
          <w:p w:rsidRPr="009C51A9" w:rsidR="00120373" w:rsidP="009C51A9" w:rsidRDefault="0093053E" w14:paraId="79352233" w14:textId="138BB6AE">
            <w:pPr>
              <w:pBdr>
                <w:top w:val="nil"/>
                <w:left w:val="nil"/>
                <w:bottom w:val="nil"/>
                <w:right w:val="nil"/>
                <w:between w:val="nil"/>
              </w:pBdr>
              <w:jc w:val="left"/>
              <w:rPr>
                <w:color w:val="000000"/>
              </w:rPr>
            </w:pPr>
            <w:r w:rsidRPr="009C51A9">
              <w:rPr>
                <w:color w:val="000000"/>
              </w:rPr>
              <w:t>Show Slide 26 and discuss.</w:t>
            </w:r>
          </w:p>
        </w:tc>
        <w:tc>
          <w:tcPr>
            <w:tcW w:w="1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9C51A9" w:rsidR="00120373" w:rsidP="009C51A9" w:rsidRDefault="0093053E" w14:paraId="79352234" w14:textId="77777777">
            <w:pPr>
              <w:pBdr>
                <w:top w:val="nil"/>
                <w:left w:val="nil"/>
                <w:bottom w:val="nil"/>
                <w:right w:val="nil"/>
                <w:between w:val="nil"/>
              </w:pBdr>
              <w:jc w:val="left"/>
              <w:rPr>
                <w:color w:val="000000"/>
              </w:rPr>
            </w:pPr>
            <w:r w:rsidRPr="009C51A9">
              <w:rPr>
                <w:color w:val="000000"/>
              </w:rPr>
              <w:t xml:space="preserve">Basic Slide Set #3 </w:t>
            </w:r>
          </w:p>
          <w:p w:rsidRPr="009C51A9" w:rsidR="00120373" w:rsidP="009C51A9" w:rsidRDefault="0093053E" w14:paraId="79352235" w14:textId="77777777">
            <w:pPr>
              <w:pBdr>
                <w:top w:val="nil"/>
                <w:left w:val="nil"/>
                <w:bottom w:val="nil"/>
                <w:right w:val="nil"/>
                <w:between w:val="nil"/>
              </w:pBdr>
              <w:jc w:val="left"/>
              <w:rPr>
                <w:color w:val="000000"/>
              </w:rPr>
            </w:pPr>
            <w:r w:rsidRPr="009C51A9">
              <w:rPr>
                <w:color w:val="000000"/>
              </w:rPr>
              <w:t>Slide 26 Changes in menstrual bleeding patterns</w:t>
            </w:r>
          </w:p>
        </w:tc>
      </w:tr>
      <w:tr w:rsidRPr="009C51A9" w:rsidR="00120373" w:rsidTr="689FD5D3" w14:paraId="79352242" w14:textId="77777777">
        <w:trPr>
          <w:trHeight w:val="300"/>
        </w:trPr>
        <w:tc>
          <w:tcPr>
            <w:tcW w:w="7725" w:type="dxa"/>
            <w:tcMar/>
          </w:tcPr>
          <w:p w:rsidRPr="009C51A9" w:rsidR="00120373" w:rsidP="6A340593" w:rsidRDefault="0093053E" w14:paraId="79352237" w14:textId="13D954EB">
            <w:pPr>
              <w:pBdr>
                <w:top w:val="nil"/>
                <w:left w:val="nil"/>
                <w:bottom w:val="nil"/>
                <w:right w:val="nil"/>
                <w:between w:val="nil"/>
              </w:pBdr>
              <w:spacing w:before="120"/>
              <w:jc w:val="left"/>
              <w:rPr>
                <w:b/>
                <w:bCs/>
                <w:color w:val="000000"/>
              </w:rPr>
            </w:pPr>
            <w:r w:rsidRPr="6A340593">
              <w:rPr>
                <w:b/>
                <w:bCs/>
                <w:color w:val="000000" w:themeColor="text1"/>
              </w:rPr>
              <w:t>Managing IUD Side Effects or Complications: Cramping or pain that may or may not be associated with menstruation</w:t>
            </w:r>
            <w:r w:rsidRPr="6A340593" w:rsidR="5A73DB6B">
              <w:rPr>
                <w:b/>
                <w:bCs/>
                <w:color w:val="000000" w:themeColor="text1"/>
              </w:rPr>
              <w:t xml:space="preserve"> and mang heavy and prolonged bleeding</w:t>
            </w:r>
            <w:r w:rsidRPr="6A340593">
              <w:rPr>
                <w:b/>
                <w:bCs/>
                <w:color w:val="000000" w:themeColor="text1"/>
              </w:rPr>
              <w:t>:</w:t>
            </w:r>
          </w:p>
          <w:p w:rsidRPr="009C51A9" w:rsidR="00120373" w:rsidP="009C51A9" w:rsidRDefault="0093053E" w14:paraId="79352238" w14:textId="71EBFEC2">
            <w:pPr>
              <w:pBdr>
                <w:top w:val="nil"/>
                <w:left w:val="nil"/>
                <w:bottom w:val="nil"/>
                <w:right w:val="nil"/>
                <w:between w:val="nil"/>
              </w:pBdr>
              <w:jc w:val="left"/>
              <w:rPr>
                <w:b/>
                <w:i/>
                <w:color w:val="000000"/>
              </w:rPr>
            </w:pPr>
            <w:r w:rsidRPr="009C51A9">
              <w:rPr>
                <w:b/>
                <w:i/>
                <w:color w:val="000000"/>
              </w:rPr>
              <w:t>For PPIUD: If symptoms and physical findings are mild and consistent with postpartum uterine involution, reassure</w:t>
            </w:r>
            <w:sdt>
              <w:sdtPr>
                <w:tag w:val="goog_rdk_382"/>
                <w:id w:val="1608236268"/>
              </w:sdtPr>
              <w:sdtEndPr/>
              <w:sdtContent>
                <w:r w:rsidRPr="009C51A9">
                  <w:rPr>
                    <w:b/>
                    <w:i/>
                    <w:color w:val="000000"/>
                  </w:rPr>
                  <w:t xml:space="preserve"> the client, making sure to answer any questions or concerns she may have</w:t>
                </w:r>
              </w:sdtContent>
            </w:sdt>
            <w:r w:rsidRPr="009C51A9">
              <w:rPr>
                <w:b/>
                <w:i/>
                <w:color w:val="000000"/>
              </w:rPr>
              <w:t>.</w:t>
            </w:r>
          </w:p>
          <w:p w:rsidRPr="009C51A9" w:rsidR="00120373" w:rsidP="009C51A9" w:rsidRDefault="0093053E" w14:paraId="79352239" w14:textId="77777777">
            <w:pPr>
              <w:pBdr>
                <w:top w:val="nil"/>
                <w:left w:val="nil"/>
                <w:bottom w:val="nil"/>
                <w:right w:val="nil"/>
                <w:between w:val="nil"/>
              </w:pBdr>
              <w:jc w:val="left"/>
              <w:rPr>
                <w:b/>
                <w:i/>
                <w:color w:val="000000"/>
              </w:rPr>
            </w:pPr>
            <w:r w:rsidRPr="009C51A9">
              <w:rPr>
                <w:b/>
                <w:i/>
                <w:color w:val="000000"/>
              </w:rPr>
              <w:t>Show Slide 27 and discuss.</w:t>
            </w:r>
          </w:p>
          <w:p w:rsidRPr="009C51A9" w:rsidR="00120373" w:rsidP="009C51A9" w:rsidRDefault="0093053E" w14:paraId="7935223A" w14:textId="0599589C">
            <w:pPr>
              <w:pStyle w:val="ListParagraph"/>
              <w:numPr>
                <w:ilvl w:val="0"/>
                <w:numId w:val="66"/>
              </w:numPr>
              <w:pBdr>
                <w:top w:val="nil"/>
                <w:left w:val="nil"/>
                <w:bottom w:val="nil"/>
                <w:right w:val="nil"/>
                <w:between w:val="nil"/>
              </w:pBdr>
              <w:rPr>
                <w:color w:val="000000"/>
              </w:rPr>
            </w:pPr>
            <w:r w:rsidRPr="009C51A9">
              <w:rPr>
                <w:color w:val="000000"/>
              </w:rPr>
              <w:t>She can expect cramping and pain in the first 1–2 days after insertion.</w:t>
            </w:r>
          </w:p>
          <w:sdt>
            <w:sdtPr>
              <w:tag w:val="goog_rdk_385"/>
              <w:id w:val="1870254365"/>
              <w:placeholder>
                <w:docPart w:val="DefaultPlaceholder_1081868574"/>
              </w:placeholder>
            </w:sdtPr>
            <w:sdtEndPr/>
            <w:sdtContent>
              <w:p w:rsidRPr="009C51A9" w:rsidR="00120373" w:rsidP="009C51A9" w:rsidRDefault="0093053E" w14:paraId="7935223B" w14:textId="66296777">
                <w:pPr>
                  <w:pStyle w:val="ListParagraph"/>
                  <w:numPr>
                    <w:ilvl w:val="0"/>
                    <w:numId w:val="66"/>
                  </w:numPr>
                  <w:pBdr>
                    <w:top w:val="nil"/>
                    <w:left w:val="nil"/>
                    <w:bottom w:val="nil"/>
                    <w:right w:val="nil"/>
                    <w:between w:val="nil"/>
                  </w:pBdr>
                  <w:rPr>
                    <w:color w:val="000000"/>
                  </w:rPr>
                </w:pPr>
                <w:r w:rsidRPr="009C51A9">
                  <w:rPr>
                    <w:color w:val="000000"/>
                  </w:rPr>
                  <w:t>Reassure the client that this is common in the first 3–6 months, not harmful, and usually decreases over time</w:t>
                </w:r>
              </w:p>
            </w:sdtContent>
          </w:sdt>
          <w:sdt>
            <w:sdtPr>
              <w:tag w:val="goog_rdk_388"/>
              <w:id w:val="-416176687"/>
              <w:placeholder>
                <w:docPart w:val="DefaultPlaceholder_1081868574"/>
              </w:placeholder>
            </w:sdtPr>
            <w:sdtEndPr/>
            <w:sdtContent>
              <w:p w:rsidRPr="009C51A9" w:rsidR="00120373" w:rsidP="009C51A9" w:rsidRDefault="0093053E" w14:paraId="7935223C" w14:textId="600477C2">
                <w:pPr>
                  <w:pStyle w:val="ListParagraph"/>
                  <w:numPr>
                    <w:ilvl w:val="0"/>
                    <w:numId w:val="66"/>
                  </w:numPr>
                  <w:pBdr>
                    <w:top w:val="nil"/>
                    <w:left w:val="nil"/>
                    <w:bottom w:val="nil"/>
                    <w:right w:val="nil"/>
                    <w:between w:val="nil"/>
                  </w:pBdr>
                  <w:rPr>
                    <w:color w:val="000000"/>
                  </w:rPr>
                </w:pPr>
                <w:r w:rsidRPr="009C51A9">
                  <w:rPr>
                    <w:color w:val="000000"/>
                  </w:rPr>
                  <w:t>Suggest ibuprofen, or other pain reliever (not aspirin if she also has heavy bleeding</w:t>
                </w:r>
              </w:p>
            </w:sdtContent>
          </w:sdt>
          <w:sdt>
            <w:sdtPr>
              <w:tag w:val="goog_rdk_389"/>
              <w:id w:val="-1243403442"/>
              <w:placeholder>
                <w:docPart w:val="DefaultPlaceholder_1081868574"/>
              </w:placeholder>
            </w:sdtPr>
            <w:sdtEndPr/>
            <w:sdtContent>
              <w:p w:rsidRPr="009C51A9" w:rsidR="00120373" w:rsidP="009C51A9" w:rsidRDefault="0093053E" w14:paraId="7935223D" w14:textId="1344F958">
                <w:pPr>
                  <w:numPr>
                    <w:ilvl w:val="0"/>
                    <w:numId w:val="66"/>
                  </w:numPr>
                  <w:pBdr>
                    <w:top w:val="nil"/>
                    <w:left w:val="nil"/>
                    <w:bottom w:val="nil"/>
                    <w:right w:val="nil"/>
                    <w:between w:val="nil"/>
                  </w:pBdr>
                  <w:jc w:val="left"/>
                  <w:rPr>
                    <w:color w:val="000000"/>
                  </w:rPr>
                </w:pPr>
                <w:r w:rsidRPr="009C51A9">
                  <w:rPr>
                    <w:color w:val="000000"/>
                  </w:rPr>
                  <w:t>If cramping continues and/or occurs outside of menstruation, evaluate for partial expulsion or perforation, treat or refer.</w:t>
                </w:r>
              </w:p>
            </w:sdtContent>
          </w:sdt>
          <w:p w:rsidRPr="009C51A9" w:rsidR="00120373" w:rsidP="6A340593" w:rsidRDefault="0093053E" w14:paraId="6ABFB2ED" w14:textId="6E6FB0D9">
            <w:pPr>
              <w:pStyle w:val="ListParagraph"/>
              <w:numPr>
                <w:ilvl w:val="0"/>
                <w:numId w:val="66"/>
              </w:numPr>
              <w:pBdr>
                <w:top w:val="nil"/>
                <w:left w:val="nil"/>
                <w:bottom w:val="nil"/>
                <w:right w:val="nil"/>
                <w:between w:val="nil"/>
              </w:pBdr>
              <w:rPr>
                <w:color w:val="000000"/>
              </w:rPr>
            </w:pPr>
            <w:r w:rsidRPr="6A340593">
              <w:rPr>
                <w:color w:val="000000" w:themeColor="text1"/>
              </w:rPr>
              <w:t>If cramping is severe but no underlying condition, discuss removing the IUD</w:t>
            </w:r>
            <w:sdt>
              <w:sdtPr>
                <w:tag w:val="goog_rdk_392"/>
                <w:id w:val="-1178961467"/>
              </w:sdtPr>
              <w:sdtEndPr/>
              <w:sdtContent>
                <w:r w:rsidRPr="6A340593">
                  <w:rPr>
                    <w:color w:val="000000" w:themeColor="text1"/>
                  </w:rPr>
                  <w:t>, and support the client to choose another method if she desires</w:t>
                </w:r>
              </w:sdtContent>
            </w:sdt>
            <w:r w:rsidRPr="6A340593">
              <w:rPr>
                <w:color w:val="000000" w:themeColor="text1"/>
              </w:rPr>
              <w:t>.</w:t>
            </w:r>
          </w:p>
          <w:p w:rsidRPr="009C51A9" w:rsidR="00120373" w:rsidP="6A340593" w:rsidRDefault="19E09756" w14:paraId="7935223E" w14:textId="4ED5C5CB">
            <w:pPr>
              <w:pStyle w:val="ListParagraph"/>
              <w:pBdr>
                <w:top w:val="nil"/>
                <w:left w:val="nil"/>
                <w:bottom w:val="nil"/>
                <w:right w:val="nil"/>
                <w:between w:val="nil"/>
              </w:pBdr>
              <w:rPr>
                <w:color w:val="000000"/>
              </w:rPr>
            </w:pPr>
            <w:r w:rsidRPr="6A340593">
              <w:rPr>
                <w:color w:val="000000" w:themeColor="text1"/>
              </w:rPr>
              <w:t>Show slide 28 and discuss management of heavy and prolonged bleeding.</w:t>
            </w:r>
          </w:p>
        </w:tc>
        <w:tc>
          <w:tcPr>
            <w:tcW w:w="1545" w:type="dxa"/>
            <w:tcMar/>
          </w:tcPr>
          <w:p w:rsidRPr="009C51A9" w:rsidR="00120373" w:rsidP="009C51A9" w:rsidRDefault="0093053E" w14:paraId="7935223F" w14:textId="77777777">
            <w:pPr>
              <w:pBdr>
                <w:top w:val="nil"/>
                <w:left w:val="nil"/>
                <w:bottom w:val="nil"/>
                <w:right w:val="nil"/>
                <w:between w:val="nil"/>
              </w:pBdr>
              <w:spacing w:before="120"/>
              <w:jc w:val="left"/>
              <w:rPr>
                <w:color w:val="000000"/>
              </w:rPr>
            </w:pPr>
            <w:r w:rsidRPr="009C51A9">
              <w:rPr>
                <w:color w:val="000000"/>
              </w:rPr>
              <w:t xml:space="preserve">Basic Slide Set #3 </w:t>
            </w:r>
          </w:p>
          <w:p w:rsidRPr="009C51A9" w:rsidR="00120373" w:rsidP="6A340593" w:rsidRDefault="0093053E" w14:paraId="79352240" w14:textId="7CD53DE8">
            <w:pPr>
              <w:pBdr>
                <w:top w:val="nil"/>
                <w:left w:val="nil"/>
                <w:bottom w:val="nil"/>
                <w:right w:val="nil"/>
                <w:between w:val="nil"/>
              </w:pBdr>
              <w:jc w:val="left"/>
              <w:rPr>
                <w:color w:val="000000"/>
              </w:rPr>
            </w:pPr>
            <w:r w:rsidRPr="6A340593">
              <w:rPr>
                <w:color w:val="000000" w:themeColor="text1"/>
              </w:rPr>
              <w:t>Slide 27</w:t>
            </w:r>
            <w:r w:rsidRPr="6A340593" w:rsidR="5059C3C9">
              <w:rPr>
                <w:color w:val="000000" w:themeColor="text1"/>
              </w:rPr>
              <w:t>-28</w:t>
            </w:r>
            <w:r w:rsidRPr="6A340593">
              <w:rPr>
                <w:color w:val="000000" w:themeColor="text1"/>
              </w:rPr>
              <w:t>:</w:t>
            </w:r>
            <w:r w:rsidRPr="6A340593">
              <w:rPr>
                <w:b/>
                <w:bCs/>
                <w:color w:val="000000" w:themeColor="text1"/>
              </w:rPr>
              <w:t xml:space="preserve"> C</w:t>
            </w:r>
            <w:r w:rsidRPr="6A340593">
              <w:rPr>
                <w:color w:val="000000" w:themeColor="text1"/>
              </w:rPr>
              <w:t>ramping or pain that may or may not be associated with menstruation​</w:t>
            </w:r>
          </w:p>
          <w:p w:rsidRPr="009C51A9" w:rsidR="00120373" w:rsidP="009C51A9" w:rsidRDefault="00120373" w14:paraId="79352241" w14:textId="77777777">
            <w:pPr>
              <w:pBdr>
                <w:top w:val="nil"/>
                <w:left w:val="nil"/>
                <w:bottom w:val="nil"/>
                <w:right w:val="nil"/>
                <w:between w:val="nil"/>
              </w:pBdr>
              <w:jc w:val="left"/>
              <w:rPr>
                <w:color w:val="000000"/>
              </w:rPr>
            </w:pPr>
          </w:p>
        </w:tc>
      </w:tr>
      <w:tr w:rsidRPr="009C51A9" w:rsidR="00120373" w:rsidTr="689FD5D3" w14:paraId="79352249" w14:textId="77777777">
        <w:trPr>
          <w:trHeight w:val="300"/>
        </w:trPr>
        <w:tc>
          <w:tcPr>
            <w:tcW w:w="7725" w:type="dxa"/>
            <w:tcMar/>
          </w:tcPr>
          <w:p w:rsidRPr="009C51A9" w:rsidR="00120373" w:rsidP="009C51A9" w:rsidRDefault="0093053E" w14:paraId="79352243" w14:textId="77777777">
            <w:pPr>
              <w:jc w:val="left"/>
              <w:rPr>
                <w:i/>
              </w:rPr>
            </w:pPr>
            <w:r w:rsidRPr="009C51A9">
              <w:rPr>
                <w:b/>
              </w:rPr>
              <w:t>Managing IUD Side Effects or Complications: Severe Pain in Lower Abdomen (Rare)</w:t>
            </w:r>
          </w:p>
          <w:p w:rsidRPr="009C51A9" w:rsidR="00120373" w:rsidP="009C51A9" w:rsidRDefault="0093053E" w14:paraId="79352244" w14:textId="5A24BB23">
            <w:pPr>
              <w:spacing w:before="120"/>
              <w:jc w:val="left"/>
              <w:rPr>
                <w:b/>
              </w:rPr>
            </w:pPr>
            <w:r w:rsidRPr="009C51A9">
              <w:t xml:space="preserve">When a client reports severe pain in her lower </w:t>
            </w:r>
            <w:sdt>
              <w:sdtPr>
                <w:tag w:val="goog_rdk_394"/>
                <w:id w:val="1538772722"/>
              </w:sdtPr>
              <w:sdtEndPr/>
              <w:sdtContent>
                <w:r w:rsidRPr="009C51A9">
                  <w:t>abdomen, rule</w:t>
                </w:r>
              </w:sdtContent>
            </w:sdt>
            <w:r w:rsidRPr="009C51A9">
              <w:t xml:space="preserve"> out ectopic pregnancy either by examination or present signs and symptoms. </w:t>
            </w:r>
            <w:r w:rsidRPr="009C51A9">
              <w:rPr>
                <w:b/>
              </w:rPr>
              <w:t xml:space="preserve"> If ectopic pregnancy or other serious health condition is suspected, refer at once.</w:t>
            </w:r>
          </w:p>
          <w:p w:rsidRPr="009C51A9" w:rsidR="00120373" w:rsidP="009C51A9" w:rsidRDefault="0093053E" w14:paraId="79352245" w14:textId="77777777">
            <w:pPr>
              <w:spacing w:before="120"/>
              <w:jc w:val="left"/>
            </w:pPr>
            <w:r w:rsidRPr="009C51A9">
              <w:t>If PID is suspected, treat with appropriate antibiotics for gonorrhea, chlamydia, and anaerobic bacterial infection or refer for treatment. There is no need to remove the IUD.</w:t>
            </w:r>
          </w:p>
          <w:p w:rsidRPr="009C51A9" w:rsidR="00120373" w:rsidP="009C51A9" w:rsidRDefault="0093053E" w14:paraId="79352246" w14:textId="77777777">
            <w:pPr>
              <w:jc w:val="left"/>
              <w:rPr>
                <w:b/>
              </w:rPr>
            </w:pPr>
            <w:r w:rsidRPr="009C51A9">
              <w:t>Show Slide 29 and discuss.</w:t>
            </w:r>
          </w:p>
        </w:tc>
        <w:tc>
          <w:tcPr>
            <w:tcW w:w="1545" w:type="dxa"/>
            <w:tcMar/>
          </w:tcPr>
          <w:p w:rsidRPr="009C51A9" w:rsidR="00120373" w:rsidP="009C51A9" w:rsidRDefault="0093053E" w14:paraId="79352247" w14:textId="77777777">
            <w:pPr>
              <w:jc w:val="left"/>
            </w:pPr>
            <w:r w:rsidRPr="009C51A9">
              <w:t xml:space="preserve">Basic Slide Set #3 </w:t>
            </w:r>
          </w:p>
          <w:p w:rsidRPr="009C51A9" w:rsidR="00120373" w:rsidP="009C51A9" w:rsidRDefault="0093053E" w14:paraId="79352248" w14:textId="77777777">
            <w:pPr>
              <w:jc w:val="left"/>
            </w:pPr>
            <w:r w:rsidRPr="009C51A9">
              <w:t>Slide 29: Severe Pain in Lower Abdomen (Rare)</w:t>
            </w:r>
          </w:p>
        </w:tc>
      </w:tr>
      <w:tr w:rsidRPr="009C51A9" w:rsidR="00120373" w:rsidTr="689FD5D3" w14:paraId="79352250" w14:textId="77777777">
        <w:trPr>
          <w:trHeight w:val="300"/>
        </w:trPr>
        <w:tc>
          <w:tcPr>
            <w:tcW w:w="7725" w:type="dxa"/>
            <w:tcMar/>
          </w:tcPr>
          <w:p w:rsidRPr="009C51A9" w:rsidR="00120373" w:rsidP="009C51A9" w:rsidRDefault="0093053E" w14:paraId="7935224A" w14:textId="458F8D49">
            <w:pPr>
              <w:jc w:val="left"/>
              <w:rPr>
                <w:b/>
              </w:rPr>
            </w:pPr>
            <w:r w:rsidRPr="009C51A9">
              <w:rPr>
                <w:b/>
              </w:rPr>
              <w:t xml:space="preserve">Signs and symptoms of </w:t>
            </w:r>
            <w:sdt>
              <w:sdtPr>
                <w:tag w:val="goog_rdk_396"/>
                <w:id w:val="-513845425"/>
              </w:sdtPr>
              <w:sdtEndPr/>
              <w:sdtContent>
                <w:r w:rsidRPr="009C51A9">
                  <w:rPr>
                    <w:b/>
                  </w:rPr>
                  <w:t>i</w:t>
                </w:r>
              </w:sdtContent>
            </w:sdt>
            <w:r w:rsidRPr="009C51A9">
              <w:rPr>
                <w:b/>
              </w:rPr>
              <w:t>nfection: Fever, chills, pain in the abdomen, foul smelling purulent discharge:</w:t>
            </w:r>
          </w:p>
          <w:p w:rsidRPr="009C51A9" w:rsidR="00120373" w:rsidP="009C51A9" w:rsidRDefault="0093053E" w14:paraId="7935224B" w14:textId="4E2C0FDF">
            <w:pPr>
              <w:pBdr>
                <w:top w:val="nil"/>
                <w:left w:val="nil"/>
                <w:bottom w:val="nil"/>
                <w:right w:val="nil"/>
                <w:between w:val="nil"/>
              </w:pBdr>
              <w:jc w:val="left"/>
              <w:rPr>
                <w:color w:val="000000"/>
              </w:rPr>
            </w:pPr>
            <w:r w:rsidRPr="009C51A9">
              <w:rPr>
                <w:color w:val="000000"/>
              </w:rPr>
              <w:t>Start antibiotic per local protocols for gonorrhea, chlamydia, and anaerobic infections. Remove the IUD only in the presence of sepsis or if symptoms do not improve within 72 hours.</w:t>
            </w:r>
          </w:p>
          <w:p w:rsidRPr="009C51A9" w:rsidR="00120373" w:rsidP="009C51A9" w:rsidRDefault="0093053E" w14:paraId="7935224C" w14:textId="0B69B5E8">
            <w:pPr>
              <w:pBdr>
                <w:top w:val="nil"/>
                <w:left w:val="nil"/>
                <w:bottom w:val="nil"/>
                <w:right w:val="nil"/>
                <w:between w:val="nil"/>
              </w:pBdr>
              <w:jc w:val="left"/>
              <w:rPr>
                <w:color w:val="000000"/>
              </w:rPr>
            </w:pPr>
            <w:r w:rsidRPr="009C51A9">
              <w:rPr>
                <w:color w:val="000000"/>
              </w:rPr>
              <w:t>If the woman does not want to keep the IUD in during treatment, remove the IUD 2 to 3 days after antibiotic treatment has begun. If STI is suspected, counsel regarding condom use and recommend treatment for the partner.</w:t>
            </w:r>
          </w:p>
        </w:tc>
        <w:tc>
          <w:tcPr>
            <w:tcW w:w="1545" w:type="dxa"/>
            <w:tcMar/>
          </w:tcPr>
          <w:p w:rsidRPr="009C51A9" w:rsidR="00120373" w:rsidP="009C51A9" w:rsidRDefault="0093053E" w14:paraId="7935224D" w14:textId="77777777">
            <w:pPr>
              <w:jc w:val="left"/>
            </w:pPr>
            <w:r w:rsidRPr="009C51A9">
              <w:t xml:space="preserve">Basic Slide Set #3 </w:t>
            </w:r>
          </w:p>
          <w:p w:rsidRPr="009C51A9" w:rsidR="00120373" w:rsidP="009C51A9" w:rsidRDefault="0093053E" w14:paraId="7935224E" w14:textId="77777777">
            <w:pPr>
              <w:jc w:val="left"/>
            </w:pPr>
            <w:r w:rsidRPr="009C51A9">
              <w:t>Slide 30</w:t>
            </w:r>
          </w:p>
          <w:p w:rsidRPr="009C51A9" w:rsidR="00120373" w:rsidP="009C51A9" w:rsidRDefault="0093053E" w14:paraId="7935224F" w14:textId="77777777">
            <w:pPr>
              <w:jc w:val="left"/>
            </w:pPr>
            <w:r w:rsidRPr="009C51A9">
              <w:t>Signs and symptoms of Infection</w:t>
            </w:r>
          </w:p>
        </w:tc>
      </w:tr>
      <w:tr w:rsidRPr="009C51A9" w:rsidR="00120373" w:rsidTr="689FD5D3" w14:paraId="7935225E" w14:textId="77777777">
        <w:trPr>
          <w:trHeight w:val="300"/>
        </w:trPr>
        <w:tc>
          <w:tcPr>
            <w:tcW w:w="7725" w:type="dxa"/>
            <w:tcMar/>
          </w:tcPr>
          <w:sdt>
            <w:sdtPr>
              <w:tag w:val="goog_rdk_399"/>
              <w:id w:val="-343168365"/>
              <w:placeholder>
                <w:docPart w:val="DefaultPlaceholder_1081868574"/>
              </w:placeholder>
            </w:sdtPr>
            <w:sdtEndPr/>
            <w:sdtContent>
              <w:p w:rsidRPr="009C51A9" w:rsidR="00120373" w:rsidP="009C51A9" w:rsidRDefault="0093053E" w14:paraId="79352251" w14:textId="77777777">
                <w:pPr>
                  <w:jc w:val="left"/>
                  <w:rPr>
                    <w:b/>
                  </w:rPr>
                </w:pPr>
                <w:r w:rsidRPr="009C51A9">
                  <w:rPr>
                    <w:b/>
                  </w:rPr>
                  <w:t>Expulsion-Partial or Complete</w:t>
                </w:r>
                <w:sdt>
                  <w:sdtPr>
                    <w:tag w:val="goog_rdk_398"/>
                    <w:id w:val="-149673563"/>
                  </w:sdtPr>
                  <w:sdtEndPr/>
                  <w:sdtContent/>
                </w:sdt>
              </w:p>
            </w:sdtContent>
          </w:sdt>
          <w:p w:rsidRPr="009C51A9" w:rsidR="00120373" w:rsidP="009C51A9" w:rsidRDefault="00334D5F" w14:paraId="79352252" w14:textId="77777777">
            <w:pPr>
              <w:jc w:val="left"/>
              <w:rPr>
                <w:b/>
              </w:rPr>
            </w:pPr>
            <w:sdt>
              <w:sdtPr>
                <w:tag w:val="goog_rdk_400"/>
                <w:id w:val="1001622965"/>
              </w:sdtPr>
              <w:sdtEndPr/>
              <w:sdtContent>
                <w:r w:rsidRPr="009C51A9" w:rsidR="0093053E">
                  <w:rPr>
                    <w:b/>
                  </w:rPr>
                  <w:t xml:space="preserve">IUD expulsion occurs in 2-10% of cases and is related to provider skills, correct technique and positioning of the IUD. In the case of PPIUD, the expulsion rate varies with the timing of insertion. </w:t>
                </w:r>
              </w:sdtContent>
            </w:sdt>
          </w:p>
          <w:p w:rsidRPr="009C51A9" w:rsidR="00120373" w:rsidP="009C51A9" w:rsidRDefault="0093053E" w14:paraId="79352253" w14:textId="77777777">
            <w:pPr>
              <w:jc w:val="left"/>
            </w:pPr>
            <w:r w:rsidRPr="009C51A9">
              <w:rPr>
                <w:b/>
              </w:rPr>
              <w:t>Partial expulsion of the IUD</w:t>
            </w:r>
          </w:p>
          <w:p w:rsidRPr="009C51A9" w:rsidR="00120373" w:rsidP="009C51A9" w:rsidRDefault="0093053E" w14:paraId="79352254" w14:textId="77777777">
            <w:pPr>
              <w:jc w:val="left"/>
            </w:pPr>
            <w:r w:rsidRPr="009C51A9">
              <w:t>If the client complains that the strings have become longer or she can feel something in her vagina and on pelvic examination you as the provider can feel the partial expulsion of the IUD, what will you do?</w:t>
            </w:r>
          </w:p>
          <w:sdt>
            <w:sdtPr>
              <w:tag w:val="goog_rdk_408"/>
              <w:id w:val="2106300741"/>
              <w:placeholder>
                <w:docPart w:val="DefaultPlaceholder_1081868574"/>
              </w:placeholder>
            </w:sdtPr>
            <w:sdtEndPr/>
            <w:sdtContent>
              <w:p w:rsidRPr="009C51A9" w:rsidR="00120373" w:rsidP="009C51A9" w:rsidRDefault="00334D5F" w14:paraId="79352255" w14:textId="77777777">
                <w:pPr>
                  <w:jc w:val="left"/>
                  <w:rPr>
                    <w:i/>
                  </w:rPr>
                </w:pPr>
                <w:sdt>
                  <w:sdtPr>
                    <w:tag w:val="goog_rdk_402"/>
                    <w:id w:val="-1468968784"/>
                  </w:sdtPr>
                  <w:sdtEndPr/>
                  <w:sdtContent>
                    <w:r w:rsidRPr="009C51A9" w:rsidR="0093053E">
                      <w:t>&lt;</w:t>
                    </w:r>
                  </w:sdtContent>
                </w:sdt>
                <w:sdt>
                  <w:sdtPr>
                    <w:tag w:val="goog_rdk_403"/>
                    <w:id w:val="-957407297"/>
                  </w:sdtPr>
                  <w:sdtEndPr/>
                  <w:sdtContent>
                    <w:r w:rsidRPr="009C51A9" w:rsidR="0093053E">
                      <w:rPr>
                        <w:i/>
                      </w:rPr>
                      <w:t>Take responses.</w:t>
                    </w:r>
                  </w:sdtContent>
                </w:sdt>
                <w:sdt>
                  <w:sdtPr>
                    <w:tag w:val="goog_rdk_404"/>
                    <w:id w:val="225808936"/>
                  </w:sdtPr>
                  <w:sdtEndPr/>
                  <w:sdtContent>
                    <w:sdt>
                      <w:sdtPr>
                        <w:tag w:val="goog_rdk_405"/>
                        <w:id w:val="856619383"/>
                      </w:sdtPr>
                      <w:sdtEndPr/>
                      <w:sdtContent/>
                    </w:sdt>
                    <w:sdt>
                      <w:sdtPr>
                        <w:tag w:val="goog_rdk_406"/>
                        <w:id w:val="-1083750209"/>
                      </w:sdtPr>
                      <w:sdtEndPr/>
                      <w:sdtContent>
                        <w:r w:rsidRPr="009C51A9" w:rsidR="0093053E">
                          <w:rPr>
                            <w:i/>
                          </w:rPr>
                          <w:t>&gt;</w:t>
                        </w:r>
                      </w:sdtContent>
                    </w:sdt>
                  </w:sdtContent>
                </w:sdt>
                <w:sdt>
                  <w:sdtPr>
                    <w:tag w:val="goog_rdk_407"/>
                    <w:id w:val="1404645354"/>
                  </w:sdtPr>
                  <w:sdtEndPr/>
                  <w:sdtContent/>
                </w:sdt>
              </w:p>
            </w:sdtContent>
          </w:sdt>
          <w:p w:rsidRPr="009C51A9" w:rsidR="00120373" w:rsidP="009C51A9" w:rsidRDefault="0093053E" w14:paraId="79352256" w14:textId="77777777">
            <w:pPr>
              <w:jc w:val="left"/>
            </w:pPr>
            <w:r w:rsidRPr="009C51A9">
              <w:t>Show slide 31 for action to be taken in this case.</w:t>
            </w:r>
          </w:p>
          <w:p w:rsidRPr="009C51A9" w:rsidR="00120373" w:rsidP="009C51A9" w:rsidRDefault="0093053E" w14:paraId="79352257" w14:textId="77777777">
            <w:pPr>
              <w:jc w:val="left"/>
              <w:rPr>
                <w:b/>
              </w:rPr>
            </w:pPr>
            <w:r w:rsidRPr="009C51A9">
              <w:rPr>
                <w:b/>
              </w:rPr>
              <w:t>Complete expulsion of the IUD</w:t>
            </w:r>
          </w:p>
          <w:p w:rsidRPr="009C51A9" w:rsidR="00120373" w:rsidP="009C51A9" w:rsidRDefault="0093053E" w14:paraId="79352258" w14:textId="77777777">
            <w:pPr>
              <w:jc w:val="left"/>
            </w:pPr>
            <w:r w:rsidRPr="009C51A9">
              <w:t xml:space="preserve">If the client reports that the IUD came out, discuss with her whether she wants another IUD or a different method. If she wants another IUD, she can have one inserted at any time it is reasonably certain she is not pregnant. </w:t>
            </w:r>
          </w:p>
          <w:p w:rsidRPr="009C51A9" w:rsidR="00120373" w:rsidP="009C51A9" w:rsidRDefault="0093053E" w14:paraId="79352259" w14:textId="572FA564">
            <w:pPr>
              <w:jc w:val="left"/>
              <w:rPr>
                <w:b/>
              </w:rPr>
            </w:pPr>
            <w:r w:rsidRPr="009C51A9">
              <w:t>If complete expulsion is suspected (for example, strings cannot be found on a pelvic exam) and the client does not know whether the IUD came out, refer for ultrasound (or x-ray, if pregnancy can be ruled out) to assess whether the IUD might have moved to the abdominal cavity. Give her a backup method to use in the meantime.</w:t>
            </w:r>
          </w:p>
        </w:tc>
        <w:tc>
          <w:tcPr>
            <w:tcW w:w="1545" w:type="dxa"/>
            <w:tcMar/>
          </w:tcPr>
          <w:p w:rsidRPr="009C51A9" w:rsidR="00120373" w:rsidP="009C51A9" w:rsidRDefault="0093053E" w14:paraId="7935225A" w14:textId="77777777">
            <w:pPr>
              <w:jc w:val="left"/>
            </w:pPr>
            <w:r w:rsidRPr="009C51A9">
              <w:t>Basic Slide Set #3</w:t>
            </w:r>
          </w:p>
          <w:p w:rsidRPr="009C51A9" w:rsidR="00120373" w:rsidP="009C51A9" w:rsidRDefault="0093053E" w14:paraId="7935225B" w14:textId="77777777">
            <w:pPr>
              <w:jc w:val="left"/>
            </w:pPr>
            <w:r w:rsidRPr="009C51A9">
              <w:t xml:space="preserve"> Slide 31</w:t>
            </w:r>
          </w:p>
          <w:sdt>
            <w:sdtPr>
              <w:tag w:val="goog_rdk_412"/>
              <w:id w:val="1824391482"/>
              <w:placeholder>
                <w:docPart w:val="DefaultPlaceholder_1081868574"/>
              </w:placeholder>
            </w:sdtPr>
            <w:sdtEndPr/>
            <w:sdtContent>
              <w:p w:rsidRPr="009C51A9" w:rsidR="00120373" w:rsidP="009C51A9" w:rsidRDefault="0093053E" w14:paraId="7935225C" w14:textId="77777777">
                <w:pPr>
                  <w:jc w:val="left"/>
                </w:pPr>
                <w:r w:rsidRPr="009C51A9">
                  <w:t>Expulsion-Complete or partial</w:t>
                </w:r>
                <w:sdt>
                  <w:sdtPr>
                    <w:tag w:val="goog_rdk_411"/>
                    <w:id w:val="1144399796"/>
                  </w:sdtPr>
                  <w:sdtEndPr/>
                  <w:sdtContent/>
                </w:sdt>
              </w:p>
            </w:sdtContent>
          </w:sdt>
          <w:p w:rsidRPr="009C51A9" w:rsidR="00120373" w:rsidP="009C51A9" w:rsidRDefault="00334D5F" w14:paraId="7935225D" w14:textId="77777777">
            <w:pPr>
              <w:jc w:val="left"/>
            </w:pPr>
            <w:sdt>
              <w:sdtPr>
                <w:tag w:val="goog_rdk_413"/>
                <w:id w:val="1389074287"/>
              </w:sdtPr>
              <w:sdtEndPr/>
              <w:sdtContent>
                <w:r w:rsidRPr="009C51A9" w:rsidR="0093053E">
                  <w:t>Advanced slide set 6-8</w:t>
                </w:r>
              </w:sdtContent>
            </w:sdt>
          </w:p>
        </w:tc>
      </w:tr>
      <w:tr w:rsidRPr="009C51A9" w:rsidR="00120373" w:rsidTr="689FD5D3" w14:paraId="79352269" w14:textId="77777777">
        <w:trPr>
          <w:trHeight w:val="300"/>
        </w:trPr>
        <w:tc>
          <w:tcPr>
            <w:tcW w:w="7725" w:type="dxa"/>
            <w:tcMar/>
          </w:tcPr>
          <w:p w:rsidRPr="009C51A9" w:rsidR="00120373" w:rsidP="009C51A9" w:rsidRDefault="0093053E" w14:paraId="7935225F" w14:textId="77777777">
            <w:pPr>
              <w:jc w:val="left"/>
              <w:rPr>
                <w:rFonts w:eastAsia="Helvetica Neue"/>
                <w:color w:val="3B5998"/>
              </w:rPr>
            </w:pPr>
            <w:r w:rsidRPr="009C51A9">
              <w:rPr>
                <w:b/>
              </w:rPr>
              <w:t>Managing IUD Side Effects or Complications: Suspected Perforation</w:t>
            </w:r>
          </w:p>
          <w:p w:rsidRPr="009C51A9" w:rsidR="00120373" w:rsidP="009C51A9" w:rsidRDefault="0093053E" w14:paraId="79352260" w14:textId="128E73BF">
            <w:pPr>
              <w:spacing w:before="120"/>
              <w:jc w:val="left"/>
            </w:pPr>
            <w:r w:rsidRPr="009C51A9">
              <w:t>According to the WHO, rates of perforation at the time of insertion are about 1 in 1,000. Perforations are associated almost exclusively with the insertion procedure</w:t>
            </w:r>
            <w:sdt>
              <w:sdtPr>
                <w:tag w:val="goog_rdk_414"/>
                <w:id w:val="-406768204"/>
                <w:showingPlcHdr/>
              </w:sdtPr>
              <w:sdtEndPr/>
              <w:sdtContent>
                <w:r w:rsidRPr="009C51A9" w:rsidR="008018F1">
                  <w:t xml:space="preserve">     </w:t>
                </w:r>
              </w:sdtContent>
            </w:sdt>
            <w:r w:rsidRPr="009C51A9">
              <w:t xml:space="preserve"> and linked to provider skills.</w:t>
            </w:r>
          </w:p>
          <w:p w:rsidRPr="009C51A9" w:rsidR="00120373" w:rsidP="009C51A9" w:rsidRDefault="0093053E" w14:paraId="79352261" w14:textId="77777777">
            <w:pPr>
              <w:spacing w:before="120"/>
              <w:jc w:val="left"/>
            </w:pPr>
            <w:r w:rsidRPr="009C51A9">
              <w:t xml:space="preserve">Although perforations are rare, it is a potentially serious event if it does occur. </w:t>
            </w:r>
          </w:p>
          <w:p w:rsidRPr="009C51A9" w:rsidR="00120373" w:rsidP="009C51A9" w:rsidRDefault="0093053E" w14:paraId="79352262" w14:textId="77777777">
            <w:pPr>
              <w:numPr>
                <w:ilvl w:val="0"/>
                <w:numId w:val="48"/>
              </w:numPr>
              <w:spacing w:before="120"/>
              <w:jc w:val="left"/>
            </w:pPr>
            <w:r w:rsidRPr="009C51A9">
              <w:t>If you suspect the IUD has perforated the uterus, stop the insertion procedure immediately and remove the IUD. Observe the client as follows:</w:t>
            </w:r>
          </w:p>
          <w:p w:rsidRPr="009C51A9" w:rsidR="00120373" w:rsidP="009C51A9" w:rsidRDefault="0093053E" w14:paraId="79352263" w14:textId="77777777">
            <w:pPr>
              <w:numPr>
                <w:ilvl w:val="0"/>
                <w:numId w:val="50"/>
              </w:numPr>
              <w:spacing w:before="120"/>
              <w:jc w:val="left"/>
            </w:pPr>
            <w:r w:rsidRPr="009C51A9">
              <w:t xml:space="preserve">Provide bed rest and check vital signs every five to 10 minutes for the first hour. </w:t>
            </w:r>
          </w:p>
          <w:p w:rsidRPr="009C51A9" w:rsidR="00120373" w:rsidP="009C51A9" w:rsidRDefault="0093053E" w14:paraId="79352264" w14:textId="77777777">
            <w:pPr>
              <w:numPr>
                <w:ilvl w:val="0"/>
                <w:numId w:val="50"/>
              </w:numPr>
              <w:spacing w:before="120"/>
              <w:jc w:val="left"/>
            </w:pPr>
            <w:r w:rsidRPr="009C51A9">
              <w:t>If a client remains stable after an hour, check for signs of intra-abdominal bleeding, and observe for several more hours. If she shows no signs or symptoms, she can be sent home but should avoid sex for two weeks. Help her choose another contraceptive method.</w:t>
            </w:r>
          </w:p>
          <w:p w:rsidRPr="009C51A9" w:rsidR="00120373" w:rsidP="009C51A9" w:rsidRDefault="0093053E" w14:paraId="79352265" w14:textId="77777777">
            <w:pPr>
              <w:numPr>
                <w:ilvl w:val="0"/>
                <w:numId w:val="50"/>
              </w:numPr>
              <w:spacing w:before="120"/>
              <w:jc w:val="left"/>
            </w:pPr>
            <w:r w:rsidRPr="009C51A9">
              <w:t>If she has a rapid pulse and falling blood pressure, or new or increasing pain around the uterus, refer her for high-level care.</w:t>
            </w:r>
          </w:p>
          <w:p w:rsidRPr="009C51A9" w:rsidR="00120373" w:rsidP="009C51A9" w:rsidRDefault="0093053E" w14:paraId="79352266" w14:textId="77777777">
            <w:pPr>
              <w:numPr>
                <w:ilvl w:val="0"/>
                <w:numId w:val="50"/>
              </w:numPr>
              <w:spacing w:before="120"/>
              <w:jc w:val="left"/>
            </w:pPr>
            <w:r w:rsidRPr="009C51A9">
              <w:t>If uterine perforation is suspected after insertion and is causing symptoms, refer the client for evaluation by an experienced provider.</w:t>
            </w:r>
          </w:p>
        </w:tc>
        <w:tc>
          <w:tcPr>
            <w:tcW w:w="1545" w:type="dxa"/>
            <w:tcMar/>
          </w:tcPr>
          <w:p w:rsidRPr="009C51A9" w:rsidR="00120373" w:rsidP="009C51A9" w:rsidRDefault="0093053E" w14:paraId="79352267" w14:textId="77777777">
            <w:pPr>
              <w:jc w:val="left"/>
            </w:pPr>
            <w:r w:rsidRPr="009C51A9">
              <w:t xml:space="preserve">Basic Slide Set #3 </w:t>
            </w:r>
          </w:p>
          <w:p w:rsidRPr="009C51A9" w:rsidR="00120373" w:rsidP="009C51A9" w:rsidRDefault="0093053E" w14:paraId="79352268" w14:textId="77777777">
            <w:pPr>
              <w:jc w:val="left"/>
            </w:pPr>
            <w:r w:rsidRPr="009C51A9">
              <w:t>Slide 32: Managing IUD Side Effects or Complications: Suspected Perforation</w:t>
            </w:r>
          </w:p>
        </w:tc>
      </w:tr>
      <w:tr w:rsidRPr="009C51A9" w:rsidR="00120373" w:rsidTr="689FD5D3" w14:paraId="79352282" w14:textId="77777777">
        <w:trPr>
          <w:trHeight w:val="300"/>
        </w:trPr>
        <w:tc>
          <w:tcPr>
            <w:tcW w:w="7725" w:type="dxa"/>
            <w:tcMar/>
          </w:tcPr>
          <w:p w:rsidRPr="009C51A9" w:rsidR="00120373" w:rsidP="009C51A9" w:rsidRDefault="0093053E" w14:paraId="7935226A" w14:textId="77777777">
            <w:pPr>
              <w:jc w:val="left"/>
              <w:rPr>
                <w:b/>
              </w:rPr>
            </w:pPr>
            <w:r w:rsidRPr="009C51A9">
              <w:rPr>
                <w:b/>
              </w:rPr>
              <w:t>Managing IUD Side Effects or Complications: Long/Short strings, Missing Strings</w:t>
            </w:r>
          </w:p>
          <w:p w:rsidRPr="009C51A9" w:rsidR="00120373" w:rsidP="009C51A9" w:rsidRDefault="0093053E" w14:paraId="7935226B" w14:textId="77777777">
            <w:pPr>
              <w:jc w:val="left"/>
              <w:rPr>
                <w:b/>
                <w:i/>
              </w:rPr>
            </w:pPr>
            <w:r w:rsidRPr="009C51A9">
              <w:rPr>
                <w:b/>
                <w:i/>
              </w:rPr>
              <w:t xml:space="preserve">Lecturette </w:t>
            </w:r>
          </w:p>
          <w:p w:rsidRPr="009C51A9" w:rsidR="00120373" w:rsidP="009C51A9" w:rsidRDefault="0093053E" w14:paraId="7935226C" w14:textId="77777777">
            <w:pPr>
              <w:jc w:val="left"/>
              <w:rPr>
                <w:b/>
              </w:rPr>
            </w:pPr>
            <w:r w:rsidRPr="009C51A9">
              <w:rPr>
                <w:b/>
              </w:rPr>
              <w:t>Long/Short strings:</w:t>
            </w:r>
          </w:p>
          <w:p w:rsidRPr="009C51A9" w:rsidR="00120373" w:rsidP="009C51A9" w:rsidRDefault="0093053E" w14:paraId="7935226D" w14:textId="7DFB15E3">
            <w:pPr>
              <w:jc w:val="left"/>
            </w:pPr>
            <w:r w:rsidRPr="009C51A9">
              <w:t>If the woman complains of long strings, rule out partial expulsion</w:t>
            </w:r>
            <w:sdt>
              <w:sdtPr>
                <w:tag w:val="goog_rdk_415"/>
                <w:id w:val="-2024071691"/>
              </w:sdtPr>
              <w:sdtEndPr/>
              <w:sdtContent>
                <w:r w:rsidRPr="009C51A9">
                  <w:t>.</w:t>
                </w:r>
              </w:sdtContent>
            </w:sdt>
            <w:sdt>
              <w:sdtPr>
                <w:tag w:val="goog_rdk_416"/>
                <w:id w:val="-2072264902"/>
                <w:showingPlcHdr/>
              </w:sdtPr>
              <w:sdtEndPr/>
              <w:sdtContent>
                <w:r w:rsidRPr="009C51A9" w:rsidR="008018F1">
                  <w:t xml:space="preserve">     </w:t>
                </w:r>
              </w:sdtContent>
            </w:sdt>
            <w:sdt>
              <w:sdtPr>
                <w:tag w:val="goog_rdk_417"/>
                <w:id w:val="2102521553"/>
              </w:sdtPr>
              <w:sdtEndPr/>
              <w:sdtContent>
                <w:r w:rsidRPr="009C51A9">
                  <w:t>T</w:t>
                </w:r>
              </w:sdtContent>
            </w:sdt>
            <w:r w:rsidRPr="009C51A9">
              <w:t>rim the strings up to 3-4 cm from cervical os.</w:t>
            </w:r>
          </w:p>
          <w:p w:rsidRPr="009C51A9" w:rsidR="00120373" w:rsidP="009C51A9" w:rsidRDefault="0093053E" w14:paraId="7935226E" w14:textId="77777777">
            <w:pPr>
              <w:jc w:val="left"/>
            </w:pPr>
            <w:r w:rsidRPr="009C51A9">
              <w:t>If strings are short and bother the partner, reassure her that the strings are very soft and not harmful.</w:t>
            </w:r>
          </w:p>
          <w:p w:rsidRPr="009C51A9" w:rsidR="00120373" w:rsidP="009C51A9" w:rsidRDefault="0093053E" w14:paraId="7935226F" w14:textId="77777777">
            <w:pPr>
              <w:jc w:val="left"/>
            </w:pPr>
            <w:r w:rsidRPr="009C51A9">
              <w:t>If very bothersome, trim the strings shorter so that they curve around the cervical lip.</w:t>
            </w:r>
          </w:p>
          <w:p w:rsidRPr="009C51A9" w:rsidR="00120373" w:rsidP="009C51A9" w:rsidRDefault="0093053E" w14:paraId="79352270" w14:textId="77777777">
            <w:pPr>
              <w:tabs>
                <w:tab w:val="center" w:pos="3582"/>
              </w:tabs>
              <w:jc w:val="left"/>
              <w:rPr>
                <w:b/>
                <w:i/>
              </w:rPr>
            </w:pPr>
            <w:r w:rsidRPr="009C51A9">
              <w:rPr>
                <w:b/>
              </w:rPr>
              <w:t>Missing Strings</w:t>
            </w:r>
            <w:r w:rsidRPr="009C51A9">
              <w:rPr>
                <w:b/>
                <w:i/>
              </w:rPr>
              <w:tab/>
            </w:r>
          </w:p>
          <w:p w:rsidRPr="009C51A9" w:rsidR="00120373" w:rsidP="009C51A9" w:rsidRDefault="0093053E" w14:paraId="79352271" w14:textId="77777777">
            <w:pPr>
              <w:jc w:val="left"/>
            </w:pPr>
            <w:r w:rsidRPr="009C51A9">
              <w:t>In the case of missing IUD strings, the provider should ask the following questions:</w:t>
            </w:r>
          </w:p>
          <w:p w:rsidRPr="009C51A9" w:rsidR="00120373" w:rsidP="009C51A9" w:rsidRDefault="0093053E" w14:paraId="79352272" w14:textId="77777777">
            <w:pPr>
              <w:numPr>
                <w:ilvl w:val="0"/>
                <w:numId w:val="53"/>
              </w:numPr>
              <w:spacing w:before="120"/>
              <w:jc w:val="left"/>
            </w:pPr>
            <w:r w:rsidRPr="009C51A9">
              <w:t>Did the client see the IUD come out? If yes, when?</w:t>
            </w:r>
            <w:r w:rsidRPr="009C51A9">
              <w:rPr>
                <w:b/>
              </w:rPr>
              <w:t xml:space="preserve"> </w:t>
            </w:r>
            <w:sdt>
              <w:sdtPr>
                <w:tag w:val="goog_rdk_418"/>
                <w:id w:val="1110090906"/>
              </w:sdtPr>
              <w:sdtEndPr/>
              <w:sdtContent>
                <w:r w:rsidRPr="009C51A9">
                  <w:rPr>
                    <w:b/>
                  </w:rPr>
                  <w:t>The provider may want to give the client a pregnancy test.</w:t>
                </w:r>
              </w:sdtContent>
            </w:sdt>
          </w:p>
          <w:p w:rsidRPr="009C51A9" w:rsidR="00120373" w:rsidP="009C51A9" w:rsidRDefault="0093053E" w14:paraId="79352273" w14:textId="77777777">
            <w:pPr>
              <w:numPr>
                <w:ilvl w:val="0"/>
                <w:numId w:val="53"/>
              </w:numPr>
              <w:spacing w:before="120"/>
              <w:jc w:val="left"/>
            </w:pPr>
            <w:r w:rsidRPr="009C51A9">
              <w:t>When did she have her last monthly period?</w:t>
            </w:r>
          </w:p>
          <w:p w:rsidRPr="009C51A9" w:rsidR="00120373" w:rsidP="009C51A9" w:rsidRDefault="0093053E" w14:paraId="79352274" w14:textId="77777777">
            <w:pPr>
              <w:numPr>
                <w:ilvl w:val="0"/>
                <w:numId w:val="53"/>
              </w:numPr>
              <w:spacing w:before="120"/>
              <w:jc w:val="left"/>
            </w:pPr>
            <w:r w:rsidRPr="009C51A9">
              <w:t>Does she have symptoms of pregnancy?</w:t>
            </w:r>
          </w:p>
          <w:p w:rsidRPr="009C51A9" w:rsidR="00120373" w:rsidP="009C51A9" w:rsidRDefault="0093053E" w14:paraId="79352275" w14:textId="77777777">
            <w:pPr>
              <w:numPr>
                <w:ilvl w:val="0"/>
                <w:numId w:val="53"/>
              </w:numPr>
              <w:spacing w:before="120"/>
              <w:jc w:val="left"/>
            </w:pPr>
            <w:r w:rsidRPr="009C51A9">
              <w:t>Has she used a backup method since she noticed that the IUD came out?</w:t>
            </w:r>
          </w:p>
          <w:p w:rsidRPr="009C51A9" w:rsidR="00120373" w:rsidP="009C51A9" w:rsidRDefault="0093053E" w14:paraId="79352276" w14:textId="77777777">
            <w:pPr>
              <w:numPr>
                <w:ilvl w:val="0"/>
                <w:numId w:val="52"/>
              </w:numPr>
              <w:spacing w:before="120"/>
              <w:jc w:val="left"/>
            </w:pPr>
            <w:r w:rsidRPr="009C51A9">
              <w:t>Always start with minor and safe procedures.</w:t>
            </w:r>
          </w:p>
          <w:p w:rsidRPr="009C51A9" w:rsidR="00120373" w:rsidP="009C51A9" w:rsidRDefault="0093053E" w14:paraId="79352277" w14:textId="77777777">
            <w:pPr>
              <w:numPr>
                <w:ilvl w:val="0"/>
                <w:numId w:val="52"/>
              </w:numPr>
              <w:spacing w:before="120"/>
              <w:jc w:val="left"/>
            </w:pPr>
            <w:r w:rsidRPr="009C51A9">
              <w:t>Check for the strings in the folds of the cervical canal with forceps. About half of the missing IUD strings can be found in the cervical canal. If the strings cannot be located in the cervical canal, either they have gone up into the uterus or the IUD has been expelled unnoticed.</w:t>
            </w:r>
          </w:p>
          <w:p w:rsidRPr="009C51A9" w:rsidR="00120373" w:rsidP="009C51A9" w:rsidRDefault="0093053E" w14:paraId="79352278" w14:textId="77777777">
            <w:pPr>
              <w:numPr>
                <w:ilvl w:val="0"/>
                <w:numId w:val="52"/>
              </w:numPr>
              <w:spacing w:before="120"/>
              <w:jc w:val="left"/>
            </w:pPr>
            <w:r w:rsidRPr="009C51A9">
              <w:t>Rule out pregnancy before attempting more invasive procedures, including X-rays. Refer for evaluation and give the client a backup method to use in case the IUD did not come out.</w:t>
            </w:r>
          </w:p>
          <w:p w:rsidRPr="009C51A9" w:rsidR="00120373" w:rsidP="009C51A9" w:rsidRDefault="0093053E" w14:paraId="79352279" w14:textId="77777777">
            <w:pPr>
              <w:numPr>
                <w:ilvl w:val="0"/>
                <w:numId w:val="52"/>
              </w:numPr>
              <w:spacing w:before="120"/>
              <w:jc w:val="left"/>
            </w:pPr>
            <w:r w:rsidRPr="009C51A9">
              <w:t>If expulsion is confirmed and the woman is not pregnant, insert another IUD if she still wants to use an IUD.</w:t>
            </w:r>
          </w:p>
          <w:p w:rsidRPr="009C51A9" w:rsidR="00120373" w:rsidP="009C51A9" w:rsidRDefault="0093053E" w14:paraId="7935227A" w14:textId="77777777">
            <w:pPr>
              <w:numPr>
                <w:ilvl w:val="0"/>
                <w:numId w:val="52"/>
              </w:numPr>
              <w:spacing w:before="120"/>
              <w:jc w:val="left"/>
            </w:pPr>
            <w:r w:rsidRPr="009C51A9">
              <w:t>Distribute Handout #19 and show slide 36 to explain the protocol for missing strings.</w:t>
            </w:r>
          </w:p>
        </w:tc>
        <w:tc>
          <w:tcPr>
            <w:tcW w:w="1545" w:type="dxa"/>
            <w:tcMar/>
          </w:tcPr>
          <w:p w:rsidRPr="009C51A9" w:rsidR="00120373" w:rsidP="009C51A9" w:rsidRDefault="0093053E" w14:paraId="7935227B" w14:textId="77777777">
            <w:pPr>
              <w:jc w:val="left"/>
            </w:pPr>
            <w:r w:rsidRPr="009C51A9">
              <w:t xml:space="preserve">Basic Slide Set #3 </w:t>
            </w:r>
          </w:p>
          <w:p w:rsidRPr="009C51A9" w:rsidR="00120373" w:rsidP="009C51A9" w:rsidRDefault="0093053E" w14:paraId="7935227C" w14:textId="77777777">
            <w:pPr>
              <w:jc w:val="left"/>
            </w:pPr>
            <w:r w:rsidRPr="009C51A9">
              <w:t>Slide 33-36</w:t>
            </w:r>
          </w:p>
          <w:p w:rsidRPr="009C51A9" w:rsidR="00120373" w:rsidP="009C51A9" w:rsidRDefault="0093053E" w14:paraId="7935227D" w14:textId="77777777">
            <w:pPr>
              <w:jc w:val="left"/>
            </w:pPr>
            <w:r w:rsidRPr="009C51A9">
              <w:t>String related-Long/Short/ Missing Strings</w:t>
            </w:r>
          </w:p>
          <w:p w:rsidRPr="009C51A9" w:rsidR="00120373" w:rsidP="009C51A9" w:rsidRDefault="0093053E" w14:paraId="7935227E" w14:textId="77777777">
            <w:pPr>
              <w:jc w:val="left"/>
            </w:pPr>
            <w:r w:rsidRPr="009C51A9">
              <w:t>Partner can feel strings</w:t>
            </w:r>
          </w:p>
          <w:p w:rsidRPr="009C51A9" w:rsidR="00120373" w:rsidP="6A340593" w:rsidRDefault="0093053E" w14:paraId="7935227F" w14:textId="77777777">
            <w:pPr>
              <w:jc w:val="left"/>
              <w:rPr>
                <w:b/>
                <w:bCs/>
              </w:rPr>
            </w:pPr>
            <w:r w:rsidRPr="6A340593">
              <w:rPr>
                <w:b/>
                <w:bCs/>
              </w:rPr>
              <w:t>Handout# 19-</w:t>
            </w:r>
            <w:r>
              <w:t>Protocol for missing strings</w:t>
            </w:r>
          </w:p>
          <w:p w:rsidRPr="009C51A9" w:rsidR="00120373" w:rsidP="009C51A9" w:rsidRDefault="00120373" w14:paraId="79352280" w14:textId="77777777">
            <w:pPr>
              <w:jc w:val="left"/>
            </w:pPr>
          </w:p>
          <w:p w:rsidRPr="009C51A9" w:rsidR="00120373" w:rsidP="009C51A9" w:rsidRDefault="00120373" w14:paraId="79352281" w14:textId="77777777">
            <w:pPr>
              <w:jc w:val="left"/>
              <w:rPr>
                <w:i/>
              </w:rPr>
            </w:pPr>
          </w:p>
        </w:tc>
      </w:tr>
      <w:tr w:rsidRPr="009C51A9" w:rsidR="00120373" w:rsidTr="689FD5D3" w14:paraId="79352288" w14:textId="77777777">
        <w:trPr>
          <w:trHeight w:val="300"/>
        </w:trPr>
        <w:tc>
          <w:tcPr>
            <w:tcW w:w="7725" w:type="dxa"/>
            <w:tcMar/>
          </w:tcPr>
          <w:p w:rsidRPr="009C51A9" w:rsidR="00120373" w:rsidP="009C51A9" w:rsidRDefault="0093053E" w14:paraId="79352283" w14:textId="77777777">
            <w:pPr>
              <w:spacing w:before="120"/>
              <w:jc w:val="left"/>
            </w:pPr>
            <w:r w:rsidRPr="009C51A9">
              <w:rPr>
                <w:b/>
              </w:rPr>
              <w:t>Partner can feel strings during sex</w:t>
            </w:r>
            <w:r w:rsidRPr="009C51A9">
              <w:t>:</w:t>
            </w:r>
          </w:p>
          <w:p w:rsidRPr="009C51A9" w:rsidR="00120373" w:rsidP="009C51A9" w:rsidRDefault="0093053E" w14:paraId="79352284" w14:textId="77777777">
            <w:pPr>
              <w:numPr>
                <w:ilvl w:val="0"/>
                <w:numId w:val="61"/>
              </w:numPr>
              <w:spacing w:before="120"/>
              <w:jc w:val="left"/>
            </w:pPr>
            <w:r w:rsidRPr="009C51A9">
              <w:t>Tell participants that a client may come with this problem.</w:t>
            </w:r>
          </w:p>
          <w:p w:rsidRPr="009C51A9" w:rsidR="00120373" w:rsidP="009C51A9" w:rsidRDefault="0093053E" w14:paraId="79352285" w14:textId="77777777">
            <w:pPr>
              <w:numPr>
                <w:ilvl w:val="0"/>
                <w:numId w:val="61"/>
              </w:numPr>
              <w:pBdr>
                <w:top w:val="nil"/>
                <w:left w:val="nil"/>
                <w:bottom w:val="nil"/>
                <w:right w:val="nil"/>
                <w:between w:val="nil"/>
              </w:pBdr>
              <w:spacing w:before="120"/>
              <w:jc w:val="left"/>
              <w:rPr>
                <w:color w:val="000000"/>
              </w:rPr>
            </w:pPr>
            <w:r w:rsidRPr="009C51A9">
              <w:rPr>
                <w:color w:val="000000"/>
              </w:rPr>
              <w:t xml:space="preserve">Explain that this happens sometimes when strings are cut too short. </w:t>
            </w:r>
          </w:p>
          <w:p w:rsidRPr="009C51A9" w:rsidR="00120373" w:rsidP="009C51A9" w:rsidRDefault="0093053E" w14:paraId="79352286" w14:textId="77777777">
            <w:pPr>
              <w:jc w:val="left"/>
            </w:pPr>
            <w:r w:rsidRPr="009C51A9">
              <w:t>If her partner finds the strings bothersome, describe and discuss this option: – Strings can be cut even shorter, so they are not coming out of the cervical canal. Her partner will not feel the strings, but it will make the removal procedure somewhat more difficult (may require a specially trained provider)</w:t>
            </w:r>
            <w:sdt>
              <w:sdtPr>
                <w:tag w:val="goog_rdk_419"/>
                <w:id w:val="289173214"/>
              </w:sdtPr>
              <w:sdtEndPr/>
              <w:sdtContent>
                <w:r w:rsidRPr="009C51A9">
                  <w:t>.</w:t>
                </w:r>
              </w:sdtContent>
            </w:sdt>
          </w:p>
        </w:tc>
        <w:tc>
          <w:tcPr>
            <w:tcW w:w="1545" w:type="dxa"/>
            <w:tcMar/>
          </w:tcPr>
          <w:p w:rsidRPr="009C51A9" w:rsidR="00120373" w:rsidP="009C51A9" w:rsidRDefault="00120373" w14:paraId="79352287" w14:textId="77777777">
            <w:pPr>
              <w:jc w:val="left"/>
            </w:pPr>
          </w:p>
        </w:tc>
      </w:tr>
      <w:tr w:rsidRPr="009C51A9" w:rsidR="00120373" w:rsidTr="689FD5D3" w14:paraId="79352293" w14:textId="77777777">
        <w:trPr>
          <w:trHeight w:val="300"/>
        </w:trPr>
        <w:tc>
          <w:tcPr>
            <w:tcW w:w="7725" w:type="dxa"/>
            <w:tcMar/>
          </w:tcPr>
          <w:p w:rsidRPr="009C51A9" w:rsidR="00120373" w:rsidP="009C51A9" w:rsidRDefault="0093053E" w14:paraId="79352289" w14:textId="77777777">
            <w:pPr>
              <w:jc w:val="left"/>
              <w:rPr>
                <w:b/>
              </w:rPr>
            </w:pPr>
            <w:r w:rsidRPr="009C51A9">
              <w:rPr>
                <w:b/>
              </w:rPr>
              <w:t xml:space="preserve">Managing IUD Side Effects or Complications: Suspected Pregnancy </w:t>
            </w:r>
          </w:p>
          <w:p w:rsidRPr="009C51A9" w:rsidR="00120373" w:rsidP="009C51A9" w:rsidRDefault="0093053E" w14:paraId="7935228A" w14:textId="77777777">
            <w:pPr>
              <w:jc w:val="left"/>
              <w:rPr>
                <w:b/>
                <w:i/>
              </w:rPr>
            </w:pPr>
            <w:r w:rsidRPr="009C51A9">
              <w:rPr>
                <w:b/>
                <w:i/>
              </w:rPr>
              <w:t>Lecturette</w:t>
            </w:r>
          </w:p>
          <w:p w:rsidRPr="009C51A9" w:rsidR="00120373" w:rsidP="009C51A9" w:rsidRDefault="0093053E" w14:paraId="7935228B" w14:textId="77777777">
            <w:pPr>
              <w:numPr>
                <w:ilvl w:val="0"/>
                <w:numId w:val="52"/>
              </w:numPr>
              <w:spacing w:before="120"/>
              <w:jc w:val="left"/>
            </w:pPr>
            <w:r w:rsidRPr="009C51A9">
              <w:t>In the case of suspected pregnancy, the provider should assess for pregnancy, including ectopic pregnancy.</w:t>
            </w:r>
          </w:p>
          <w:p w:rsidRPr="009C51A9" w:rsidR="00120373" w:rsidP="009C51A9" w:rsidRDefault="0093053E" w14:paraId="7935228C" w14:textId="77777777">
            <w:pPr>
              <w:numPr>
                <w:ilvl w:val="0"/>
                <w:numId w:val="52"/>
              </w:numPr>
              <w:spacing w:before="120"/>
              <w:jc w:val="left"/>
            </w:pPr>
            <w:r w:rsidRPr="009C51A9">
              <w:t xml:space="preserve">An IUD in the uterus during pregnancy increases the risk of preterm delivery or miscarriage, including infected (septic) miscarriage during the first or second trimesters, which can be life-threatening. </w:t>
            </w:r>
          </w:p>
          <w:p w:rsidRPr="009C51A9" w:rsidR="00120373" w:rsidP="009C51A9" w:rsidRDefault="0093053E" w14:paraId="7935228D" w14:textId="77777777">
            <w:pPr>
              <w:numPr>
                <w:ilvl w:val="0"/>
                <w:numId w:val="52"/>
              </w:numPr>
              <w:spacing w:before="120"/>
              <w:jc w:val="left"/>
            </w:pPr>
            <w:r w:rsidRPr="009C51A9">
              <w:t>If the client does wish to continue the pregnancy, advise her that it is best to remove the IUD. Explain the risks of pregnancy with the IUD in place. Early removal reduces risk although the removal procedure itself involves a small risk of miscarriage.</w:t>
            </w:r>
          </w:p>
          <w:p w:rsidRPr="009C51A9" w:rsidR="00120373" w:rsidP="009C51A9" w:rsidRDefault="0093053E" w14:paraId="7935228E" w14:textId="77777777">
            <w:pPr>
              <w:numPr>
                <w:ilvl w:val="0"/>
                <w:numId w:val="52"/>
              </w:numPr>
              <w:spacing w:before="120"/>
              <w:jc w:val="left"/>
            </w:pPr>
            <w:r w:rsidRPr="009C51A9">
              <w:t>If the client agrees, gently remove the IUD or refer for removal. Explain that she should return if there are any signs of miscarriage. If she chooses to keep the IUD, her pregnancy should be followed closely by a healthcare provider, and she should seek their attention if any signs of miscarriage develop.</w:t>
            </w:r>
          </w:p>
          <w:p w:rsidRPr="009C51A9" w:rsidR="00120373" w:rsidP="009C51A9" w:rsidRDefault="0093053E" w14:paraId="7935228F" w14:textId="77777777">
            <w:pPr>
              <w:numPr>
                <w:ilvl w:val="0"/>
                <w:numId w:val="52"/>
              </w:numPr>
              <w:spacing w:before="120"/>
              <w:jc w:val="left"/>
            </w:pPr>
            <w:r w:rsidRPr="009C51A9">
              <w:t>If the IUD strings cannot be found in the cervical canal and the IUD cannot be safely retrieved, refer her for an ultrasound to determine whether the IUD is still in the uterus. If it is, or if ultrasound is not available, her pregnancy should be followed closely. She should seek care at once if she develops any signs of septic miscarriages.</w:t>
            </w:r>
          </w:p>
        </w:tc>
        <w:tc>
          <w:tcPr>
            <w:tcW w:w="1545" w:type="dxa"/>
            <w:tcMar/>
          </w:tcPr>
          <w:p w:rsidRPr="009C51A9" w:rsidR="00120373" w:rsidP="009C51A9" w:rsidRDefault="0093053E" w14:paraId="79352290" w14:textId="77777777">
            <w:pPr>
              <w:jc w:val="left"/>
            </w:pPr>
            <w:r w:rsidRPr="009C51A9">
              <w:t>Basic Slide Set #3</w:t>
            </w:r>
          </w:p>
          <w:p w:rsidRPr="009C51A9" w:rsidR="00120373" w:rsidP="009C51A9" w:rsidRDefault="0093053E" w14:paraId="79352291" w14:textId="77777777">
            <w:pPr>
              <w:jc w:val="left"/>
            </w:pPr>
            <w:r w:rsidRPr="009C51A9">
              <w:t xml:space="preserve"> Slide 37</w:t>
            </w:r>
          </w:p>
          <w:p w:rsidRPr="009C51A9" w:rsidR="00120373" w:rsidP="009C51A9" w:rsidRDefault="0093053E" w14:paraId="79352292" w14:textId="77777777">
            <w:pPr>
              <w:jc w:val="left"/>
            </w:pPr>
            <w:r w:rsidRPr="009C51A9">
              <w:t xml:space="preserve">Managing IUD Side Effects or Complications: </w:t>
            </w:r>
            <w:r w:rsidRPr="009C51A9">
              <w:br/>
            </w:r>
            <w:r w:rsidRPr="009C51A9">
              <w:t>Suspected Pregnancy</w:t>
            </w:r>
          </w:p>
        </w:tc>
      </w:tr>
      <w:tr w:rsidRPr="009C51A9" w:rsidR="00120373" w:rsidTr="689FD5D3" w14:paraId="793522AE" w14:textId="77777777">
        <w:trPr>
          <w:trHeight w:val="300"/>
        </w:trPr>
        <w:tc>
          <w:tcPr>
            <w:tcW w:w="7725" w:type="dxa"/>
            <w:tcMar/>
          </w:tcPr>
          <w:p w:rsidRPr="009C51A9" w:rsidR="00120373" w:rsidP="009C51A9" w:rsidRDefault="0093053E" w14:paraId="79352294" w14:textId="77777777">
            <w:pPr>
              <w:jc w:val="left"/>
              <w:rPr>
                <w:b/>
                <w:i/>
              </w:rPr>
            </w:pPr>
            <w:r w:rsidRPr="009C51A9">
              <w:rPr>
                <w:b/>
                <w:i/>
              </w:rPr>
              <w:t>Role Plays (45 min.)</w:t>
            </w:r>
            <w:r w:rsidRPr="009C51A9">
              <w:t xml:space="preserve"> </w:t>
            </w:r>
            <w:r w:rsidRPr="009C51A9">
              <w:rPr>
                <w:noProof/>
              </w:rPr>
              <w:drawing>
                <wp:anchor distT="0" distB="0" distL="114300" distR="114300" simplePos="0" relativeHeight="251658247" behindDoc="0" locked="0" layoutInCell="1" hidden="0" allowOverlap="1" wp14:anchorId="79352481" wp14:editId="79352482">
                  <wp:simplePos x="0" y="0"/>
                  <wp:positionH relativeFrom="column">
                    <wp:posOffset>3164840</wp:posOffset>
                  </wp:positionH>
                  <wp:positionV relativeFrom="paragraph">
                    <wp:posOffset>163195</wp:posOffset>
                  </wp:positionV>
                  <wp:extent cx="838200" cy="533400"/>
                  <wp:effectExtent l="0" t="0" r="0" b="0"/>
                  <wp:wrapSquare wrapText="bothSides" distT="0" distB="0" distL="114300" distR="114300"/>
                  <wp:docPr id="325541792" name="image2.png" descr="counselingWflipchart"/>
                  <wp:cNvGraphicFramePr/>
                  <a:graphic xmlns:a="http://schemas.openxmlformats.org/drawingml/2006/main">
                    <a:graphicData uri="http://schemas.openxmlformats.org/drawingml/2006/picture">
                      <pic:pic xmlns:pic="http://schemas.openxmlformats.org/drawingml/2006/picture">
                        <pic:nvPicPr>
                          <pic:cNvPr id="0" name="image2.png" descr="counselingWflipchart"/>
                          <pic:cNvPicPr preferRelativeResize="0"/>
                        </pic:nvPicPr>
                        <pic:blipFill>
                          <a:blip r:embed="rId15"/>
                          <a:srcRect/>
                          <a:stretch>
                            <a:fillRect/>
                          </a:stretch>
                        </pic:blipFill>
                        <pic:spPr>
                          <a:xfrm>
                            <a:off x="0" y="0"/>
                            <a:ext cx="838200" cy="533400"/>
                          </a:xfrm>
                          <a:prstGeom prst="rect">
                            <a:avLst/>
                          </a:prstGeom>
                          <a:ln/>
                        </pic:spPr>
                      </pic:pic>
                    </a:graphicData>
                  </a:graphic>
                </wp:anchor>
              </w:drawing>
            </w:r>
          </w:p>
          <w:p w:rsidRPr="009C51A9" w:rsidR="00120373" w:rsidP="009C51A9" w:rsidRDefault="0093053E" w14:paraId="79352295" w14:textId="2483ABD0">
            <w:pPr>
              <w:spacing w:before="120"/>
              <w:jc w:val="left"/>
              <w:rPr>
                <w:b/>
                <w:i/>
              </w:rPr>
            </w:pPr>
            <w:r w:rsidRPr="009C51A9">
              <w:t xml:space="preserve">Follow the step-by-step instructions in the Copper </w:t>
            </w:r>
            <w:r w:rsidRPr="009C51A9">
              <w:rPr>
                <w:i/>
              </w:rPr>
              <w:t>IUDs Facilitator’s Guide</w:t>
            </w:r>
            <w:r w:rsidRPr="009C51A9">
              <w:t xml:space="preserve"> and handout</w:t>
            </w:r>
            <w:sdt>
              <w:sdtPr>
                <w:tag w:val="goog_rdk_420"/>
                <w:id w:val="-1821184958"/>
              </w:sdtPr>
              <w:sdtEndPr/>
              <w:sdtContent>
                <w:r w:rsidRPr="009C51A9">
                  <w:t xml:space="preserve"> #</w:t>
                </w:r>
              </w:sdtContent>
            </w:sdt>
            <w:sdt>
              <w:sdtPr>
                <w:tag w:val="goog_rdk_421"/>
                <w:id w:val="318305945"/>
                <w:showingPlcHdr/>
              </w:sdtPr>
              <w:sdtEndPr/>
              <w:sdtContent>
                <w:r w:rsidRPr="009C51A9" w:rsidR="008018F1">
                  <w:t xml:space="preserve">     </w:t>
                </w:r>
              </w:sdtContent>
            </w:sdt>
            <w:r w:rsidRPr="009C51A9">
              <w:t xml:space="preserve">10 for facilitating role plays and prepare for this activity. </w:t>
            </w:r>
            <w:r w:rsidRPr="009C51A9">
              <w:rPr>
                <w:b/>
                <w:i/>
              </w:rPr>
              <w:t>There are 4 scenarios, and you may choose the scenario appropriate for the course, Interval, Postpartum, or both.</w:t>
            </w:r>
          </w:p>
          <w:p w:rsidRPr="009C51A9" w:rsidR="00120373" w:rsidP="009C51A9" w:rsidRDefault="0093053E" w14:paraId="79352296" w14:textId="77777777">
            <w:pPr>
              <w:numPr>
                <w:ilvl w:val="0"/>
                <w:numId w:val="55"/>
              </w:numPr>
              <w:spacing w:before="120"/>
              <w:jc w:val="left"/>
            </w:pPr>
            <w:r w:rsidRPr="009C51A9">
              <w:t xml:space="preserve">Review the instructions for the client, provider, and observer roles and the other learning resources developed for the activity. </w:t>
            </w:r>
          </w:p>
          <w:p w:rsidRPr="009C51A9" w:rsidR="00120373" w:rsidP="009C51A9" w:rsidRDefault="0093053E" w14:paraId="79352297" w14:textId="77777777">
            <w:pPr>
              <w:numPr>
                <w:ilvl w:val="0"/>
                <w:numId w:val="55"/>
              </w:numPr>
              <w:spacing w:before="120"/>
              <w:jc w:val="left"/>
            </w:pPr>
            <w:r w:rsidRPr="009C51A9">
              <w:t xml:space="preserve">View a demonstration role play and clarify any questions. </w:t>
            </w:r>
          </w:p>
          <w:p w:rsidRPr="009C51A9" w:rsidR="00120373" w:rsidP="009C51A9" w:rsidRDefault="0093053E" w14:paraId="79352298" w14:textId="77777777">
            <w:pPr>
              <w:numPr>
                <w:ilvl w:val="0"/>
                <w:numId w:val="55"/>
              </w:numPr>
              <w:spacing w:before="120"/>
              <w:jc w:val="left"/>
            </w:pPr>
            <w:r w:rsidRPr="009C51A9">
              <w:t>Conduct role plays in small groups based on the scenarios provided and discuss reactions.</w:t>
            </w:r>
          </w:p>
          <w:p w:rsidRPr="009C51A9" w:rsidR="00120373" w:rsidP="009C51A9" w:rsidRDefault="0093053E" w14:paraId="79352299" w14:textId="77777777">
            <w:pPr>
              <w:numPr>
                <w:ilvl w:val="0"/>
                <w:numId w:val="55"/>
              </w:numPr>
              <w:spacing w:before="120"/>
              <w:jc w:val="left"/>
            </w:pPr>
            <w:r w:rsidRPr="009C51A9">
              <w:t>Discuss the activity as a large group.</w:t>
            </w:r>
          </w:p>
          <w:p w:rsidRPr="009C51A9" w:rsidR="00120373" w:rsidP="009C51A9" w:rsidRDefault="0093053E" w14:paraId="7935229A" w14:textId="77777777">
            <w:pPr>
              <w:spacing w:before="120"/>
              <w:jc w:val="left"/>
            </w:pPr>
            <w:r w:rsidRPr="009C51A9">
              <w:t>Review Handouts # 10 with participants. These include:</w:t>
            </w:r>
          </w:p>
          <w:p w:rsidRPr="009C51A9" w:rsidR="00120373" w:rsidP="009C51A9" w:rsidRDefault="0093053E" w14:paraId="7935229B" w14:textId="77777777">
            <w:pPr>
              <w:numPr>
                <w:ilvl w:val="0"/>
                <w:numId w:val="58"/>
              </w:numPr>
              <w:spacing w:before="120"/>
              <w:jc w:val="left"/>
            </w:pPr>
            <w:r w:rsidRPr="009C51A9">
              <w:t xml:space="preserve">Four different role-play scenarios, each with a client information sheet and observer information sheet (Evaluation tool #2) </w:t>
            </w:r>
            <w:sdt>
              <w:sdtPr>
                <w:tag w:val="goog_rdk_422"/>
                <w:id w:val="-1087844791"/>
              </w:sdtPr>
              <w:sdtEndPr/>
              <w:sdtContent>
                <w:r w:rsidRPr="009C51A9">
                  <w:t xml:space="preserve">2 </w:t>
                </w:r>
              </w:sdtContent>
            </w:sdt>
            <w:r w:rsidRPr="009C51A9">
              <w:t>scenarios for interval IUD and 2 for roleplay on PPIUD.</w:t>
            </w:r>
          </w:p>
          <w:p w:rsidRPr="009C51A9" w:rsidR="00120373" w:rsidP="009C51A9" w:rsidRDefault="0093053E" w14:paraId="7935229C" w14:textId="77777777">
            <w:pPr>
              <w:numPr>
                <w:ilvl w:val="0"/>
                <w:numId w:val="58"/>
              </w:numPr>
              <w:spacing w:before="120"/>
              <w:jc w:val="left"/>
            </w:pPr>
            <w:r w:rsidRPr="009C51A9">
              <w:t>The instruction sheet that describes the roles of providers, clients, and observers (in Handout #10).</w:t>
            </w:r>
          </w:p>
          <w:p w:rsidRPr="009C51A9" w:rsidR="00120373" w:rsidP="009C51A9" w:rsidRDefault="0093053E" w14:paraId="7935229D" w14:textId="77777777">
            <w:pPr>
              <w:numPr>
                <w:ilvl w:val="0"/>
                <w:numId w:val="58"/>
              </w:numPr>
              <w:spacing w:before="120"/>
              <w:jc w:val="left"/>
            </w:pPr>
            <w:r w:rsidRPr="009C51A9">
              <w:t xml:space="preserve">The Role Play Observation Checklist  (Evaluation tool #2). </w:t>
            </w:r>
          </w:p>
          <w:p w:rsidRPr="009C51A9" w:rsidR="00120373" w:rsidP="009C51A9" w:rsidRDefault="0093053E" w14:paraId="7935229E" w14:textId="77777777">
            <w:pPr>
              <w:numPr>
                <w:ilvl w:val="0"/>
                <w:numId w:val="58"/>
              </w:numPr>
              <w:spacing w:before="120"/>
              <w:jc w:val="left"/>
            </w:pPr>
            <w:r w:rsidRPr="009C51A9">
              <w:t xml:space="preserve">Role play scenario/information sheets for clients and observers for the role plays you have selected or adapted from Handout #10).  </w:t>
            </w:r>
          </w:p>
          <w:p w:rsidRPr="009C51A9" w:rsidR="00120373" w:rsidP="009C51A9" w:rsidRDefault="0093053E" w14:paraId="7935229F" w14:textId="77777777">
            <w:pPr>
              <w:numPr>
                <w:ilvl w:val="0"/>
                <w:numId w:val="56"/>
              </w:numPr>
              <w:spacing w:before="120"/>
              <w:jc w:val="left"/>
            </w:pPr>
            <w:r w:rsidRPr="009C51A9">
              <w:t>Use the following questions to help the small groups structure the feedback that they provide to each other after each role-play.</w:t>
            </w:r>
          </w:p>
          <w:p w:rsidRPr="009C51A9" w:rsidR="00120373" w:rsidP="009C51A9" w:rsidRDefault="0093053E" w14:paraId="793522A0" w14:textId="77777777">
            <w:pPr>
              <w:numPr>
                <w:ilvl w:val="0"/>
                <w:numId w:val="11"/>
              </w:numPr>
              <w:spacing w:before="120"/>
              <w:jc w:val="left"/>
              <w:rPr>
                <w:i/>
              </w:rPr>
            </w:pPr>
            <w:r w:rsidRPr="009C51A9">
              <w:rPr>
                <w:i/>
              </w:rPr>
              <w:t>What was going on between the provider and client?</w:t>
            </w:r>
          </w:p>
          <w:p w:rsidRPr="009C51A9" w:rsidR="00120373" w:rsidP="009C51A9" w:rsidRDefault="0093053E" w14:paraId="793522A1" w14:textId="77777777">
            <w:pPr>
              <w:numPr>
                <w:ilvl w:val="0"/>
                <w:numId w:val="11"/>
              </w:numPr>
              <w:spacing w:before="120"/>
              <w:jc w:val="left"/>
              <w:rPr>
                <w:i/>
              </w:rPr>
            </w:pPr>
            <w:r w:rsidRPr="009C51A9">
              <w:rPr>
                <w:i/>
              </w:rPr>
              <w:t>What did the provider do that was effective in this situation?</w:t>
            </w:r>
          </w:p>
          <w:p w:rsidRPr="009C51A9" w:rsidR="00120373" w:rsidP="009C51A9" w:rsidRDefault="0093053E" w14:paraId="793522A2" w14:textId="77777777">
            <w:pPr>
              <w:numPr>
                <w:ilvl w:val="0"/>
                <w:numId w:val="11"/>
              </w:numPr>
              <w:spacing w:before="120"/>
              <w:jc w:val="left"/>
              <w:rPr>
                <w:i/>
              </w:rPr>
            </w:pPr>
            <w:r w:rsidRPr="009C51A9">
              <w:rPr>
                <w:i/>
              </w:rPr>
              <w:t>What might the provider consider doing differently if this situation were to happen again?</w:t>
            </w:r>
          </w:p>
          <w:p w:rsidRPr="009C51A9" w:rsidR="00120373" w:rsidP="009C51A9" w:rsidRDefault="0093053E" w14:paraId="793522A3" w14:textId="77777777">
            <w:pPr>
              <w:numPr>
                <w:ilvl w:val="0"/>
                <w:numId w:val="11"/>
              </w:numPr>
              <w:spacing w:before="120"/>
              <w:jc w:val="left"/>
              <w:rPr>
                <w:i/>
              </w:rPr>
            </w:pPr>
            <w:r w:rsidRPr="009C51A9">
              <w:rPr>
                <w:i/>
              </w:rPr>
              <w:t xml:space="preserve">How did the provider attend to the items on the counseling observation checklist and the case-specific observations included in the role-play description? </w:t>
            </w:r>
          </w:p>
          <w:p w:rsidRPr="009C51A9" w:rsidR="00120373" w:rsidP="009C51A9" w:rsidRDefault="0093053E" w14:paraId="793522A4" w14:textId="77777777">
            <w:pPr>
              <w:numPr>
                <w:ilvl w:val="0"/>
                <w:numId w:val="13"/>
              </w:numPr>
              <w:spacing w:before="120"/>
              <w:jc w:val="left"/>
            </w:pPr>
            <w:r w:rsidRPr="009C51A9">
              <w:t>After the small groups conduct each role play, encourage the groups to talk about what happened during the role play from the perspective of the provider (self-assessment), the client (personal satisfaction with the interaction), and the observer (objective assessment using the Role Play Observation Checklist, including the case-specific observations included in the role-play description)</w:t>
            </w:r>
            <w:sdt>
              <w:sdtPr>
                <w:tag w:val="goog_rdk_423"/>
                <w:id w:val="606007605"/>
              </w:sdtPr>
              <w:sdtEndPr/>
              <w:sdtContent>
                <w:r w:rsidRPr="009C51A9">
                  <w:t>.</w:t>
                </w:r>
              </w:sdtContent>
            </w:sdt>
          </w:p>
          <w:p w:rsidRPr="009C51A9" w:rsidR="00120373" w:rsidP="009C51A9" w:rsidRDefault="0093053E" w14:paraId="793522A5" w14:textId="77777777">
            <w:pPr>
              <w:numPr>
                <w:ilvl w:val="0"/>
                <w:numId w:val="13"/>
              </w:numPr>
              <w:spacing w:before="120"/>
              <w:jc w:val="left"/>
              <w:rPr>
                <w:color w:val="FF0000"/>
              </w:rPr>
            </w:pPr>
            <w:r w:rsidRPr="009C51A9">
              <w:t>Prepare a flip chart to display these discussion questions where the questions can easily be seen by all the participants in the small groups.</w:t>
            </w:r>
            <w:r w:rsidRPr="009C51A9">
              <w:rPr>
                <w:color w:val="FF0000"/>
              </w:rPr>
              <w:t xml:space="preserve"> </w:t>
            </w:r>
          </w:p>
        </w:tc>
        <w:tc>
          <w:tcPr>
            <w:tcW w:w="1545" w:type="dxa"/>
            <w:tcMar/>
          </w:tcPr>
          <w:p w:rsidRPr="009C51A9" w:rsidR="00120373" w:rsidP="009C51A9" w:rsidRDefault="0093053E" w14:paraId="793522A6" w14:textId="77777777">
            <w:pPr>
              <w:jc w:val="left"/>
            </w:pPr>
            <w:r w:rsidRPr="009C51A9">
              <w:t>Basic Slide Set #3</w:t>
            </w:r>
          </w:p>
          <w:p w:rsidRPr="009C51A9" w:rsidR="00120373" w:rsidP="009C51A9" w:rsidRDefault="0093053E" w14:paraId="793522A7" w14:textId="77777777">
            <w:pPr>
              <w:jc w:val="left"/>
            </w:pPr>
            <w:r w:rsidRPr="009C51A9">
              <w:t xml:space="preserve"> Slide 38-Roleplay and Case study</w:t>
            </w:r>
          </w:p>
          <w:p w:rsidRPr="009C51A9" w:rsidR="00120373" w:rsidP="009C51A9" w:rsidRDefault="0093053E" w14:paraId="793522A8" w14:textId="77777777">
            <w:pPr>
              <w:jc w:val="left"/>
              <w:rPr>
                <w:b/>
              </w:rPr>
            </w:pPr>
            <w:r w:rsidRPr="009C51A9">
              <w:rPr>
                <w:b/>
              </w:rPr>
              <w:t>Handout #10</w:t>
            </w:r>
          </w:p>
          <w:p w:rsidRPr="009C51A9" w:rsidR="00120373" w:rsidP="009C51A9" w:rsidRDefault="0093053E" w14:paraId="793522A9" w14:textId="77777777">
            <w:pPr>
              <w:jc w:val="left"/>
              <w:rPr>
                <w:i/>
              </w:rPr>
            </w:pPr>
            <w:r w:rsidRPr="009C51A9">
              <w:rPr>
                <w:i/>
              </w:rPr>
              <w:t>Role Play Scenarios</w:t>
            </w:r>
          </w:p>
          <w:p w:rsidRPr="009C51A9" w:rsidR="00120373" w:rsidP="009C51A9" w:rsidRDefault="00120373" w14:paraId="793522AA" w14:textId="77777777">
            <w:pPr>
              <w:jc w:val="left"/>
            </w:pPr>
          </w:p>
          <w:p w:rsidRPr="009C51A9" w:rsidR="00120373" w:rsidP="009C51A9" w:rsidRDefault="0093053E" w14:paraId="793522AB" w14:textId="77777777">
            <w:pPr>
              <w:jc w:val="left"/>
              <w:rPr>
                <w:b/>
                <w:i/>
              </w:rPr>
            </w:pPr>
            <w:r w:rsidRPr="009C51A9">
              <w:rPr>
                <w:b/>
                <w:i/>
              </w:rPr>
              <w:t xml:space="preserve">Evaluation Tool # 2: </w:t>
            </w:r>
          </w:p>
          <w:p w:rsidRPr="009C51A9" w:rsidR="00120373" w:rsidP="009C51A9" w:rsidRDefault="0093053E" w14:paraId="793522AC" w14:textId="77777777">
            <w:pPr>
              <w:jc w:val="left"/>
              <w:rPr>
                <w:i/>
              </w:rPr>
            </w:pPr>
            <w:r w:rsidRPr="009C51A9">
              <w:rPr>
                <w:i/>
              </w:rPr>
              <w:t>Role Play Observation Checklist</w:t>
            </w:r>
          </w:p>
          <w:p w:rsidRPr="009C51A9" w:rsidR="00120373" w:rsidP="009C51A9" w:rsidRDefault="00120373" w14:paraId="793522AD" w14:textId="77777777">
            <w:pPr>
              <w:jc w:val="left"/>
              <w:rPr>
                <w:color w:val="FF0000"/>
              </w:rPr>
            </w:pPr>
          </w:p>
        </w:tc>
      </w:tr>
      <w:tr w:rsidRPr="009C51A9" w:rsidR="00120373" w:rsidTr="689FD5D3" w14:paraId="793522B5" w14:textId="77777777">
        <w:trPr>
          <w:trHeight w:val="300"/>
        </w:trPr>
        <w:tc>
          <w:tcPr>
            <w:tcW w:w="7725" w:type="dxa"/>
            <w:tcMar/>
          </w:tcPr>
          <w:p w:rsidRPr="009C51A9" w:rsidR="00120373" w:rsidP="009C51A9" w:rsidRDefault="0093053E" w14:paraId="793522AF" w14:textId="775F4E38">
            <w:pPr>
              <w:jc w:val="left"/>
            </w:pPr>
            <w:r w:rsidRPr="6A340593">
              <w:rPr>
                <w:b/>
                <w:bCs/>
              </w:rPr>
              <w:t xml:space="preserve">Case Studies </w:t>
            </w:r>
            <w:r w:rsidRPr="6A340593">
              <w:rPr>
                <w:b/>
                <w:bCs/>
                <w:i/>
                <w:iCs/>
              </w:rPr>
              <w:t>(45min.)</w:t>
            </w:r>
            <w:r w:rsidRPr="6A340593">
              <w:rPr>
                <w:i/>
                <w:iCs/>
              </w:rPr>
              <w:t xml:space="preserve"> Use </w:t>
            </w:r>
            <w:r w:rsidRPr="6A340593" w:rsidR="78716F25">
              <w:rPr>
                <w:i/>
                <w:iCs/>
              </w:rPr>
              <w:t>the case</w:t>
            </w:r>
            <w:r w:rsidRPr="6A340593">
              <w:rPr>
                <w:i/>
                <w:iCs/>
              </w:rPr>
              <w:t xml:space="preserve"> studies based on the training option.</w:t>
            </w:r>
            <w:sdt>
              <w:sdtPr>
                <w:tag w:val="goog_rdk_424"/>
                <w:id w:val="-543138363"/>
              </w:sdtPr>
              <w:sdtEndPr/>
              <w:sdtContent>
                <w:r w:rsidRPr="6A340593">
                  <w:rPr>
                    <w:i/>
                    <w:iCs/>
                  </w:rPr>
                  <w:t xml:space="preserve"> The answer keys to the case studies are in the Facilitators Guide, Appendix B</w:t>
                </w:r>
              </w:sdtContent>
            </w:sdt>
          </w:p>
          <w:p w:rsidRPr="009C51A9" w:rsidR="00120373" w:rsidP="009C51A9" w:rsidRDefault="0093053E" w14:paraId="793522B0" w14:textId="5351974C">
            <w:pPr>
              <w:numPr>
                <w:ilvl w:val="0"/>
                <w:numId w:val="59"/>
              </w:numPr>
              <w:spacing w:before="120"/>
              <w:jc w:val="left"/>
            </w:pPr>
            <w:r w:rsidRPr="009C51A9">
              <w:t xml:space="preserve">Divide </w:t>
            </w:r>
            <w:sdt>
              <w:sdtPr>
                <w:tag w:val="goog_rdk_425"/>
                <w:id w:val="-1289507208"/>
              </w:sdtPr>
              <w:sdtEndPr/>
              <w:sdtContent>
                <w:r w:rsidRPr="009C51A9">
                  <w:t>p</w:t>
                </w:r>
              </w:sdtContent>
            </w:sdt>
            <w:r w:rsidRPr="009C51A9">
              <w:t xml:space="preserve">articipants into 2 groups. </w:t>
            </w:r>
          </w:p>
          <w:p w:rsidRPr="009C51A9" w:rsidR="00120373" w:rsidP="009C51A9" w:rsidRDefault="0093053E" w14:paraId="793522B1" w14:textId="77777777">
            <w:pPr>
              <w:numPr>
                <w:ilvl w:val="0"/>
                <w:numId w:val="59"/>
              </w:numPr>
              <w:spacing w:before="120"/>
              <w:jc w:val="left"/>
            </w:pPr>
            <w:r w:rsidRPr="009C51A9">
              <w:t xml:space="preserve">Give each group a case study. Ask them to review the case study and answer the questions. </w:t>
            </w:r>
          </w:p>
          <w:p w:rsidRPr="009C51A9" w:rsidR="00120373" w:rsidP="009C51A9" w:rsidRDefault="0093053E" w14:paraId="793522B2" w14:textId="77777777">
            <w:pPr>
              <w:numPr>
                <w:ilvl w:val="0"/>
                <w:numId w:val="59"/>
              </w:numPr>
              <w:spacing w:before="120"/>
              <w:jc w:val="left"/>
            </w:pPr>
            <w:r w:rsidRPr="009C51A9">
              <w:t>Allow each group 25 minutes to prepare their answers and 5 minutes to present their answers to the rest of the group.</w:t>
            </w:r>
          </w:p>
        </w:tc>
        <w:tc>
          <w:tcPr>
            <w:tcW w:w="1545" w:type="dxa"/>
            <w:tcMar/>
          </w:tcPr>
          <w:p w:rsidRPr="009C51A9" w:rsidR="00120373" w:rsidP="009C51A9" w:rsidRDefault="0093053E" w14:paraId="793522B3" w14:textId="77777777">
            <w:pPr>
              <w:jc w:val="left"/>
              <w:rPr>
                <w:i/>
              </w:rPr>
            </w:pPr>
            <w:r w:rsidRPr="009C51A9">
              <w:rPr>
                <w:b/>
              </w:rPr>
              <w:t>Handout #11</w:t>
            </w:r>
            <w:r w:rsidRPr="009C51A9">
              <w:t xml:space="preserve">: </w:t>
            </w:r>
            <w:r w:rsidRPr="009C51A9">
              <w:rPr>
                <w:i/>
              </w:rPr>
              <w:t>Copper IUD</w:t>
            </w:r>
            <w:r w:rsidRPr="009C51A9">
              <w:t xml:space="preserve"> </w:t>
            </w:r>
            <w:r w:rsidRPr="009C51A9">
              <w:rPr>
                <w:i/>
              </w:rPr>
              <w:t>Case Study</w:t>
            </w:r>
          </w:p>
          <w:p w:rsidRPr="009C51A9" w:rsidR="00120373" w:rsidP="009C51A9" w:rsidRDefault="00120373" w14:paraId="793522B4" w14:textId="77777777">
            <w:pPr>
              <w:jc w:val="left"/>
            </w:pPr>
          </w:p>
        </w:tc>
      </w:tr>
      <w:tr w:rsidRPr="009C51A9" w:rsidR="00120373" w:rsidTr="689FD5D3" w14:paraId="793522BB" w14:textId="77777777">
        <w:trPr>
          <w:trHeight w:val="897"/>
        </w:trPr>
        <w:tc>
          <w:tcPr>
            <w:tcW w:w="77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9C51A9" w:rsidR="00120373" w:rsidP="009C51A9" w:rsidRDefault="0093053E" w14:paraId="793522B6" w14:textId="77777777">
            <w:pPr>
              <w:jc w:val="left"/>
              <w:rPr>
                <w:b/>
              </w:rPr>
            </w:pPr>
            <w:r w:rsidRPr="009C51A9">
              <w:rPr>
                <w:b/>
              </w:rPr>
              <w:t>Copper IUDs: Summary</w:t>
            </w:r>
          </w:p>
          <w:p w:rsidRPr="009C51A9" w:rsidR="00120373" w:rsidP="009C51A9" w:rsidRDefault="0093053E" w14:paraId="793522B7" w14:textId="77777777">
            <w:pPr>
              <w:jc w:val="left"/>
              <w:rPr>
                <w:b/>
                <w:i/>
              </w:rPr>
            </w:pPr>
            <w:r w:rsidRPr="009C51A9">
              <w:rPr>
                <w:b/>
                <w:i/>
              </w:rPr>
              <w:t>Lecturette (5 min)</w:t>
            </w:r>
          </w:p>
          <w:p w:rsidRPr="009C51A9" w:rsidR="00120373" w:rsidP="009C51A9" w:rsidRDefault="0093053E" w14:paraId="793522B8" w14:textId="77777777">
            <w:pPr>
              <w:jc w:val="left"/>
              <w:rPr>
                <w:b/>
                <w:i/>
              </w:rPr>
            </w:pPr>
            <w:r w:rsidRPr="009C51A9">
              <w:rPr>
                <w:b/>
                <w:i/>
              </w:rPr>
              <w:t>Show slide 39 and summarize the session.</w:t>
            </w:r>
          </w:p>
        </w:tc>
        <w:tc>
          <w:tcPr>
            <w:tcW w:w="1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9C51A9" w:rsidR="00120373" w:rsidP="009C51A9" w:rsidRDefault="0093053E" w14:paraId="793522B9" w14:textId="77777777">
            <w:pPr>
              <w:jc w:val="left"/>
            </w:pPr>
            <w:r w:rsidRPr="009C51A9">
              <w:t xml:space="preserve">Basic Slide Set #3 </w:t>
            </w:r>
          </w:p>
          <w:p w:rsidRPr="009C51A9" w:rsidR="00120373" w:rsidP="009C51A9" w:rsidRDefault="0093053E" w14:paraId="793522BA" w14:textId="77777777">
            <w:pPr>
              <w:jc w:val="left"/>
            </w:pPr>
            <w:r w:rsidRPr="009C51A9">
              <w:t>Slide 39: Summary</w:t>
            </w:r>
          </w:p>
        </w:tc>
      </w:tr>
      <w:tr w:rsidRPr="009C51A9" w:rsidR="00120373" w:rsidTr="689FD5D3" w14:paraId="793522BF" w14:textId="77777777">
        <w:trPr>
          <w:trHeight w:val="300"/>
        </w:trPr>
        <w:tc>
          <w:tcPr>
            <w:tcW w:w="7725" w:type="dxa"/>
            <w:tcMar/>
          </w:tcPr>
          <w:p w:rsidRPr="009C51A9" w:rsidR="00120373" w:rsidP="009C51A9" w:rsidRDefault="0093053E" w14:paraId="793522BC" w14:textId="77777777">
            <w:pPr>
              <w:jc w:val="left"/>
              <w:rPr>
                <w:b/>
              </w:rPr>
            </w:pPr>
            <w:r w:rsidRPr="009C51A9">
              <w:rPr>
                <w:b/>
              </w:rPr>
              <w:t>Post-Test, and Course Evaluation (30min.)</w:t>
            </w:r>
            <w:r w:rsidRPr="009C51A9">
              <w:rPr>
                <w:noProof/>
              </w:rPr>
              <w:drawing>
                <wp:anchor distT="0" distB="0" distL="114300" distR="114300" simplePos="0" relativeHeight="251658248" behindDoc="0" locked="0" layoutInCell="1" hidden="0" allowOverlap="1" wp14:anchorId="79352483" wp14:editId="79352484">
                  <wp:simplePos x="0" y="0"/>
                  <wp:positionH relativeFrom="column">
                    <wp:posOffset>3682365</wp:posOffset>
                  </wp:positionH>
                  <wp:positionV relativeFrom="paragraph">
                    <wp:posOffset>63500</wp:posOffset>
                  </wp:positionV>
                  <wp:extent cx="457200" cy="457200"/>
                  <wp:effectExtent l="0" t="0" r="0" b="0"/>
                  <wp:wrapSquare wrapText="bothSides" distT="0" distB="0" distL="114300" distR="114300"/>
                  <wp:docPr id="325541796" name="image1.png" descr="pencil,pen,edit,paint,draw,write,writing"/>
                  <wp:cNvGraphicFramePr/>
                  <a:graphic xmlns:a="http://schemas.openxmlformats.org/drawingml/2006/main">
                    <a:graphicData uri="http://schemas.openxmlformats.org/drawingml/2006/picture">
                      <pic:pic xmlns:pic="http://schemas.openxmlformats.org/drawingml/2006/picture">
                        <pic:nvPicPr>
                          <pic:cNvPr id="0" name="image1.png" descr="pencil,pen,edit,paint,draw,write,writing"/>
                          <pic:cNvPicPr preferRelativeResize="0"/>
                        </pic:nvPicPr>
                        <pic:blipFill>
                          <a:blip r:embed="rId28"/>
                          <a:srcRect/>
                          <a:stretch>
                            <a:fillRect/>
                          </a:stretch>
                        </pic:blipFill>
                        <pic:spPr>
                          <a:xfrm>
                            <a:off x="0" y="0"/>
                            <a:ext cx="457200" cy="457200"/>
                          </a:xfrm>
                          <a:prstGeom prst="rect">
                            <a:avLst/>
                          </a:prstGeom>
                          <a:ln/>
                        </pic:spPr>
                      </pic:pic>
                    </a:graphicData>
                  </a:graphic>
                </wp:anchor>
              </w:drawing>
            </w:r>
          </w:p>
          <w:p w:rsidRPr="009C51A9" w:rsidR="00120373" w:rsidP="009C51A9" w:rsidRDefault="0093053E" w14:paraId="793522BD" w14:textId="77777777">
            <w:pPr>
              <w:tabs>
                <w:tab w:val="left" w:pos="3285"/>
              </w:tabs>
              <w:jc w:val="left"/>
            </w:pPr>
            <w:r w:rsidRPr="009C51A9">
              <w:tab/>
            </w:r>
          </w:p>
        </w:tc>
        <w:tc>
          <w:tcPr>
            <w:tcW w:w="1545" w:type="dxa"/>
            <w:tcMar/>
          </w:tcPr>
          <w:p w:rsidRPr="009C51A9" w:rsidR="00120373" w:rsidP="009C51A9" w:rsidRDefault="0093053E" w14:paraId="793522BE" w14:textId="147344D5">
            <w:pPr>
              <w:jc w:val="left"/>
            </w:pPr>
            <w:r w:rsidRPr="6A340593">
              <w:rPr>
                <w:b/>
                <w:bCs/>
              </w:rPr>
              <w:t xml:space="preserve">Evaluation Tools # </w:t>
            </w:r>
            <w:r w:rsidRPr="6A340593" w:rsidR="7D4E0F86">
              <w:rPr>
                <w:b/>
                <w:bCs/>
              </w:rPr>
              <w:t>6</w:t>
            </w:r>
            <w:r>
              <w:t xml:space="preserve">: Posttest, and </w:t>
            </w:r>
            <w:r w:rsidRPr="6A340593">
              <w:rPr>
                <w:b/>
                <w:bCs/>
              </w:rPr>
              <w:t xml:space="preserve">Evaluation tool # </w:t>
            </w:r>
            <w:sdt>
              <w:sdtPr>
                <w:tag w:val="goog_rdk_427"/>
                <w:id w:val="-469832985"/>
              </w:sdtPr>
              <w:sdtEndPr/>
              <w:sdtContent>
                <w:r w:rsidRPr="6A340593">
                  <w:rPr>
                    <w:b/>
                    <w:bCs/>
                  </w:rPr>
                  <w:t>7</w:t>
                </w:r>
              </w:sdtContent>
            </w:sdt>
            <w:sdt>
              <w:sdtPr>
                <w:tag w:val="goog_rdk_428"/>
                <w:id w:val="-1203859393"/>
                <w:showingPlcHdr/>
              </w:sdtPr>
              <w:sdtEndPr/>
              <w:sdtContent>
                <w:r w:rsidR="008018F1">
                  <w:t xml:space="preserve">     </w:t>
                </w:r>
              </w:sdtContent>
            </w:sdt>
            <w:r>
              <w:t>Course Evaluation</w:t>
            </w:r>
          </w:p>
        </w:tc>
      </w:tr>
      <w:tr w:rsidRPr="009C51A9" w:rsidR="00120373" w:rsidTr="689FD5D3" w14:paraId="793522C2" w14:textId="77777777">
        <w:trPr>
          <w:trHeight w:val="300"/>
        </w:trPr>
        <w:tc>
          <w:tcPr>
            <w:tcW w:w="9270" w:type="dxa"/>
            <w:gridSpan w:val="2"/>
            <w:tcBorders>
              <w:bottom w:val="nil"/>
            </w:tcBorders>
            <w:shd w:val="clear" w:color="auto" w:fill="F2F2F2" w:themeFill="background1" w:themeFillShade="F2"/>
            <w:tcMar/>
          </w:tcPr>
          <w:p w:rsidRPr="009C51A9" w:rsidR="00120373" w:rsidP="009C51A9" w:rsidRDefault="0093053E" w14:paraId="793522C0" w14:textId="77777777">
            <w:pPr>
              <w:spacing w:line="259" w:lineRule="auto"/>
              <w:jc w:val="left"/>
              <w:rPr>
                <w:b/>
              </w:rPr>
            </w:pPr>
            <w:r w:rsidRPr="009C51A9">
              <w:rPr>
                <w:b/>
              </w:rPr>
              <w:t xml:space="preserve">Session IV:  Interval IUD Insertion and Removal </w:t>
            </w:r>
            <w:sdt>
              <w:sdtPr>
                <w:tag w:val="goog_rdk_429"/>
                <w:id w:val="241924696"/>
              </w:sdtPr>
              <w:sdtEndPr/>
              <w:sdtContent>
                <w:r w:rsidRPr="009C51A9">
                  <w:rPr>
                    <w:b/>
                  </w:rPr>
                  <w:t>(</w:t>
                </w:r>
              </w:sdtContent>
            </w:sdt>
            <w:r w:rsidRPr="009C51A9">
              <w:rPr>
                <w:b/>
              </w:rPr>
              <w:t>2 hrs. 15 mins</w:t>
            </w:r>
            <w:sdt>
              <w:sdtPr>
                <w:tag w:val="goog_rdk_430"/>
                <w:id w:val="-869296718"/>
              </w:sdtPr>
              <w:sdtEndPr/>
              <w:sdtContent>
                <w:r w:rsidRPr="009C51A9">
                  <w:rPr>
                    <w:b/>
                  </w:rPr>
                  <w:t>)</w:t>
                </w:r>
              </w:sdtContent>
            </w:sdt>
          </w:p>
          <w:p w:rsidRPr="009C51A9" w:rsidR="00120373" w:rsidP="009C51A9" w:rsidRDefault="0093053E" w14:paraId="793522C1" w14:textId="77777777">
            <w:pPr>
              <w:spacing w:before="120"/>
              <w:jc w:val="left"/>
              <w:rPr>
                <w:b/>
              </w:rPr>
            </w:pPr>
            <w:r w:rsidRPr="009C51A9">
              <w:rPr>
                <w:b/>
              </w:rPr>
              <w:t>Session IV Objective: Demonstrate how to insert and remove the Copper IUD on an anatomical model.</w:t>
            </w:r>
          </w:p>
        </w:tc>
      </w:tr>
      <w:tr w:rsidRPr="009C51A9" w:rsidR="00120373" w:rsidTr="689FD5D3" w14:paraId="793522CA" w14:textId="77777777">
        <w:trPr>
          <w:trHeight w:val="300"/>
        </w:trPr>
        <w:tc>
          <w:tcPr>
            <w:tcW w:w="7725" w:type="dxa"/>
            <w:tcBorders>
              <w:top w:val="nil"/>
              <w:bottom w:val="single" w:color="000000" w:themeColor="text1" w:sz="4" w:space="0"/>
            </w:tcBorders>
            <w:tcMar/>
          </w:tcPr>
          <w:p w:rsidRPr="009C51A9" w:rsidR="00120373" w:rsidP="009C51A9" w:rsidRDefault="0093053E" w14:paraId="793522C3" w14:textId="77777777">
            <w:pPr>
              <w:jc w:val="left"/>
              <w:rPr>
                <w:b/>
                <w:i/>
              </w:rPr>
            </w:pPr>
            <w:r w:rsidRPr="009C51A9">
              <w:rPr>
                <w:b/>
              </w:rPr>
              <w:t xml:space="preserve">Session Overview </w:t>
            </w:r>
            <w:r w:rsidRPr="009C51A9">
              <w:br/>
            </w:r>
            <w:r w:rsidRPr="009C51A9">
              <w:rPr>
                <w:b/>
                <w:i/>
              </w:rPr>
              <w:t>Lecturette (5 min.)</w:t>
            </w:r>
            <w:r w:rsidRPr="009C51A9">
              <w:t xml:space="preserve"> </w:t>
            </w:r>
          </w:p>
          <w:p w:rsidRPr="009C51A9" w:rsidR="00120373" w:rsidP="009C51A9" w:rsidRDefault="0093053E" w14:paraId="793522C4" w14:textId="77777777">
            <w:pPr>
              <w:spacing w:before="120"/>
              <w:jc w:val="left"/>
            </w:pPr>
            <w:r w:rsidRPr="009C51A9">
              <w:t xml:space="preserve">This session describes the steps for inserting and removing a copper-bearing IUD and for preventing infection during insertion and removal. </w:t>
            </w:r>
          </w:p>
          <w:p w:rsidRPr="009C51A9" w:rsidR="00120373" w:rsidP="009C51A9" w:rsidRDefault="0093053E" w14:paraId="793522C5" w14:textId="77777777">
            <w:pPr>
              <w:spacing w:before="120"/>
              <w:jc w:val="left"/>
            </w:pPr>
            <w:r w:rsidRPr="009C51A9">
              <w:t>Tell participants that during this session, they will review the clinical skills checklist, watch a video, and review the steps of IUD insertion and removal, using the slides. This will be followed by demonstration, return demonstration, and practice by participants on anatomical models, using the competency skill checklists to monitor progress.</w:t>
            </w:r>
          </w:p>
          <w:p w:rsidRPr="009C51A9" w:rsidR="00120373" w:rsidP="009C51A9" w:rsidRDefault="0093053E" w14:paraId="793522C6" w14:textId="77777777">
            <w:pPr>
              <w:spacing w:before="120"/>
              <w:jc w:val="left"/>
            </w:pPr>
            <w:r w:rsidRPr="009C51A9">
              <w:t>Extensive practice on models, observations of master trainers, and supervised practice are necessary for the provider to be skillful in the IUD insertion and removal procedures.</w:t>
            </w:r>
          </w:p>
          <w:p w:rsidRPr="009C51A9" w:rsidR="00120373" w:rsidP="009C51A9" w:rsidRDefault="0093053E" w14:paraId="793522C7" w14:textId="77777777">
            <w:pPr>
              <w:spacing w:before="120"/>
              <w:jc w:val="left"/>
            </w:pPr>
            <w:r w:rsidRPr="009C51A9">
              <w:rPr>
                <w:b/>
                <w:i/>
              </w:rPr>
              <w:t xml:space="preserve">Note to Facilitator: </w:t>
            </w:r>
            <w:r w:rsidRPr="009C51A9">
              <w:t>this session is focused solely on the mechanics of the clinical procedures involved in IUD insertion and removal. Refer to Session III for guidance about counseling users and other IUD-related issues.</w:t>
            </w:r>
          </w:p>
        </w:tc>
        <w:tc>
          <w:tcPr>
            <w:tcW w:w="1545" w:type="dxa"/>
            <w:tcBorders>
              <w:top w:val="nil"/>
              <w:bottom w:val="single" w:color="000000" w:themeColor="text1" w:sz="4" w:space="0"/>
            </w:tcBorders>
            <w:tcMar/>
          </w:tcPr>
          <w:p w:rsidRPr="009C51A9" w:rsidR="00120373" w:rsidP="009C51A9" w:rsidRDefault="0093053E" w14:paraId="793522C8" w14:textId="77777777">
            <w:pPr>
              <w:jc w:val="left"/>
            </w:pPr>
            <w:r w:rsidRPr="009C51A9">
              <w:t xml:space="preserve">Slide Set #4 </w:t>
            </w:r>
          </w:p>
          <w:p w:rsidRPr="009C51A9" w:rsidR="00120373" w:rsidP="009C51A9" w:rsidRDefault="0093053E" w14:paraId="793522C9" w14:textId="77777777">
            <w:pPr>
              <w:jc w:val="left"/>
            </w:pPr>
            <w:r w:rsidRPr="009C51A9">
              <w:t>Slide 2: Session Overview</w:t>
            </w:r>
          </w:p>
        </w:tc>
      </w:tr>
      <w:tr w:rsidRPr="009C51A9" w:rsidR="00120373" w:rsidTr="689FD5D3" w14:paraId="793522CF" w14:textId="77777777">
        <w:trPr>
          <w:trHeight w:val="300"/>
        </w:trPr>
        <w:tc>
          <w:tcPr>
            <w:tcW w:w="7725" w:type="dxa"/>
            <w:tcBorders>
              <w:top w:val="single" w:color="000000" w:themeColor="text1" w:sz="4" w:space="0"/>
              <w:bottom w:val="single" w:color="000000" w:themeColor="text1" w:sz="4" w:space="0"/>
            </w:tcBorders>
            <w:tcMar/>
          </w:tcPr>
          <w:p w:rsidRPr="009C51A9" w:rsidR="00120373" w:rsidP="009C51A9" w:rsidRDefault="0093053E" w14:paraId="793522CB" w14:textId="77777777">
            <w:pPr>
              <w:jc w:val="left"/>
              <w:rPr>
                <w:b/>
              </w:rPr>
            </w:pPr>
            <w:r w:rsidRPr="009C51A9">
              <w:rPr>
                <w:b/>
              </w:rPr>
              <w:t>Providing Interval IUD services- Pre-Insertion screening (5 mins)</w:t>
            </w:r>
          </w:p>
          <w:p w:rsidRPr="009C51A9" w:rsidR="00120373" w:rsidP="009C51A9" w:rsidRDefault="0093053E" w14:paraId="793522CC" w14:textId="77777777">
            <w:pPr>
              <w:jc w:val="left"/>
              <w:rPr>
                <w:color w:val="000000"/>
              </w:rPr>
            </w:pPr>
            <w:r w:rsidRPr="009C51A9">
              <w:rPr>
                <w:color w:val="000000"/>
              </w:rPr>
              <w:t>Refresh and review the pre-insertion screening for conditions that may not be safe for an IUD insertion in the interval timing. Show Slide 3 and review.</w:t>
            </w:r>
          </w:p>
        </w:tc>
        <w:tc>
          <w:tcPr>
            <w:tcW w:w="1545" w:type="dxa"/>
            <w:tcBorders>
              <w:top w:val="single" w:color="000000" w:themeColor="text1" w:sz="4" w:space="0"/>
              <w:bottom w:val="single" w:color="000000" w:themeColor="text1" w:sz="4" w:space="0"/>
            </w:tcBorders>
            <w:tcMar/>
          </w:tcPr>
          <w:p w:rsidRPr="009C51A9" w:rsidR="00120373" w:rsidP="009C51A9" w:rsidRDefault="0093053E" w14:paraId="793522CD" w14:textId="77777777">
            <w:pPr>
              <w:jc w:val="left"/>
            </w:pPr>
            <w:r w:rsidRPr="009C51A9">
              <w:t xml:space="preserve">Slide Set #4 </w:t>
            </w:r>
          </w:p>
          <w:p w:rsidRPr="009C51A9" w:rsidR="00120373" w:rsidP="009C51A9" w:rsidRDefault="0093053E" w14:paraId="793522CE" w14:textId="77777777">
            <w:pPr>
              <w:jc w:val="left"/>
            </w:pPr>
            <w:r w:rsidRPr="009C51A9">
              <w:t>Slide-3-Pre insertion screening</w:t>
            </w:r>
          </w:p>
        </w:tc>
      </w:tr>
      <w:tr w:rsidRPr="009C51A9" w:rsidR="00120373" w:rsidTr="689FD5D3" w14:paraId="793522D7" w14:textId="77777777">
        <w:trPr>
          <w:trHeight w:val="300"/>
        </w:trPr>
        <w:tc>
          <w:tcPr>
            <w:tcW w:w="7725" w:type="dxa"/>
            <w:tcBorders>
              <w:top w:val="single" w:color="000000" w:themeColor="text1" w:sz="4" w:space="0"/>
              <w:bottom w:val="single" w:color="000000" w:themeColor="text1" w:sz="4" w:space="0"/>
            </w:tcBorders>
            <w:tcMar/>
          </w:tcPr>
          <w:p w:rsidRPr="009C51A9" w:rsidR="00120373" w:rsidP="009C51A9" w:rsidRDefault="0093053E" w14:paraId="793522D0" w14:textId="77777777">
            <w:pPr>
              <w:jc w:val="left"/>
              <w:rPr>
                <w:b/>
              </w:rPr>
            </w:pPr>
            <w:r w:rsidRPr="009C51A9">
              <w:rPr>
                <w:b/>
              </w:rPr>
              <w:t>Review of the Clinical Skill Checklists (15 mins)</w:t>
            </w:r>
          </w:p>
          <w:p w:rsidRPr="009C51A9" w:rsidR="00120373" w:rsidP="009C51A9" w:rsidRDefault="0093053E" w14:paraId="793522D1" w14:textId="77777777">
            <w:pPr>
              <w:jc w:val="left"/>
            </w:pPr>
            <w:r w:rsidRPr="009C51A9">
              <w:t xml:space="preserve">Distribute the Clinical skills checklist for interval IUD insertion and review with participants, going through every step carefully. Pause for any questions or clarifications. </w:t>
            </w:r>
          </w:p>
          <w:p w:rsidRPr="009C51A9" w:rsidR="00120373" w:rsidP="009C51A9" w:rsidRDefault="0093053E" w14:paraId="793522D2" w14:textId="4162BAEF">
            <w:pPr>
              <w:jc w:val="left"/>
              <w:rPr>
                <w:b/>
              </w:rPr>
            </w:pPr>
            <w:r w:rsidRPr="009C51A9">
              <w:t xml:space="preserve">Distribute Handouts # 15 and 16 showing the illustrations and instructions for loading the IUD and </w:t>
            </w:r>
            <w:sdt>
              <w:sdtPr>
                <w:tag w:val="goog_rdk_431"/>
                <w:id w:val="1049724486"/>
              </w:sdtPr>
              <w:sdtEndPr/>
              <w:sdtContent>
                <w:r w:rsidRPr="009C51A9">
                  <w:t>i</w:t>
                </w:r>
              </w:sdtContent>
            </w:sdt>
            <w:r w:rsidRPr="009C51A9">
              <w:t>nserting the loaded IUD.</w:t>
            </w:r>
          </w:p>
        </w:tc>
        <w:tc>
          <w:tcPr>
            <w:tcW w:w="1545" w:type="dxa"/>
            <w:tcBorders>
              <w:top w:val="single" w:color="000000" w:themeColor="text1" w:sz="4" w:space="0"/>
              <w:bottom w:val="single" w:color="000000" w:themeColor="text1" w:sz="4" w:space="0"/>
            </w:tcBorders>
            <w:tcMar/>
          </w:tcPr>
          <w:p w:rsidRPr="009C51A9" w:rsidR="00120373" w:rsidP="009C51A9" w:rsidRDefault="0093053E" w14:paraId="793522D3" w14:textId="77777777">
            <w:pPr>
              <w:jc w:val="left"/>
            </w:pPr>
            <w:r w:rsidRPr="009C51A9">
              <w:t xml:space="preserve">Slide Set #4 </w:t>
            </w:r>
          </w:p>
          <w:p w:rsidRPr="009C51A9" w:rsidR="00120373" w:rsidP="009C51A9" w:rsidRDefault="0093053E" w14:paraId="793522D4" w14:textId="77777777">
            <w:pPr>
              <w:jc w:val="left"/>
            </w:pPr>
            <w:r w:rsidRPr="009C51A9">
              <w:t>Slide-4</w:t>
            </w:r>
          </w:p>
          <w:p w:rsidRPr="009C51A9" w:rsidR="00120373" w:rsidP="009C51A9" w:rsidRDefault="0093053E" w14:paraId="793522D5" w14:textId="03AA3F84">
            <w:pPr>
              <w:jc w:val="left"/>
              <w:rPr>
                <w:i/>
              </w:rPr>
            </w:pPr>
            <w:r w:rsidRPr="009C51A9">
              <w:rPr>
                <w:b/>
                <w:i/>
              </w:rPr>
              <w:t xml:space="preserve">Evaluation Tool # </w:t>
            </w:r>
            <w:sdt>
              <w:sdtPr>
                <w:tag w:val="goog_rdk_433"/>
                <w:id w:val="1493290868"/>
              </w:sdtPr>
              <w:sdtEndPr/>
              <w:sdtContent>
                <w:r w:rsidRPr="009C51A9">
                  <w:rPr>
                    <w:b/>
                    <w:i/>
                  </w:rPr>
                  <w:t>3</w:t>
                </w:r>
              </w:sdtContent>
            </w:sdt>
            <w:sdt>
              <w:sdtPr>
                <w:tag w:val="goog_rdk_434"/>
                <w:id w:val="172538903"/>
                <w:showingPlcHdr/>
              </w:sdtPr>
              <w:sdtEndPr/>
              <w:sdtContent>
                <w:r w:rsidRPr="009C51A9" w:rsidR="008018F1">
                  <w:t xml:space="preserve">     </w:t>
                </w:r>
              </w:sdtContent>
            </w:sdt>
            <w:r w:rsidRPr="009C51A9">
              <w:rPr>
                <w:b/>
                <w:i/>
              </w:rPr>
              <w:t xml:space="preserve"> </w:t>
            </w:r>
            <w:r w:rsidRPr="009C51A9">
              <w:rPr>
                <w:i/>
              </w:rPr>
              <w:t>Competency Clinical skill checklist for counseling</w:t>
            </w:r>
            <w:sdt>
              <w:sdtPr>
                <w:tag w:val="goog_rdk_435"/>
                <w:id w:val="418383111"/>
              </w:sdtPr>
              <w:sdtEndPr/>
              <w:sdtContent>
                <w:r w:rsidRPr="009C51A9">
                  <w:rPr>
                    <w:i/>
                  </w:rPr>
                  <w:t>,</w:t>
                </w:r>
                <w:r w:rsidR="009C51A9">
                  <w:rPr>
                    <w:i/>
                  </w:rPr>
                  <w:t xml:space="preserve"> </w:t>
                </w:r>
                <w:r w:rsidRPr="009C51A9">
                  <w:rPr>
                    <w:i/>
                  </w:rPr>
                  <w:t>screening</w:t>
                </w:r>
              </w:sdtContent>
            </w:sdt>
            <w:r w:rsidRPr="009C51A9">
              <w:rPr>
                <w:i/>
              </w:rPr>
              <w:t xml:space="preserve"> and inserting an Interval IUD</w:t>
            </w:r>
          </w:p>
          <w:p w:rsidRPr="009C51A9" w:rsidR="00120373" w:rsidP="009C51A9" w:rsidRDefault="0093053E" w14:paraId="793522D6" w14:textId="77777777">
            <w:pPr>
              <w:jc w:val="left"/>
            </w:pPr>
            <w:r w:rsidRPr="009C51A9">
              <w:rPr>
                <w:b/>
                <w:i/>
              </w:rPr>
              <w:t>Handouts # 15</w:t>
            </w:r>
            <w:r w:rsidRPr="009C51A9">
              <w:rPr>
                <w:i/>
              </w:rPr>
              <w:t xml:space="preserve"> Instructions for loading the IUD in the sterile package</w:t>
            </w:r>
          </w:p>
        </w:tc>
      </w:tr>
      <w:tr w:rsidRPr="009C51A9" w:rsidR="00120373" w:rsidTr="689FD5D3" w14:paraId="793522DB" w14:textId="77777777">
        <w:trPr>
          <w:trHeight w:val="465"/>
        </w:trPr>
        <w:tc>
          <w:tcPr>
            <w:tcW w:w="7725" w:type="dxa"/>
            <w:tcBorders>
              <w:top w:val="single" w:color="000000" w:themeColor="text1" w:sz="4" w:space="0"/>
              <w:bottom w:val="single" w:color="000000" w:themeColor="text1" w:sz="4" w:space="0"/>
            </w:tcBorders>
            <w:tcMar/>
          </w:tcPr>
          <w:p w:rsidRPr="009C51A9" w:rsidR="00120373" w:rsidP="009C51A9" w:rsidRDefault="0093053E" w14:paraId="793522D8" w14:textId="77777777">
            <w:pPr>
              <w:spacing w:line="259" w:lineRule="auto"/>
              <w:jc w:val="left"/>
              <w:rPr>
                <w:b/>
              </w:rPr>
            </w:pPr>
            <w:r w:rsidRPr="009C51A9">
              <w:rPr>
                <w:b/>
              </w:rPr>
              <w:t>Viewing the video (10 mins)</w:t>
            </w:r>
          </w:p>
        </w:tc>
        <w:tc>
          <w:tcPr>
            <w:tcW w:w="1545" w:type="dxa"/>
            <w:tcBorders>
              <w:top w:val="single" w:color="000000" w:themeColor="text1" w:sz="4" w:space="0"/>
              <w:bottom w:val="single" w:color="000000" w:themeColor="text1" w:sz="4" w:space="0"/>
            </w:tcBorders>
            <w:tcMar/>
          </w:tcPr>
          <w:p w:rsidRPr="009C51A9" w:rsidR="00120373" w:rsidP="009C51A9" w:rsidRDefault="0093053E" w14:paraId="793522D9" w14:textId="77777777">
            <w:pPr>
              <w:jc w:val="left"/>
            </w:pPr>
            <w:r w:rsidRPr="009C51A9">
              <w:t xml:space="preserve">Slide Set #4 </w:t>
            </w:r>
          </w:p>
          <w:p w:rsidRPr="009C51A9" w:rsidR="00120373" w:rsidP="009C51A9" w:rsidRDefault="0093053E" w14:paraId="793522DA" w14:textId="77777777">
            <w:pPr>
              <w:jc w:val="left"/>
            </w:pPr>
            <w:r w:rsidRPr="009C51A9">
              <w:t>Slide 5</w:t>
            </w:r>
          </w:p>
        </w:tc>
      </w:tr>
      <w:tr w:rsidRPr="009C51A9" w:rsidR="00120373" w:rsidTr="689FD5D3" w14:paraId="793522E8" w14:textId="77777777">
        <w:trPr>
          <w:trHeight w:val="300"/>
        </w:trPr>
        <w:tc>
          <w:tcPr>
            <w:tcW w:w="7725" w:type="dxa"/>
            <w:tcBorders>
              <w:top w:val="single" w:color="000000" w:themeColor="text1" w:sz="4" w:space="0"/>
              <w:bottom w:val="single" w:color="000000" w:themeColor="text1" w:sz="4" w:space="0"/>
            </w:tcBorders>
            <w:tcMar/>
          </w:tcPr>
          <w:p w:rsidRPr="009C51A9" w:rsidR="00120373" w:rsidP="009C51A9" w:rsidRDefault="0093053E" w14:paraId="793522DC" w14:textId="77777777">
            <w:pPr>
              <w:jc w:val="left"/>
            </w:pPr>
            <w:r w:rsidRPr="009C51A9">
              <w:rPr>
                <w:b/>
              </w:rPr>
              <w:t xml:space="preserve">IUD Insertion Procedure: Instruments and Supplies </w:t>
            </w:r>
            <w:r w:rsidRPr="009C51A9">
              <w:br/>
            </w:r>
            <w:r w:rsidRPr="009C51A9">
              <w:rPr>
                <w:b/>
                <w:i/>
              </w:rPr>
              <w:t>Lecturette (5 min.)</w:t>
            </w:r>
            <w:r w:rsidRPr="009C51A9">
              <w:t xml:space="preserve"> </w:t>
            </w:r>
          </w:p>
          <w:p w:rsidRPr="009C51A9" w:rsidR="00120373" w:rsidP="009C51A9" w:rsidRDefault="0093053E" w14:paraId="793522DD" w14:textId="77777777">
            <w:pPr>
              <w:spacing w:before="120"/>
              <w:jc w:val="left"/>
            </w:pPr>
            <w:r w:rsidRPr="009C51A9">
              <w:rPr>
                <w:b/>
                <w:i/>
              </w:rPr>
              <w:t>Note to Facilitator:</w:t>
            </w:r>
            <w:r w:rsidRPr="009C51A9">
              <w:t xml:space="preserve"> review the list of recommended supplies and equipment for IUD insertion procedures on Slides 6 and 7. Adapt this list as needed to be consistent with national guidelines. The recommended supplies and equipment include:</w:t>
            </w:r>
          </w:p>
          <w:p w:rsidRPr="009C51A9" w:rsidR="00120373" w:rsidP="009C51A9" w:rsidRDefault="0093053E" w14:paraId="793522DE" w14:textId="77777777">
            <w:pPr>
              <w:numPr>
                <w:ilvl w:val="0"/>
                <w:numId w:val="18"/>
              </w:numPr>
              <w:spacing w:before="120"/>
              <w:jc w:val="left"/>
            </w:pPr>
            <w:r w:rsidRPr="009C51A9">
              <w:t>IUD in an unopened, undamaged, sterile package that is not beyond its expiration date.</w:t>
            </w:r>
          </w:p>
          <w:p w:rsidRPr="009C51A9" w:rsidR="00120373" w:rsidP="009C51A9" w:rsidRDefault="0093053E" w14:paraId="793522DF" w14:textId="77777777">
            <w:pPr>
              <w:numPr>
                <w:ilvl w:val="0"/>
                <w:numId w:val="18"/>
              </w:numPr>
              <w:spacing w:before="120"/>
              <w:jc w:val="left"/>
            </w:pPr>
            <w:r w:rsidRPr="009C51A9">
              <w:t>Bivalve speculum</w:t>
            </w:r>
          </w:p>
          <w:p w:rsidRPr="009C51A9" w:rsidR="00120373" w:rsidP="009C51A9" w:rsidRDefault="0093053E" w14:paraId="793522E0" w14:textId="77777777">
            <w:pPr>
              <w:numPr>
                <w:ilvl w:val="0"/>
                <w:numId w:val="18"/>
              </w:numPr>
              <w:spacing w:before="120"/>
              <w:jc w:val="left"/>
            </w:pPr>
            <w:r w:rsidRPr="009C51A9">
              <w:t>Tenaculum</w:t>
            </w:r>
          </w:p>
          <w:p w:rsidRPr="009C51A9" w:rsidR="00120373" w:rsidP="009C51A9" w:rsidRDefault="0093053E" w14:paraId="793522E1" w14:textId="77777777">
            <w:pPr>
              <w:numPr>
                <w:ilvl w:val="0"/>
                <w:numId w:val="18"/>
              </w:numPr>
              <w:spacing w:before="120"/>
              <w:jc w:val="left"/>
            </w:pPr>
            <w:r w:rsidRPr="009C51A9">
              <w:t>Uterine sound</w:t>
            </w:r>
          </w:p>
          <w:p w:rsidRPr="009C51A9" w:rsidR="00120373" w:rsidP="009C51A9" w:rsidRDefault="0093053E" w14:paraId="793522E2" w14:textId="77777777">
            <w:pPr>
              <w:numPr>
                <w:ilvl w:val="0"/>
                <w:numId w:val="18"/>
              </w:numPr>
              <w:spacing w:before="120"/>
              <w:jc w:val="left"/>
            </w:pPr>
            <w:r w:rsidRPr="009C51A9">
              <w:t>Ring forceps.</w:t>
            </w:r>
          </w:p>
          <w:p w:rsidRPr="009C51A9" w:rsidR="00120373" w:rsidP="009C51A9" w:rsidRDefault="0093053E" w14:paraId="793522E3" w14:textId="77777777">
            <w:pPr>
              <w:numPr>
                <w:ilvl w:val="0"/>
                <w:numId w:val="18"/>
              </w:numPr>
              <w:spacing w:before="120"/>
              <w:jc w:val="left"/>
            </w:pPr>
            <w:r w:rsidRPr="009C51A9">
              <w:t>Sharp scissors for trimming IUD strings</w:t>
            </w:r>
          </w:p>
          <w:p w:rsidRPr="009C51A9" w:rsidR="00120373" w:rsidP="009C51A9" w:rsidRDefault="0093053E" w14:paraId="793522E4" w14:textId="77777777">
            <w:pPr>
              <w:numPr>
                <w:ilvl w:val="0"/>
                <w:numId w:val="18"/>
              </w:numPr>
              <w:spacing w:before="120"/>
              <w:jc w:val="left"/>
            </w:pPr>
            <w:r w:rsidRPr="009C51A9">
              <w:t>Narrow forceps (uterine dressing or sponge)</w:t>
            </w:r>
          </w:p>
        </w:tc>
        <w:tc>
          <w:tcPr>
            <w:tcW w:w="1545" w:type="dxa"/>
            <w:tcBorders>
              <w:top w:val="single" w:color="000000" w:themeColor="text1" w:sz="4" w:space="0"/>
              <w:bottom w:val="single" w:color="000000" w:themeColor="text1" w:sz="4" w:space="0"/>
            </w:tcBorders>
            <w:tcMar/>
          </w:tcPr>
          <w:p w:rsidRPr="009C51A9" w:rsidR="00120373" w:rsidP="009C51A9" w:rsidRDefault="0093053E" w14:paraId="793522E5" w14:textId="77777777">
            <w:pPr>
              <w:jc w:val="left"/>
            </w:pPr>
            <w:r w:rsidRPr="009C51A9">
              <w:t xml:space="preserve">Slide Set #4 </w:t>
            </w:r>
          </w:p>
          <w:p w:rsidRPr="009C51A9" w:rsidR="00120373" w:rsidP="009C51A9" w:rsidRDefault="0093053E" w14:paraId="793522E6" w14:textId="77777777">
            <w:pPr>
              <w:jc w:val="left"/>
            </w:pPr>
            <w:r w:rsidRPr="009C51A9">
              <w:t>Slide 6 &amp; 7.</w:t>
            </w:r>
          </w:p>
          <w:p w:rsidRPr="009C51A9" w:rsidR="00120373" w:rsidP="009C51A9" w:rsidRDefault="0093053E" w14:paraId="793522E7" w14:textId="77777777">
            <w:pPr>
              <w:jc w:val="left"/>
            </w:pPr>
            <w:r w:rsidRPr="009C51A9">
              <w:t>IUD Insertion Procedure: Instruments and Supplies</w:t>
            </w:r>
          </w:p>
        </w:tc>
      </w:tr>
      <w:tr w:rsidRPr="009C51A9" w:rsidR="00120373" w:rsidTr="689FD5D3" w14:paraId="793522F2" w14:textId="77777777">
        <w:trPr>
          <w:trHeight w:val="300"/>
        </w:trPr>
        <w:tc>
          <w:tcPr>
            <w:tcW w:w="7725" w:type="dxa"/>
            <w:tcBorders>
              <w:top w:val="single" w:color="000000" w:themeColor="text1" w:sz="4" w:space="0"/>
              <w:bottom w:val="single" w:color="000000" w:themeColor="text1" w:sz="4" w:space="0"/>
            </w:tcBorders>
            <w:tcMar/>
          </w:tcPr>
          <w:p w:rsidRPr="009C51A9" w:rsidR="00120373" w:rsidP="009C51A9" w:rsidRDefault="0093053E" w14:paraId="793522E9" w14:textId="77777777">
            <w:pPr>
              <w:jc w:val="left"/>
            </w:pPr>
            <w:r w:rsidRPr="009C51A9">
              <w:rPr>
                <w:b/>
              </w:rPr>
              <w:t>IUD Insertion Procedure: Instruments and Supplies (2)</w:t>
            </w:r>
            <w:r w:rsidRPr="009C51A9">
              <w:br/>
            </w:r>
            <w:r w:rsidRPr="009C51A9">
              <w:rPr>
                <w:b/>
                <w:i/>
              </w:rPr>
              <w:t>Lecturette (5 min.)</w:t>
            </w:r>
            <w:r w:rsidRPr="009C51A9">
              <w:t xml:space="preserve"> </w:t>
            </w:r>
          </w:p>
          <w:p w:rsidRPr="009C51A9" w:rsidR="00120373" w:rsidP="009C51A9" w:rsidRDefault="0093053E" w14:paraId="793522EA" w14:textId="77777777">
            <w:pPr>
              <w:spacing w:before="120"/>
              <w:jc w:val="left"/>
            </w:pPr>
            <w:r w:rsidRPr="009C51A9">
              <w:t>(continued from previous slide) Additional required items include:</w:t>
            </w:r>
          </w:p>
          <w:p w:rsidRPr="009C51A9" w:rsidR="00120373" w:rsidP="009C51A9" w:rsidRDefault="0093053E" w14:paraId="793522EB" w14:textId="77777777">
            <w:pPr>
              <w:numPr>
                <w:ilvl w:val="0"/>
                <w:numId w:val="18"/>
              </w:numPr>
              <w:spacing w:before="120"/>
              <w:jc w:val="left"/>
            </w:pPr>
            <w:r w:rsidRPr="009C51A9">
              <w:t xml:space="preserve">Light source to visualize cervix. </w:t>
            </w:r>
          </w:p>
          <w:p w:rsidRPr="009C51A9" w:rsidR="00120373" w:rsidP="009C51A9" w:rsidRDefault="0093053E" w14:paraId="793522EC" w14:textId="77777777">
            <w:pPr>
              <w:numPr>
                <w:ilvl w:val="0"/>
                <w:numId w:val="18"/>
              </w:numPr>
              <w:spacing w:before="120"/>
              <w:jc w:val="left"/>
            </w:pPr>
            <w:r w:rsidRPr="009C51A9">
              <w:t>Gloves (single use disposable, or HDL, or sterile)</w:t>
            </w:r>
          </w:p>
          <w:p w:rsidRPr="009C51A9" w:rsidR="00120373" w:rsidP="009C51A9" w:rsidRDefault="0093053E" w14:paraId="793522ED" w14:textId="77777777">
            <w:pPr>
              <w:numPr>
                <w:ilvl w:val="0"/>
                <w:numId w:val="18"/>
              </w:numPr>
              <w:spacing w:before="120"/>
              <w:jc w:val="left"/>
            </w:pPr>
            <w:r w:rsidRPr="009C51A9">
              <w:t>Bowl with antiseptic solution</w:t>
            </w:r>
          </w:p>
          <w:p w:rsidRPr="009C51A9" w:rsidR="00120373" w:rsidP="009C51A9" w:rsidRDefault="0093053E" w14:paraId="793522EE" w14:textId="77777777">
            <w:pPr>
              <w:numPr>
                <w:ilvl w:val="0"/>
                <w:numId w:val="18"/>
              </w:numPr>
              <w:spacing w:before="120"/>
              <w:jc w:val="left"/>
            </w:pPr>
            <w:r w:rsidRPr="009C51A9">
              <w:t>Chlorine solution, 0.5%</w:t>
            </w:r>
          </w:p>
          <w:p w:rsidRPr="009C51A9" w:rsidR="00120373" w:rsidP="009C51A9" w:rsidRDefault="0093053E" w14:paraId="793522EF" w14:textId="77777777">
            <w:pPr>
              <w:numPr>
                <w:ilvl w:val="0"/>
                <w:numId w:val="18"/>
              </w:numPr>
              <w:spacing w:before="120"/>
              <w:jc w:val="left"/>
            </w:pPr>
            <w:r w:rsidRPr="009C51A9">
              <w:t>Sterile gauze/cotton balls</w:t>
            </w:r>
          </w:p>
          <w:p w:rsidRPr="009C51A9" w:rsidR="00120373" w:rsidP="009C51A9" w:rsidRDefault="0093053E" w14:paraId="793522F0" w14:textId="77777777">
            <w:pPr>
              <w:numPr>
                <w:ilvl w:val="0"/>
                <w:numId w:val="18"/>
              </w:numPr>
              <w:spacing w:before="120"/>
              <w:jc w:val="left"/>
            </w:pPr>
            <w:r w:rsidRPr="009C51A9">
              <w:t>Drape/cloth to cover table and woman’s pelvic area</w:t>
            </w:r>
          </w:p>
        </w:tc>
        <w:tc>
          <w:tcPr>
            <w:tcW w:w="1545" w:type="dxa"/>
            <w:tcBorders>
              <w:top w:val="single" w:color="000000" w:themeColor="text1" w:sz="4" w:space="0"/>
              <w:bottom w:val="single" w:color="000000" w:themeColor="text1" w:sz="4" w:space="0"/>
            </w:tcBorders>
            <w:tcMar/>
          </w:tcPr>
          <w:p w:rsidRPr="009C51A9" w:rsidR="00120373" w:rsidP="009C51A9" w:rsidRDefault="00120373" w14:paraId="793522F1" w14:textId="77777777">
            <w:pPr>
              <w:jc w:val="left"/>
            </w:pPr>
          </w:p>
        </w:tc>
      </w:tr>
      <w:tr w:rsidRPr="009C51A9" w:rsidR="00120373" w:rsidTr="689FD5D3" w14:paraId="79352300" w14:textId="77777777">
        <w:trPr>
          <w:trHeight w:val="300"/>
        </w:trPr>
        <w:tc>
          <w:tcPr>
            <w:tcW w:w="7725" w:type="dxa"/>
            <w:tcBorders>
              <w:top w:val="single" w:color="000000" w:themeColor="text1" w:sz="4" w:space="0"/>
              <w:bottom w:val="single" w:color="000000" w:themeColor="text1" w:sz="4" w:space="0"/>
            </w:tcBorders>
            <w:tcMar/>
          </w:tcPr>
          <w:p w:rsidRPr="009C51A9" w:rsidR="00120373" w:rsidP="009C51A9" w:rsidRDefault="0093053E" w14:paraId="793522F3" w14:textId="77777777">
            <w:pPr>
              <w:jc w:val="left"/>
            </w:pPr>
            <w:r w:rsidRPr="009C51A9">
              <w:rPr>
                <w:b/>
              </w:rPr>
              <w:t>IUD Insertion Procedure: Preventing Infection during IUD Insertion</w:t>
            </w:r>
            <w:r w:rsidRPr="009C51A9">
              <w:br/>
            </w:r>
            <w:r w:rsidRPr="009C51A9">
              <w:rPr>
                <w:b/>
                <w:i/>
              </w:rPr>
              <w:t>Lecturette (10 min.)</w:t>
            </w:r>
            <w:r w:rsidRPr="009C51A9">
              <w:t xml:space="preserve"> </w:t>
            </w:r>
          </w:p>
          <w:p w:rsidRPr="009C51A9" w:rsidR="00120373" w:rsidP="009C51A9" w:rsidRDefault="0093053E" w14:paraId="793522F4" w14:textId="77777777">
            <w:pPr>
              <w:spacing w:before="120"/>
              <w:jc w:val="left"/>
            </w:pPr>
            <w:r w:rsidRPr="009C51A9">
              <w:t>To minimize the risk of infection at the time of IUD insertion it is important to comply with these infection prevention practices:</w:t>
            </w:r>
          </w:p>
          <w:p w:rsidRPr="009C51A9" w:rsidR="00120373" w:rsidP="009C51A9" w:rsidRDefault="0093053E" w14:paraId="793522F5" w14:textId="24E5ECAA">
            <w:pPr>
              <w:numPr>
                <w:ilvl w:val="0"/>
                <w:numId w:val="18"/>
              </w:numPr>
              <w:spacing w:before="120"/>
              <w:jc w:val="left"/>
            </w:pPr>
            <w:r w:rsidRPr="009C51A9">
              <w:rPr>
                <w:b/>
              </w:rPr>
              <w:t>Wash hands before and after the procedure and wear examination gloves.</w:t>
            </w:r>
            <w:r w:rsidRPr="009C51A9">
              <w:t xml:space="preserve"> Providers should wash their hands using soap and clean running water for at least 15 seconds and then air dry or use a clean personal towel. </w:t>
            </w:r>
            <w:sdt>
              <w:sdtPr>
                <w:tag w:val="goog_rdk_436"/>
                <w:id w:val="476037127"/>
              </w:sdtPr>
              <w:sdtEndPr/>
              <w:sdtContent>
                <w:r w:rsidRPr="009C51A9">
                  <w:t>Alternatively</w:t>
                </w:r>
              </w:sdtContent>
            </w:sdt>
            <w:r w:rsidRPr="009C51A9">
              <w:t xml:space="preserve">, an alcohol-glycerin solution is an acceptable step for a water-free hygiene technique. Wear gloves during procedures and while handling waste and cleaning. Gloves do not need to be sterilized if performing the </w:t>
            </w:r>
            <w:r w:rsidRPr="009C51A9">
              <w:rPr>
                <w:b/>
                <w:i/>
              </w:rPr>
              <w:t>no-touch</w:t>
            </w:r>
            <w:r w:rsidRPr="009C51A9">
              <w:rPr>
                <w:i/>
              </w:rPr>
              <w:t xml:space="preserve"> </w:t>
            </w:r>
            <w:r w:rsidRPr="009C51A9">
              <w:t>IUD insertion technique.</w:t>
            </w:r>
          </w:p>
          <w:p w:rsidRPr="009C51A9" w:rsidR="00120373" w:rsidP="009C51A9" w:rsidRDefault="0093053E" w14:paraId="793522F6" w14:textId="77777777">
            <w:pPr>
              <w:numPr>
                <w:ilvl w:val="0"/>
                <w:numId w:val="18"/>
              </w:numPr>
              <w:spacing w:before="120"/>
              <w:jc w:val="left"/>
            </w:pPr>
            <w:r w:rsidRPr="009C51A9">
              <w:rPr>
                <w:b/>
              </w:rPr>
              <w:t>Use high-level disinfected (or sterile) instruments.</w:t>
            </w:r>
            <w:r w:rsidRPr="009C51A9">
              <w:t xml:space="preserve"> High-level disinfect (HLD) or sterilize</w:t>
            </w:r>
            <w:sdt>
              <w:sdtPr>
                <w:tag w:val="goog_rdk_438"/>
                <w:id w:val="-1656914559"/>
              </w:sdtPr>
              <w:sdtEndPr/>
              <w:sdtContent>
                <w:r w:rsidRPr="009C51A9">
                  <w:t>d</w:t>
                </w:r>
              </w:sdtContent>
            </w:sdt>
            <w:r w:rsidRPr="009C51A9">
              <w:t xml:space="preserve"> instruments such as the speculum, tenaculum, uterine sound, and scissors before insertion and removal.</w:t>
            </w:r>
          </w:p>
          <w:p w:rsidRPr="009C51A9" w:rsidR="00120373" w:rsidP="009C51A9" w:rsidRDefault="0093053E" w14:paraId="793522F7" w14:textId="77777777">
            <w:pPr>
              <w:numPr>
                <w:ilvl w:val="0"/>
                <w:numId w:val="18"/>
              </w:numPr>
              <w:spacing w:before="120"/>
              <w:jc w:val="left"/>
            </w:pPr>
            <w:r w:rsidRPr="009C51A9">
              <w:rPr>
                <w:b/>
              </w:rPr>
              <w:t>Load the IUD within the sterile package without touching the IUD.</w:t>
            </w:r>
            <w:r w:rsidRPr="009C51A9">
              <w:t xml:space="preserve"> The </w:t>
            </w:r>
            <w:r w:rsidRPr="009C51A9">
              <w:rPr>
                <w:b/>
                <w:i/>
              </w:rPr>
              <w:t>no-touch</w:t>
            </w:r>
            <w:r w:rsidRPr="009C51A9">
              <w:rPr>
                <w:i/>
              </w:rPr>
              <w:t xml:space="preserve"> </w:t>
            </w:r>
            <w:r w:rsidRPr="009C51A9">
              <w:t>loading technique is a simple but extremely important step and helps prevent the IUD from being contaminated before it is inserted.</w:t>
            </w:r>
          </w:p>
          <w:p w:rsidRPr="009C51A9" w:rsidR="00120373" w:rsidP="009C51A9" w:rsidRDefault="0093053E" w14:paraId="793522F8" w14:textId="77777777">
            <w:pPr>
              <w:numPr>
                <w:ilvl w:val="0"/>
                <w:numId w:val="18"/>
              </w:numPr>
              <w:spacing w:before="120"/>
              <w:jc w:val="left"/>
            </w:pPr>
            <w:r w:rsidRPr="009C51A9">
              <w:rPr>
                <w:b/>
              </w:rPr>
              <w:t>Clean the cervix with antiseptic.</w:t>
            </w:r>
            <w:r w:rsidRPr="009C51A9">
              <w:t xml:space="preserve"> Clean the cervix with antiseptic for both IUD insertion and removal. Antiseptic preparation of the cervix and vagina minimizes the number of microorganisms on the client’s cervix. After the speculum is inserted, thoroughly apply antiseptic solutions such as povidone iodine two or more times to the cervix (especially the os) beginning at the center of the os and moving outward on the cervix and into the surrounding vaginal canal.</w:t>
            </w:r>
          </w:p>
        </w:tc>
        <w:tc>
          <w:tcPr>
            <w:tcW w:w="1545" w:type="dxa"/>
            <w:tcBorders>
              <w:top w:val="single" w:color="000000" w:themeColor="text1" w:sz="4" w:space="0"/>
              <w:bottom w:val="single" w:color="000000" w:themeColor="text1" w:sz="4" w:space="0"/>
            </w:tcBorders>
            <w:tcMar/>
          </w:tcPr>
          <w:p w:rsidRPr="009C51A9" w:rsidR="00120373" w:rsidP="009C51A9" w:rsidRDefault="0093053E" w14:paraId="793522F9" w14:textId="77777777">
            <w:pPr>
              <w:jc w:val="left"/>
            </w:pPr>
            <w:r w:rsidRPr="009C51A9">
              <w:t>Slide Set #4</w:t>
            </w:r>
          </w:p>
          <w:p w:rsidRPr="009C51A9" w:rsidR="00120373" w:rsidP="009C51A9" w:rsidRDefault="0093053E" w14:paraId="793522FA" w14:textId="77777777">
            <w:pPr>
              <w:jc w:val="left"/>
            </w:pPr>
            <w:r w:rsidRPr="009C51A9">
              <w:t xml:space="preserve"> Slide 8: </w:t>
            </w:r>
          </w:p>
          <w:p w:rsidRPr="009C51A9" w:rsidR="00120373" w:rsidP="009C51A9" w:rsidRDefault="0093053E" w14:paraId="793522FB" w14:textId="75FAB7EA">
            <w:pPr>
              <w:jc w:val="left"/>
            </w:pPr>
            <w:r w:rsidRPr="009C51A9">
              <w:t xml:space="preserve">IUD Insertion Procedure: Preventing Infection </w:t>
            </w:r>
            <w:sdt>
              <w:sdtPr>
                <w:tag w:val="goog_rdk_439"/>
                <w:id w:val="312765194"/>
              </w:sdtPr>
              <w:sdtEndPr/>
              <w:sdtContent>
                <w:r w:rsidRPr="009C51A9">
                  <w:t>d</w:t>
                </w:r>
              </w:sdtContent>
            </w:sdt>
            <w:r w:rsidRPr="009C51A9">
              <w:t>uring IUD Insertion.</w:t>
            </w:r>
          </w:p>
          <w:p w:rsidRPr="009C51A9" w:rsidR="00120373" w:rsidP="009C51A9" w:rsidRDefault="00120373" w14:paraId="793522FC" w14:textId="77777777">
            <w:pPr>
              <w:jc w:val="left"/>
              <w:rPr>
                <w:b/>
                <w:i/>
              </w:rPr>
            </w:pPr>
          </w:p>
          <w:p w:rsidRPr="009C51A9" w:rsidR="00120373" w:rsidP="6A340593" w:rsidRDefault="00334D5F" w14:paraId="793522FD" w14:textId="2B8BC4E0">
            <w:pPr>
              <w:jc w:val="left"/>
              <w:rPr>
                <w:i/>
                <w:iCs/>
              </w:rPr>
            </w:pPr>
            <w:sdt>
              <w:sdtPr>
                <w:tag w:val="goog_rdk_442"/>
                <w:id w:val="-1786489775"/>
              </w:sdtPr>
              <w:sdtEndPr/>
              <w:sdtContent>
                <w:r w:rsidRPr="6A340593" w:rsidR="0093053E">
                  <w:rPr>
                    <w:b/>
                    <w:bCs/>
                    <w:i/>
                    <w:iCs/>
                  </w:rPr>
                  <w:t>Handout#14-</w:t>
                </w:r>
              </w:sdtContent>
            </w:sdt>
            <w:r w:rsidRPr="6A340593" w:rsidR="0093053E">
              <w:rPr>
                <w:i/>
                <w:iCs/>
              </w:rPr>
              <w:t>Checklist for Infection Prevention.</w:t>
            </w:r>
          </w:p>
          <w:p w:rsidRPr="009C51A9" w:rsidR="00120373" w:rsidP="009C51A9" w:rsidRDefault="00120373" w14:paraId="793522FE" w14:textId="77777777">
            <w:pPr>
              <w:jc w:val="left"/>
              <w:rPr>
                <w:i/>
              </w:rPr>
            </w:pPr>
          </w:p>
          <w:p w:rsidRPr="009C51A9" w:rsidR="00120373" w:rsidP="009C51A9" w:rsidRDefault="0093053E" w14:paraId="793522FF" w14:textId="77777777">
            <w:pPr>
              <w:jc w:val="left"/>
            </w:pPr>
            <w:r w:rsidRPr="009C51A9">
              <w:rPr>
                <w:b/>
                <w:i/>
              </w:rPr>
              <w:t>Handout #15</w:t>
            </w:r>
            <w:r w:rsidRPr="009C51A9">
              <w:rPr>
                <w:b/>
              </w:rPr>
              <w:t>:</w:t>
            </w:r>
            <w:r w:rsidRPr="009C51A9">
              <w:t xml:space="preserve"> </w:t>
            </w:r>
            <w:r w:rsidRPr="009C51A9">
              <w:rPr>
                <w:i/>
              </w:rPr>
              <w:t>Instructions for Loading the TCu380A in the Sterile Package</w:t>
            </w:r>
          </w:p>
        </w:tc>
      </w:tr>
      <w:tr w:rsidRPr="009C51A9" w:rsidR="00120373" w:rsidTr="689FD5D3" w14:paraId="7935230B" w14:textId="77777777">
        <w:trPr>
          <w:trHeight w:val="300"/>
        </w:trPr>
        <w:tc>
          <w:tcPr>
            <w:tcW w:w="7725" w:type="dxa"/>
            <w:tcBorders>
              <w:top w:val="single" w:color="000000" w:themeColor="text1" w:sz="4" w:space="0"/>
              <w:bottom w:val="single" w:color="000000" w:themeColor="text1" w:sz="4" w:space="0"/>
            </w:tcBorders>
            <w:tcMar/>
          </w:tcPr>
          <w:p w:rsidRPr="009C51A9" w:rsidR="00120373" w:rsidP="009C51A9" w:rsidRDefault="0093053E" w14:paraId="79352301" w14:textId="77777777">
            <w:pPr>
              <w:jc w:val="left"/>
            </w:pPr>
            <w:r w:rsidRPr="009C51A9">
              <w:rPr>
                <w:b/>
              </w:rPr>
              <w:t>IUD Insertion Procedure: Preventing Infection during IUD Insertion (2)</w:t>
            </w:r>
            <w:r w:rsidRPr="009C51A9">
              <w:br/>
            </w:r>
            <w:r w:rsidRPr="009C51A9">
              <w:rPr>
                <w:b/>
                <w:i/>
              </w:rPr>
              <w:t>Lecturette (5 min.)</w:t>
            </w:r>
            <w:r w:rsidRPr="009C51A9">
              <w:t xml:space="preserve"> </w:t>
            </w:r>
          </w:p>
          <w:p w:rsidRPr="009C51A9" w:rsidR="00120373" w:rsidP="009C51A9" w:rsidRDefault="0093053E" w14:paraId="79352302" w14:textId="77777777">
            <w:pPr>
              <w:spacing w:before="120"/>
              <w:jc w:val="left"/>
            </w:pPr>
            <w:r w:rsidRPr="009C51A9">
              <w:t>(continued from the previous slide) Other infection prevention steps during insertion include:</w:t>
            </w:r>
          </w:p>
          <w:p w:rsidRPr="009C51A9" w:rsidR="00120373" w:rsidP="009C51A9" w:rsidRDefault="0093053E" w14:paraId="79352303" w14:textId="77777777">
            <w:pPr>
              <w:numPr>
                <w:ilvl w:val="0"/>
                <w:numId w:val="18"/>
              </w:numPr>
              <w:spacing w:before="120"/>
              <w:jc w:val="left"/>
            </w:pPr>
            <w:r w:rsidRPr="009C51A9">
              <w:rPr>
                <w:b/>
              </w:rPr>
              <w:t>Insert the IUD without touching the speculum blades or vaginal wall.</w:t>
            </w:r>
            <w:r w:rsidRPr="009C51A9">
              <w:t xml:space="preserve"> Insert the IUD using the </w:t>
            </w:r>
            <w:r w:rsidRPr="009C51A9">
              <w:rPr>
                <w:b/>
                <w:i/>
              </w:rPr>
              <w:t>no-touch</w:t>
            </w:r>
            <w:r w:rsidRPr="009C51A9">
              <w:t xml:space="preserve"> insertion technique to reduce contamination of the uterine cavity. Providers should not let the uterine sound or loaded IUD touch the speculum or vaginal canal.</w:t>
            </w:r>
          </w:p>
          <w:p w:rsidRPr="009C51A9" w:rsidR="00120373" w:rsidP="009C51A9" w:rsidRDefault="0093053E" w14:paraId="79352304" w14:textId="77777777">
            <w:pPr>
              <w:numPr>
                <w:ilvl w:val="0"/>
                <w:numId w:val="18"/>
              </w:numPr>
              <w:spacing w:before="120"/>
              <w:jc w:val="left"/>
            </w:pPr>
            <w:r w:rsidRPr="009C51A9">
              <w:rPr>
                <w:b/>
              </w:rPr>
              <w:t>Pass sound and loaded IUD only once through cervical canal.</w:t>
            </w:r>
            <w:r w:rsidRPr="009C51A9">
              <w:t xml:space="preserve"> Be careful not to pass the uterine sound or loaded IUD through the cervical os more than once. This step minimizes the introduction of microorganisms into the uterine cavity.</w:t>
            </w:r>
          </w:p>
          <w:sdt>
            <w:sdtPr>
              <w:tag w:val="goog_rdk_453"/>
              <w:id w:val="1154179525"/>
              <w:placeholder>
                <w:docPart w:val="DefaultPlaceholder_1081868574"/>
              </w:placeholder>
            </w:sdtPr>
            <w:sdtEndPr/>
            <w:sdtContent>
              <w:p w:rsidRPr="009C51A9" w:rsidR="00120373" w:rsidP="009C51A9" w:rsidRDefault="00334D5F" w14:paraId="79352305" w14:textId="77777777">
                <w:pPr>
                  <w:numPr>
                    <w:ilvl w:val="0"/>
                    <w:numId w:val="18"/>
                  </w:numPr>
                  <w:spacing w:before="120"/>
                  <w:jc w:val="left"/>
                  <w:rPr>
                    <w:b/>
                  </w:rPr>
                </w:pPr>
                <w:sdt>
                  <w:sdtPr>
                    <w:tag w:val="goog_rdk_444"/>
                    <w:id w:val="-1457171723"/>
                  </w:sdtPr>
                  <w:sdtEndPr/>
                  <w:sdtContent>
                    <w:r w:rsidRPr="009C51A9" w:rsidR="0093053E">
                      <w:rPr>
                        <w:b/>
                      </w:rPr>
                      <w:t>Wipe th</w:t>
                    </w:r>
                  </w:sdtContent>
                </w:sdt>
                <w:sdt>
                  <w:sdtPr>
                    <w:tag w:val="goog_rdk_445"/>
                    <w:id w:val="-638031716"/>
                  </w:sdtPr>
                  <w:sdtEndPr/>
                  <w:sdtContent>
                    <w:r w:rsidRPr="009C51A9" w:rsidR="0093053E">
                      <w:rPr>
                        <w:b/>
                      </w:rPr>
                      <w:t xml:space="preserve">e used (reusable) instruments with plain water using a brush or soft cloth at the point of </w:t>
                    </w:r>
                  </w:sdtContent>
                </w:sdt>
                <w:sdt>
                  <w:sdtPr>
                    <w:tag w:val="goog_rdk_446"/>
                    <w:id w:val="-2122915037"/>
                  </w:sdtPr>
                  <w:sdtEndPr/>
                  <w:sdtContent>
                    <w:r w:rsidRPr="009C51A9" w:rsidR="0093053E">
                      <w:rPr>
                        <w:b/>
                      </w:rPr>
                      <w:t>use</w:t>
                    </w:r>
                  </w:sdtContent>
                </w:sdt>
                <w:sdt>
                  <w:sdtPr>
                    <w:tag w:val="goog_rdk_447"/>
                    <w:id w:val="-475075974"/>
                  </w:sdtPr>
                  <w:sdtEndPr/>
                  <w:sdtContent>
                    <w:sdt>
                      <w:sdtPr>
                        <w:tag w:val="goog_rdk_448"/>
                        <w:id w:val="237375814"/>
                      </w:sdtPr>
                      <w:sdtEndPr/>
                      <w:sdtContent>
                        <w:r w:rsidRPr="009C51A9" w:rsidR="0093053E">
                          <w:rPr>
                            <w:b/>
                          </w:rPr>
                          <w:t xml:space="preserve"> and </w:t>
                        </w:r>
                      </w:sdtContent>
                    </w:sdt>
                  </w:sdtContent>
                </w:sdt>
                <w:sdt>
                  <w:sdtPr>
                    <w:tag w:val="goog_rdk_449"/>
                    <w:id w:val="-1544203407"/>
                  </w:sdtPr>
                  <w:sdtEndPr/>
                  <w:sdtContent>
                    <w:r w:rsidRPr="009C51A9" w:rsidR="0093053E">
                      <w:rPr>
                        <w:b/>
                      </w:rPr>
                      <w:t xml:space="preserve"> before further</w:t>
                    </w:r>
                  </w:sdtContent>
                </w:sdt>
                <w:sdt>
                  <w:sdtPr>
                    <w:tag w:val="goog_rdk_450"/>
                    <w:id w:val="174080319"/>
                  </w:sdtPr>
                  <w:sdtEndPr/>
                  <w:sdtContent>
                    <w:sdt>
                      <w:sdtPr>
                        <w:tag w:val="goog_rdk_451"/>
                        <w:id w:val="1739139407"/>
                      </w:sdtPr>
                      <w:sdtEndPr/>
                      <w:sdtContent>
                        <w:r w:rsidRPr="009C51A9" w:rsidR="0093053E">
                          <w:rPr>
                            <w:b/>
                          </w:rPr>
                          <w:t xml:space="preserve"> processing.</w:t>
                        </w:r>
                      </w:sdtContent>
                    </w:sdt>
                  </w:sdtContent>
                </w:sdt>
                <w:sdt>
                  <w:sdtPr>
                    <w:tag w:val="goog_rdk_452"/>
                    <w:id w:val="1434792960"/>
                  </w:sdtPr>
                  <w:sdtEndPr/>
                  <w:sdtContent/>
                </w:sdt>
              </w:p>
            </w:sdtContent>
          </w:sdt>
          <w:p w:rsidRPr="009C51A9" w:rsidR="00120373" w:rsidP="009C51A9" w:rsidRDefault="00334D5F" w14:paraId="79352306" w14:textId="77777777">
            <w:pPr>
              <w:numPr>
                <w:ilvl w:val="0"/>
                <w:numId w:val="18"/>
              </w:numPr>
              <w:spacing w:before="120"/>
              <w:jc w:val="left"/>
            </w:pPr>
            <w:sdt>
              <w:sdtPr>
                <w:tag w:val="goog_rdk_454"/>
                <w:id w:val="544032389"/>
              </w:sdtPr>
              <w:sdtEndPr/>
              <w:sdtContent>
                <w:r w:rsidRPr="009C51A9" w:rsidR="0093053E">
                  <w:t xml:space="preserve"> </w:t>
                </w:r>
              </w:sdtContent>
            </w:sdt>
            <w:sdt>
              <w:sdtPr>
                <w:tag w:val="goog_rdk_455"/>
                <w:id w:val="-1137873648"/>
              </w:sdtPr>
              <w:sdtEndPr/>
              <w:sdtContent>
                <w:r w:rsidRPr="009C51A9" w:rsidR="0093053E">
                  <w:rPr>
                    <w:b/>
                  </w:rPr>
                  <w:t>Dispose of contaminated waste properly.</w:t>
                </w:r>
              </w:sdtContent>
            </w:sdt>
            <w:sdt>
              <w:sdtPr>
                <w:tag w:val="goog_rdk_456"/>
                <w:id w:val="1581869626"/>
              </w:sdtPr>
              <w:sdtEndPr/>
              <w:sdtContent>
                <w:r w:rsidRPr="009C51A9" w:rsidR="0093053E">
                  <w:t xml:space="preserve"> After complet</w:t>
                </w:r>
              </w:sdtContent>
            </w:sdt>
            <w:r w:rsidRPr="009C51A9" w:rsidR="0093053E">
              <w:t>ing an IUD insertion or removal, and while still wearing gloves, dispose of contaminated objects, such as the IUD inserter tube and rod, the cut ends of the IUD threads, gauze, cotton, and other waste items, in a properly marked, leak-proof container with a tight-fitting lid or in a plastic bag.</w:t>
            </w:r>
          </w:p>
        </w:tc>
        <w:tc>
          <w:tcPr>
            <w:tcW w:w="1545" w:type="dxa"/>
            <w:tcBorders>
              <w:top w:val="single" w:color="000000" w:themeColor="text1" w:sz="4" w:space="0"/>
              <w:bottom w:val="single" w:color="000000" w:themeColor="text1" w:sz="4" w:space="0"/>
            </w:tcBorders>
            <w:tcMar/>
          </w:tcPr>
          <w:p w:rsidRPr="009C51A9" w:rsidR="00120373" w:rsidP="009C51A9" w:rsidRDefault="0093053E" w14:paraId="79352307" w14:textId="77777777">
            <w:pPr>
              <w:jc w:val="left"/>
            </w:pPr>
            <w:r w:rsidRPr="009C51A9">
              <w:t xml:space="preserve">Slide Set #4 </w:t>
            </w:r>
          </w:p>
          <w:p w:rsidRPr="009C51A9" w:rsidR="00120373" w:rsidP="009C51A9" w:rsidRDefault="0093053E" w14:paraId="79352308" w14:textId="77777777">
            <w:pPr>
              <w:jc w:val="left"/>
            </w:pPr>
            <w:r w:rsidRPr="009C51A9">
              <w:t>Slide 9: IUD Insertion Procedure: Preventing Infection During IUD Insertion (2)</w:t>
            </w:r>
          </w:p>
          <w:p w:rsidRPr="009C51A9" w:rsidR="00120373" w:rsidP="009C51A9" w:rsidRDefault="00120373" w14:paraId="79352309" w14:textId="77777777">
            <w:pPr>
              <w:jc w:val="left"/>
            </w:pPr>
          </w:p>
          <w:p w:rsidRPr="009C51A9" w:rsidR="00120373" w:rsidP="009C51A9" w:rsidRDefault="00334D5F" w14:paraId="7935230A" w14:textId="68CFACE2">
            <w:pPr>
              <w:jc w:val="left"/>
            </w:pPr>
            <w:sdt>
              <w:sdtPr>
                <w:tag w:val="goog_rdk_458"/>
                <w:id w:val="-1804997039"/>
                <w:showingPlcHdr/>
              </w:sdtPr>
              <w:sdtEndPr/>
              <w:sdtContent>
                <w:r w:rsidRPr="009C51A9" w:rsidR="008018F1">
                  <w:t xml:space="preserve">     </w:t>
                </w:r>
              </w:sdtContent>
            </w:sdt>
          </w:p>
        </w:tc>
      </w:tr>
      <w:tr w:rsidRPr="009C51A9" w:rsidR="00120373" w:rsidTr="689FD5D3" w14:paraId="79352319" w14:textId="77777777">
        <w:trPr>
          <w:trHeight w:val="300"/>
        </w:trPr>
        <w:tc>
          <w:tcPr>
            <w:tcW w:w="7725" w:type="dxa"/>
            <w:tcBorders>
              <w:top w:val="single" w:color="000000" w:themeColor="text1" w:sz="4" w:space="0"/>
              <w:bottom w:val="single" w:color="000000" w:themeColor="text1" w:sz="4" w:space="0"/>
            </w:tcBorders>
            <w:tcMar/>
          </w:tcPr>
          <w:p w:rsidRPr="009C51A9" w:rsidR="00120373" w:rsidP="009C51A9" w:rsidRDefault="0093053E" w14:paraId="7935230C" w14:textId="77777777">
            <w:pPr>
              <w:jc w:val="left"/>
              <w:rPr>
                <w:b/>
              </w:rPr>
            </w:pPr>
            <w:r w:rsidRPr="009C51A9">
              <w:rPr>
                <w:b/>
              </w:rPr>
              <w:t>IUD Insertion Procedure Overview:</w:t>
            </w:r>
            <w:r w:rsidRPr="009C51A9">
              <w:br/>
            </w:r>
            <w:r w:rsidRPr="009C51A9">
              <w:rPr>
                <w:b/>
                <w:i/>
              </w:rPr>
              <w:t>Lecturette (5 min.)</w:t>
            </w:r>
            <w:r w:rsidRPr="009C51A9">
              <w:t xml:space="preserve"> </w:t>
            </w:r>
          </w:p>
          <w:tbl>
            <w:tblPr>
              <w:tblW w:w="75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600" w:firstRow="0" w:lastRow="0" w:firstColumn="0" w:lastColumn="0" w:noHBand="1" w:noVBand="1"/>
            </w:tblPr>
            <w:tblGrid>
              <w:gridCol w:w="7515"/>
            </w:tblGrid>
            <w:tr w:rsidRPr="009C51A9" w:rsidR="00120373" w14:paraId="79352313" w14:textId="77777777">
              <w:trPr>
                <w:trHeight w:val="300"/>
              </w:trPr>
              <w:tc>
                <w:tcPr>
                  <w:tcW w:w="7515" w:type="dxa"/>
                  <w:tcMar>
                    <w:left w:w="180" w:type="dxa"/>
                    <w:right w:w="180" w:type="dxa"/>
                  </w:tcMar>
                </w:tcPr>
                <w:p w:rsidRPr="009C51A9" w:rsidR="00120373" w:rsidP="00334D5F" w:rsidRDefault="0093053E" w14:paraId="7935230D" w14:textId="77777777">
                  <w:pPr>
                    <w:framePr w:hSpace="180" w:wrap="around" w:hAnchor="text" w:vAnchor="text" w:y="1374"/>
                    <w:shd w:val="clear" w:color="auto" w:fill="FFFFFF"/>
                    <w:spacing w:before="225" w:after="225"/>
                    <w:jc w:val="left"/>
                  </w:pPr>
                  <w:r w:rsidRPr="009C51A9">
                    <w:rPr>
                      <w:b/>
                      <w:color w:val="000000"/>
                    </w:rPr>
                    <w:t>Important:</w:t>
                  </w:r>
                </w:p>
                <w:p w:rsidRPr="009C51A9" w:rsidR="00120373" w:rsidP="00334D5F" w:rsidRDefault="0093053E" w14:paraId="7935230E" w14:textId="77777777">
                  <w:pPr>
                    <w:framePr w:hSpace="180" w:wrap="around" w:hAnchor="text" w:vAnchor="text" w:y="1374"/>
                    <w:shd w:val="clear" w:color="auto" w:fill="FFFFFF"/>
                    <w:spacing w:before="225" w:after="225"/>
                    <w:jc w:val="left"/>
                    <w:rPr>
                      <w:b/>
                      <w:i/>
                      <w:color w:val="000000"/>
                    </w:rPr>
                  </w:pPr>
                  <w:r w:rsidRPr="009C51A9">
                    <w:rPr>
                      <w:b/>
                      <w:i/>
                      <w:color w:val="000000"/>
                    </w:rPr>
                    <w:t>While working with models and clients, it is strongly recommended that the trainers and participants practice and promote dignity, comfort, respect, and privacy.</w:t>
                  </w:r>
                </w:p>
                <w:p w:rsidRPr="009C51A9" w:rsidR="00120373" w:rsidP="00334D5F" w:rsidRDefault="0093053E" w14:paraId="7935230F" w14:textId="77777777">
                  <w:pPr>
                    <w:framePr w:hSpace="180" w:wrap="around" w:hAnchor="text" w:vAnchor="text" w:y="1374"/>
                    <w:shd w:val="clear" w:color="auto" w:fill="FFFFFF"/>
                    <w:spacing w:before="225" w:after="225"/>
                    <w:jc w:val="left"/>
                    <w:rPr>
                      <w:b/>
                      <w:i/>
                      <w:color w:val="000000"/>
                    </w:rPr>
                  </w:pPr>
                  <w:r w:rsidRPr="009C51A9">
                    <w:rPr>
                      <w:b/>
                      <w:i/>
                      <w:color w:val="000000"/>
                    </w:rPr>
                    <w:t xml:space="preserve">Ensure audio visual privacy during procedures. </w:t>
                  </w:r>
                </w:p>
                <w:p w:rsidRPr="009C51A9" w:rsidR="00120373" w:rsidP="00334D5F" w:rsidRDefault="0093053E" w14:paraId="79352310" w14:textId="77777777">
                  <w:pPr>
                    <w:framePr w:hSpace="180" w:wrap="around" w:hAnchor="text" w:vAnchor="text" w:y="1374"/>
                    <w:shd w:val="clear" w:color="auto" w:fill="FFFFFF"/>
                    <w:spacing w:before="225" w:after="225"/>
                    <w:jc w:val="left"/>
                    <w:rPr>
                      <w:b/>
                      <w:i/>
                      <w:color w:val="000000"/>
                    </w:rPr>
                  </w:pPr>
                  <w:r w:rsidRPr="009C51A9">
                    <w:rPr>
                      <w:b/>
                      <w:i/>
                      <w:color w:val="000000"/>
                    </w:rPr>
                    <w:t>Always ensure that the model is draped when not in use.</w:t>
                  </w:r>
                </w:p>
                <w:p w:rsidRPr="009C51A9" w:rsidR="00120373" w:rsidP="00334D5F" w:rsidRDefault="0093053E" w14:paraId="79352311" w14:textId="77777777">
                  <w:pPr>
                    <w:framePr w:hSpace="180" w:wrap="around" w:hAnchor="text" w:vAnchor="text" w:y="1374"/>
                    <w:shd w:val="clear" w:color="auto" w:fill="FFFFFF"/>
                    <w:spacing w:before="225" w:after="225"/>
                    <w:jc w:val="left"/>
                  </w:pPr>
                  <w:r w:rsidRPr="009C51A9">
                    <w:rPr>
                      <w:b/>
                      <w:i/>
                      <w:color w:val="000000"/>
                    </w:rPr>
                    <w:t>When demonstrating with models, talk with the ‘model’ about what is being done as you would to a real client.</w:t>
                  </w:r>
                </w:p>
                <w:p w:rsidRPr="009C51A9" w:rsidR="00120373" w:rsidP="00334D5F" w:rsidRDefault="0093053E" w14:paraId="79352312" w14:textId="77777777">
                  <w:pPr>
                    <w:framePr w:hSpace="180" w:wrap="around" w:hAnchor="text" w:vAnchor="text" w:y="1374"/>
                    <w:shd w:val="clear" w:color="auto" w:fill="FFFFFF"/>
                    <w:spacing w:before="225" w:after="225" w:line="259" w:lineRule="auto"/>
                    <w:jc w:val="left"/>
                  </w:pPr>
                  <w:r w:rsidRPr="009C51A9">
                    <w:rPr>
                      <w:b/>
                      <w:i/>
                      <w:color w:val="000000"/>
                    </w:rPr>
                    <w:t>Be sure to ask the clients for their consent, invite them to ask questions before starting, and remind the client that they can request the procedure be paused or discontinued at any time. Consent is an ongoing process</w:t>
                  </w:r>
                  <w:sdt>
                    <w:sdtPr>
                      <w:tag w:val="goog_rdk_459"/>
                      <w:id w:val="94757326"/>
                    </w:sdtPr>
                    <w:sdtEndPr/>
                    <w:sdtContent>
                      <w:r w:rsidRPr="009C51A9">
                        <w:rPr>
                          <w:b/>
                          <w:i/>
                          <w:color w:val="000000"/>
                        </w:rPr>
                        <w:t>.</w:t>
                      </w:r>
                    </w:sdtContent>
                  </w:sdt>
                </w:p>
              </w:tc>
            </w:tr>
          </w:tbl>
          <w:p w:rsidR="00CB72DD" w:rsidP="009C51A9" w:rsidRDefault="00CB72DD" w14:paraId="1382202F" w14:textId="77777777">
            <w:pPr>
              <w:shd w:val="clear" w:color="auto" w:fill="FFFFFF"/>
              <w:jc w:val="left"/>
            </w:pPr>
          </w:p>
          <w:p w:rsidRPr="009C51A9" w:rsidR="00120373" w:rsidP="009C51A9" w:rsidRDefault="0093053E" w14:paraId="79352314" w14:textId="3FF42026">
            <w:pPr>
              <w:shd w:val="clear" w:color="auto" w:fill="FFFFFF"/>
              <w:jc w:val="left"/>
              <w:rPr>
                <w:b/>
                <w:i/>
                <w:color w:val="000000"/>
              </w:rPr>
            </w:pPr>
            <w:r w:rsidRPr="009C51A9">
              <w:rPr>
                <w:b/>
                <w:i/>
                <w:color w:val="000000"/>
              </w:rPr>
              <w:t>Role modeling by the trainers will encourage participants to practice respectful behavior on models and real clients at their workplaces.</w:t>
            </w:r>
          </w:p>
          <w:p w:rsidRPr="009C51A9" w:rsidR="00120373" w:rsidP="009C51A9" w:rsidRDefault="00120373" w14:paraId="79352315" w14:textId="77777777">
            <w:pPr>
              <w:jc w:val="left"/>
            </w:pPr>
          </w:p>
          <w:p w:rsidRPr="009C51A9" w:rsidR="00120373" w:rsidP="009C51A9" w:rsidRDefault="0093053E" w14:paraId="79352316" w14:textId="77777777">
            <w:pPr>
              <w:spacing w:before="120"/>
              <w:jc w:val="left"/>
            </w:pPr>
            <w:r w:rsidRPr="009C51A9">
              <w:t>This is an overview of the major steps of the IUD insertion procedure. The insertion begins only after the client has been counseled and made a voluntary decision and screening for medical eligibility has been completed.</w:t>
            </w:r>
          </w:p>
        </w:tc>
        <w:tc>
          <w:tcPr>
            <w:tcW w:w="1545" w:type="dxa"/>
            <w:tcBorders>
              <w:top w:val="single" w:color="000000" w:themeColor="text1" w:sz="4" w:space="0"/>
              <w:bottom w:val="single" w:color="000000" w:themeColor="text1" w:sz="4" w:space="0"/>
            </w:tcBorders>
            <w:tcMar/>
          </w:tcPr>
          <w:p w:rsidRPr="009C51A9" w:rsidR="00120373" w:rsidP="009C51A9" w:rsidRDefault="0093053E" w14:paraId="79352317" w14:textId="77777777">
            <w:pPr>
              <w:jc w:val="left"/>
            </w:pPr>
            <w:r w:rsidRPr="009C51A9">
              <w:t xml:space="preserve">Slide Set #4 </w:t>
            </w:r>
          </w:p>
          <w:p w:rsidRPr="009C51A9" w:rsidR="00120373" w:rsidP="009C51A9" w:rsidRDefault="0093053E" w14:paraId="79352318" w14:textId="77777777">
            <w:pPr>
              <w:jc w:val="left"/>
            </w:pPr>
            <w:r w:rsidRPr="009C51A9">
              <w:t>Slide 10: IUD Insertion Procedure Overview</w:t>
            </w:r>
          </w:p>
        </w:tc>
      </w:tr>
      <w:tr w:rsidRPr="009C51A9" w:rsidR="00120373" w:rsidTr="689FD5D3" w14:paraId="79352324" w14:textId="77777777">
        <w:trPr>
          <w:trHeight w:val="300"/>
        </w:trPr>
        <w:tc>
          <w:tcPr>
            <w:tcW w:w="7725" w:type="dxa"/>
            <w:tcBorders>
              <w:top w:val="single" w:color="000000" w:themeColor="text1" w:sz="4" w:space="0"/>
              <w:bottom w:val="single" w:color="000000" w:themeColor="text1" w:sz="4" w:space="0"/>
            </w:tcBorders>
            <w:tcMar/>
          </w:tcPr>
          <w:p w:rsidRPr="009C51A9" w:rsidR="00120373" w:rsidP="009C51A9" w:rsidRDefault="0093053E" w14:paraId="7935231A" w14:textId="77777777">
            <w:pPr>
              <w:jc w:val="left"/>
            </w:pPr>
            <w:r w:rsidRPr="009C51A9">
              <w:rPr>
                <w:b/>
              </w:rPr>
              <w:t>IUD Insertion Procedure: Step 1: Perform Pelvic Exam</w:t>
            </w:r>
            <w:r w:rsidRPr="009C51A9">
              <w:br/>
            </w:r>
            <w:r w:rsidRPr="009C51A9">
              <w:rPr>
                <w:b/>
                <w:i/>
              </w:rPr>
              <w:t>Lecturette (5 min.)</w:t>
            </w:r>
            <w:r w:rsidRPr="009C51A9">
              <w:t xml:space="preserve"> </w:t>
            </w:r>
          </w:p>
          <w:p w:rsidRPr="009C51A9" w:rsidR="00120373" w:rsidP="009C51A9" w:rsidRDefault="0093053E" w14:paraId="7935231B" w14:textId="77777777">
            <w:pPr>
              <w:numPr>
                <w:ilvl w:val="0"/>
                <w:numId w:val="18"/>
              </w:numPr>
              <w:spacing w:before="120"/>
              <w:jc w:val="left"/>
            </w:pPr>
            <w:r w:rsidRPr="009C51A9">
              <w:t>The first step of the IUD insertion procedure is the pelvic examination, to screen for any signs of infection and assess the size and position of the uterus.</w:t>
            </w:r>
          </w:p>
          <w:p w:rsidRPr="009C51A9" w:rsidR="00120373" w:rsidP="009C51A9" w:rsidRDefault="0093053E" w14:paraId="7935231C" w14:textId="5266045F">
            <w:pPr>
              <w:spacing w:before="120"/>
              <w:ind w:left="720"/>
              <w:jc w:val="left"/>
            </w:pPr>
            <w:r w:rsidRPr="009C51A9">
              <w:t xml:space="preserve">-If no signs of infection are found during the pelvic exam (no ulcers, cervical tenderness, </w:t>
            </w:r>
            <w:sdt>
              <w:sdtPr>
                <w:tag w:val="goog_rdk_462"/>
                <w:id w:val="1835414103"/>
              </w:sdtPr>
              <w:sdtEndPr/>
              <w:sdtContent>
                <w:r w:rsidRPr="009C51A9">
                  <w:t>adnexal</w:t>
                </w:r>
              </w:sdtContent>
            </w:sdt>
            <w:r w:rsidRPr="009C51A9">
              <w:t xml:space="preserve"> tenderness, purulent cervical discharge, and cervix does not bleed easily when touched), the provider should proceed with the remaining steps of IUD insertion. </w:t>
            </w:r>
          </w:p>
          <w:p w:rsidRPr="009C51A9" w:rsidR="00120373" w:rsidP="009C51A9" w:rsidRDefault="0093053E" w14:paraId="7935231D" w14:textId="77777777">
            <w:pPr>
              <w:spacing w:before="120"/>
              <w:ind w:left="720"/>
              <w:jc w:val="left"/>
            </w:pPr>
            <w:r w:rsidRPr="009C51A9">
              <w:t xml:space="preserve">-If any signs or symptoms of infection are present, diagnose and treat as appropriate. Offer other methods and reassess for IUD insertion later. </w:t>
            </w:r>
          </w:p>
          <w:p w:rsidRPr="009C51A9" w:rsidR="00120373" w:rsidP="009C51A9" w:rsidRDefault="0093053E" w14:paraId="7935231E" w14:textId="77777777">
            <w:pPr>
              <w:spacing w:before="120"/>
              <w:ind w:left="720"/>
              <w:jc w:val="left"/>
            </w:pPr>
            <w:r w:rsidRPr="009C51A9">
              <w:t>-The provider also determines the position of the uterus so he/she knows in which direction to point the uterine sound and IUD inserter (the uterus could be tilted up or down).</w:t>
            </w:r>
          </w:p>
          <w:p w:rsidRPr="009C51A9" w:rsidR="00120373" w:rsidP="009C51A9" w:rsidRDefault="0093053E" w14:paraId="7935231F" w14:textId="77777777">
            <w:pPr>
              <w:spacing w:before="120"/>
              <w:jc w:val="left"/>
              <w:rPr>
                <w:b/>
                <w:i/>
              </w:rPr>
            </w:pPr>
            <w:r w:rsidRPr="009C51A9">
              <w:rPr>
                <w:b/>
                <w:i/>
              </w:rPr>
              <w:t xml:space="preserve">Note to facilitator: </w:t>
            </w:r>
            <w:r w:rsidRPr="009C51A9">
              <w:t xml:space="preserve">Distribute Handout # 12- </w:t>
            </w:r>
            <w:r w:rsidRPr="009C51A9">
              <w:rPr>
                <w:b/>
              </w:rPr>
              <w:t xml:space="preserve">Pelvic Bimanual and Speculum Examination Checklist. </w:t>
            </w:r>
            <w:r w:rsidRPr="009C51A9">
              <w:t xml:space="preserve"> Ask participants to review it as you describe the steps involved in a pelvic exam. </w:t>
            </w:r>
          </w:p>
        </w:tc>
        <w:tc>
          <w:tcPr>
            <w:tcW w:w="1545" w:type="dxa"/>
            <w:tcBorders>
              <w:top w:val="single" w:color="000000" w:themeColor="text1" w:sz="4" w:space="0"/>
              <w:bottom w:val="single" w:color="000000" w:themeColor="text1" w:sz="4" w:space="0"/>
            </w:tcBorders>
            <w:tcMar/>
          </w:tcPr>
          <w:p w:rsidRPr="009C51A9" w:rsidR="00120373" w:rsidP="009C51A9" w:rsidRDefault="0093053E" w14:paraId="79352320" w14:textId="77777777">
            <w:pPr>
              <w:jc w:val="left"/>
            </w:pPr>
            <w:r w:rsidRPr="009C51A9">
              <w:t xml:space="preserve">Slide Set #4 </w:t>
            </w:r>
          </w:p>
          <w:p w:rsidRPr="009C51A9" w:rsidR="00120373" w:rsidP="009C51A9" w:rsidRDefault="0093053E" w14:paraId="79352321" w14:textId="77777777">
            <w:pPr>
              <w:jc w:val="left"/>
            </w:pPr>
            <w:r w:rsidRPr="009C51A9">
              <w:t xml:space="preserve">Slide 11:  </w:t>
            </w:r>
            <w:r w:rsidRPr="009C51A9">
              <w:br/>
            </w:r>
            <w:r w:rsidRPr="009C51A9">
              <w:t>Step 1: Perform Pelvic Exam</w:t>
            </w:r>
          </w:p>
          <w:p w:rsidRPr="009C51A9" w:rsidR="00120373" w:rsidP="009C51A9" w:rsidRDefault="00120373" w14:paraId="79352322" w14:textId="77777777">
            <w:pPr>
              <w:jc w:val="left"/>
            </w:pPr>
          </w:p>
          <w:p w:rsidRPr="009C51A9" w:rsidR="00120373" w:rsidP="009C51A9" w:rsidRDefault="0093053E" w14:paraId="79352323" w14:textId="77777777">
            <w:pPr>
              <w:jc w:val="left"/>
            </w:pPr>
            <w:r w:rsidRPr="009C51A9">
              <w:rPr>
                <w:b/>
              </w:rPr>
              <w:t>Handout #12:</w:t>
            </w:r>
            <w:r w:rsidRPr="009C51A9">
              <w:t xml:space="preserve"> </w:t>
            </w:r>
            <w:r w:rsidRPr="009C51A9">
              <w:rPr>
                <w:i/>
              </w:rPr>
              <w:t>Pelvic Bimanual and Speculum Examination Checklist</w:t>
            </w:r>
          </w:p>
        </w:tc>
      </w:tr>
      <w:tr w:rsidRPr="009C51A9" w:rsidR="00120373" w:rsidTr="689FD5D3" w14:paraId="79352332" w14:textId="77777777">
        <w:trPr>
          <w:trHeight w:val="300"/>
        </w:trPr>
        <w:tc>
          <w:tcPr>
            <w:tcW w:w="7725" w:type="dxa"/>
            <w:tcBorders>
              <w:top w:val="single" w:color="000000" w:themeColor="text1" w:sz="4" w:space="0"/>
              <w:bottom w:val="single" w:color="000000" w:themeColor="text1" w:sz="4" w:space="0"/>
            </w:tcBorders>
            <w:tcMar/>
          </w:tcPr>
          <w:p w:rsidRPr="009C51A9" w:rsidR="00120373" w:rsidP="009C51A9" w:rsidRDefault="0093053E" w14:paraId="79352325" w14:textId="77777777">
            <w:pPr>
              <w:jc w:val="left"/>
            </w:pPr>
            <w:r w:rsidRPr="009C51A9">
              <w:rPr>
                <w:b/>
              </w:rPr>
              <w:t>IUD Insertion Procedure: Step 2: Sound the Uterus</w:t>
            </w:r>
            <w:r w:rsidRPr="009C51A9">
              <w:br/>
            </w:r>
            <w:r w:rsidRPr="009C51A9">
              <w:rPr>
                <w:b/>
                <w:i/>
              </w:rPr>
              <w:t>Lecturette (5 min.)</w:t>
            </w:r>
            <w:r w:rsidRPr="009C51A9">
              <w:t xml:space="preserve"> </w:t>
            </w:r>
          </w:p>
          <w:p w:rsidRPr="009C51A9" w:rsidR="00120373" w:rsidP="009C51A9" w:rsidRDefault="0093053E" w14:paraId="79352326" w14:textId="77777777">
            <w:pPr>
              <w:numPr>
                <w:ilvl w:val="0"/>
                <w:numId w:val="18"/>
              </w:numPr>
              <w:spacing w:before="120"/>
              <w:jc w:val="left"/>
            </w:pPr>
            <w:r w:rsidRPr="009C51A9">
              <w:t>Sounding the uterus is required for all IUD insertions to ensure fundal placement of the IUD. Sounding the uterus enables the provider to:</w:t>
            </w:r>
          </w:p>
          <w:p w:rsidRPr="009C51A9" w:rsidR="00120373" w:rsidP="009C51A9" w:rsidRDefault="0093053E" w14:paraId="79352327" w14:textId="77777777">
            <w:pPr>
              <w:numPr>
                <w:ilvl w:val="0"/>
                <w:numId w:val="29"/>
              </w:numPr>
              <w:spacing w:before="120"/>
              <w:ind w:left="1080"/>
              <w:jc w:val="left"/>
            </w:pPr>
            <w:r w:rsidRPr="009C51A9">
              <w:t>Check for obstructions in the cervical canal.</w:t>
            </w:r>
          </w:p>
          <w:p w:rsidRPr="009C51A9" w:rsidR="00120373" w:rsidP="009C51A9" w:rsidRDefault="0093053E" w14:paraId="79352328" w14:textId="77777777">
            <w:pPr>
              <w:numPr>
                <w:ilvl w:val="0"/>
                <w:numId w:val="29"/>
              </w:numPr>
              <w:spacing w:before="120"/>
              <w:ind w:left="1080"/>
              <w:jc w:val="left"/>
            </w:pPr>
            <w:r w:rsidRPr="009C51A9">
              <w:t>Assess the depth from the external cervical os to the uterine fundus, so that the blue depth gauge on the insertion tube can be set at the same length, ensuring fundal placement of the IUD.</w:t>
            </w:r>
          </w:p>
          <w:p w:rsidRPr="009C51A9" w:rsidR="00120373" w:rsidP="009C51A9" w:rsidRDefault="0093053E" w14:paraId="79352329" w14:textId="77777777">
            <w:pPr>
              <w:numPr>
                <w:ilvl w:val="0"/>
                <w:numId w:val="29"/>
              </w:numPr>
              <w:spacing w:before="120"/>
              <w:ind w:left="1080"/>
              <w:jc w:val="left"/>
            </w:pPr>
            <w:r w:rsidRPr="009C51A9">
              <w:t>Insert the curved sound instrument according to the position of the uterus as determined during the pelvic examination:</w:t>
            </w:r>
          </w:p>
          <w:p w:rsidRPr="009C51A9" w:rsidR="00120373" w:rsidP="009C51A9" w:rsidRDefault="0093053E" w14:paraId="7935232A" w14:textId="77777777">
            <w:pPr>
              <w:numPr>
                <w:ilvl w:val="0"/>
                <w:numId w:val="29"/>
              </w:numPr>
              <w:spacing w:before="120"/>
              <w:ind w:left="1080"/>
              <w:jc w:val="left"/>
            </w:pPr>
            <w:r w:rsidRPr="009C51A9">
              <w:t>If the uterus is retroverted (tilted down/back), insert the sound with its tip pointing down.</w:t>
            </w:r>
          </w:p>
          <w:p w:rsidRPr="009C51A9" w:rsidR="00120373" w:rsidP="009C51A9" w:rsidRDefault="0093053E" w14:paraId="7935232B" w14:textId="77777777">
            <w:pPr>
              <w:numPr>
                <w:ilvl w:val="0"/>
                <w:numId w:val="29"/>
              </w:numPr>
              <w:spacing w:before="120"/>
              <w:ind w:left="1080"/>
              <w:jc w:val="left"/>
            </w:pPr>
            <w:r w:rsidRPr="009C51A9">
              <w:t>If the uterus is anteverted (tilted forward/up), insert the sound with its tip pointing up.</w:t>
            </w:r>
          </w:p>
          <w:p w:rsidRPr="009C51A9" w:rsidR="00120373" w:rsidP="009C51A9" w:rsidRDefault="0093053E" w14:paraId="7935232C" w14:textId="77777777">
            <w:pPr>
              <w:numPr>
                <w:ilvl w:val="0"/>
                <w:numId w:val="18"/>
              </w:numPr>
              <w:spacing w:before="120"/>
              <w:jc w:val="left"/>
            </w:pPr>
            <w:r w:rsidRPr="009C51A9">
              <w:t>Always hold the sound very lightly, so that the slightest resistance will make it slide backwards through the fingers that are holding it, which minimizes the risk of perforation.</w:t>
            </w:r>
          </w:p>
          <w:p w:rsidRPr="009C51A9" w:rsidR="00120373" w:rsidP="009C51A9" w:rsidRDefault="0093053E" w14:paraId="7935232D" w14:textId="77777777">
            <w:pPr>
              <w:numPr>
                <w:ilvl w:val="0"/>
                <w:numId w:val="18"/>
              </w:numPr>
              <w:spacing w:before="120"/>
              <w:jc w:val="left"/>
              <w:rPr>
                <w:b/>
                <w:i/>
              </w:rPr>
            </w:pPr>
            <w:r w:rsidRPr="009C51A9">
              <w:t xml:space="preserve">It is important to note that the position of the uterus is determined during the pelvic examination, </w:t>
            </w:r>
            <w:r w:rsidRPr="009C51A9">
              <w:rPr>
                <w:b/>
                <w:i/>
              </w:rPr>
              <w:t>not</w:t>
            </w:r>
            <w:r w:rsidRPr="009C51A9">
              <w:t xml:space="preserve"> during sounding. If the uterine position is not correctly determined before sounding, the sound may be inserted incorrectly and cause uterine perforation. </w:t>
            </w:r>
          </w:p>
        </w:tc>
        <w:tc>
          <w:tcPr>
            <w:tcW w:w="1545" w:type="dxa"/>
            <w:tcBorders>
              <w:top w:val="single" w:color="000000" w:themeColor="text1" w:sz="4" w:space="0"/>
              <w:bottom w:val="single" w:color="000000" w:themeColor="text1" w:sz="4" w:space="0"/>
            </w:tcBorders>
            <w:tcMar/>
          </w:tcPr>
          <w:p w:rsidRPr="009C51A9" w:rsidR="00120373" w:rsidP="009C51A9" w:rsidRDefault="0093053E" w14:paraId="7935232E" w14:textId="77777777">
            <w:pPr>
              <w:jc w:val="left"/>
            </w:pPr>
            <w:r w:rsidRPr="009C51A9">
              <w:t xml:space="preserve">Slide Set #4 </w:t>
            </w:r>
          </w:p>
          <w:p w:rsidRPr="009C51A9" w:rsidR="00120373" w:rsidP="009C51A9" w:rsidRDefault="0093053E" w14:paraId="7935232F" w14:textId="77777777">
            <w:pPr>
              <w:jc w:val="left"/>
            </w:pPr>
            <w:r w:rsidRPr="009C51A9">
              <w:t xml:space="preserve">Slide 12:  </w:t>
            </w:r>
            <w:r w:rsidRPr="009C51A9">
              <w:br/>
            </w:r>
            <w:r w:rsidRPr="009C51A9">
              <w:t>Step 2: Sound the Uterus</w:t>
            </w:r>
          </w:p>
          <w:p w:rsidRPr="009C51A9" w:rsidR="00120373" w:rsidP="009C51A9" w:rsidRDefault="00120373" w14:paraId="79352330" w14:textId="77777777">
            <w:pPr>
              <w:jc w:val="left"/>
            </w:pPr>
          </w:p>
          <w:p w:rsidRPr="009C51A9" w:rsidR="00120373" w:rsidP="009C51A9" w:rsidRDefault="0093053E" w14:paraId="79352331" w14:textId="77777777">
            <w:pPr>
              <w:jc w:val="left"/>
            </w:pPr>
            <w:r w:rsidRPr="009C51A9">
              <w:rPr>
                <w:b/>
              </w:rPr>
              <w:t>Handout #13</w:t>
            </w:r>
            <w:r w:rsidRPr="009C51A9">
              <w:t xml:space="preserve">: </w:t>
            </w:r>
            <w:r w:rsidRPr="009C51A9">
              <w:rPr>
                <w:i/>
              </w:rPr>
              <w:t>Passing a Uterine Sound</w:t>
            </w:r>
          </w:p>
        </w:tc>
      </w:tr>
      <w:tr w:rsidRPr="009C51A9" w:rsidR="00120373" w:rsidTr="689FD5D3" w14:paraId="7935233B" w14:textId="77777777">
        <w:trPr>
          <w:trHeight w:val="300"/>
        </w:trPr>
        <w:tc>
          <w:tcPr>
            <w:tcW w:w="7725" w:type="dxa"/>
            <w:tcBorders>
              <w:top w:val="single" w:color="000000" w:themeColor="text1" w:sz="4" w:space="0"/>
              <w:bottom w:val="single" w:color="000000" w:themeColor="text1" w:sz="4" w:space="0"/>
            </w:tcBorders>
            <w:tcMar/>
          </w:tcPr>
          <w:p w:rsidRPr="009C51A9" w:rsidR="00120373" w:rsidP="009C51A9" w:rsidRDefault="0093053E" w14:paraId="79352333" w14:textId="77777777">
            <w:pPr>
              <w:jc w:val="left"/>
            </w:pPr>
            <w:r w:rsidRPr="009C51A9">
              <w:rPr>
                <w:b/>
              </w:rPr>
              <w:t xml:space="preserve">IUD Insertion Procedure: Step 3: Load the Copper IUD  </w:t>
            </w:r>
            <w:r w:rsidRPr="009C51A9">
              <w:br/>
            </w:r>
            <w:r w:rsidRPr="009C51A9">
              <w:rPr>
                <w:b/>
                <w:i/>
              </w:rPr>
              <w:t>Lecturette (15 min.)</w:t>
            </w:r>
            <w:r w:rsidRPr="009C51A9">
              <w:t xml:space="preserve"> </w:t>
            </w:r>
          </w:p>
          <w:p w:rsidRPr="009C51A9" w:rsidR="00120373" w:rsidP="009C51A9" w:rsidRDefault="0093053E" w14:paraId="79352334" w14:textId="77777777">
            <w:pPr>
              <w:numPr>
                <w:ilvl w:val="0"/>
                <w:numId w:val="18"/>
              </w:numPr>
              <w:spacing w:before="120"/>
              <w:jc w:val="left"/>
            </w:pPr>
            <w:r w:rsidRPr="009C51A9">
              <w:t>Remind participants that loading should be done no more than 5 minutes before introducing the IUD into the uterus.</w:t>
            </w:r>
          </w:p>
          <w:p w:rsidRPr="009C51A9" w:rsidR="00120373" w:rsidP="009C51A9" w:rsidRDefault="0093053E" w14:paraId="79352335" w14:textId="77777777">
            <w:pPr>
              <w:numPr>
                <w:ilvl w:val="0"/>
                <w:numId w:val="18"/>
              </w:numPr>
              <w:spacing w:before="120"/>
              <w:jc w:val="left"/>
            </w:pPr>
            <w:r w:rsidRPr="009C51A9">
              <w:t>When the arms of the IUD stay folded for too long, they may not return to their original shape when the IUD is released from the inserting tube inside the uterine cavity.</w:t>
            </w:r>
          </w:p>
          <w:p w:rsidRPr="009C51A9" w:rsidR="00120373" w:rsidP="009C51A9" w:rsidRDefault="0093053E" w14:paraId="79352336" w14:textId="77777777">
            <w:pPr>
              <w:numPr>
                <w:ilvl w:val="0"/>
                <w:numId w:val="18"/>
              </w:numPr>
              <w:spacing w:before="120"/>
              <w:jc w:val="left"/>
              <w:rPr>
                <w:b/>
                <w:i/>
              </w:rPr>
            </w:pPr>
            <w:r w:rsidRPr="009C51A9">
              <w:t xml:space="preserve">Providers should begin the loading procedure after performing the pelvic exam and sounding the uterus. </w:t>
            </w:r>
          </w:p>
        </w:tc>
        <w:tc>
          <w:tcPr>
            <w:tcW w:w="1545" w:type="dxa"/>
            <w:tcBorders>
              <w:top w:val="single" w:color="000000" w:themeColor="text1" w:sz="4" w:space="0"/>
              <w:bottom w:val="single" w:color="000000" w:themeColor="text1" w:sz="4" w:space="0"/>
            </w:tcBorders>
            <w:tcMar/>
          </w:tcPr>
          <w:p w:rsidRPr="009C51A9" w:rsidR="00120373" w:rsidP="009C51A9" w:rsidRDefault="0093053E" w14:paraId="79352337" w14:textId="77777777">
            <w:pPr>
              <w:jc w:val="left"/>
            </w:pPr>
            <w:r w:rsidRPr="009C51A9">
              <w:t xml:space="preserve">Slide Set #4 </w:t>
            </w:r>
          </w:p>
          <w:p w:rsidRPr="009C51A9" w:rsidR="00120373" w:rsidP="009C51A9" w:rsidRDefault="0093053E" w14:paraId="79352338" w14:textId="1D53E7CF">
            <w:pPr>
              <w:jc w:val="left"/>
            </w:pPr>
            <w:r>
              <w:t>Slides 13-2</w:t>
            </w:r>
            <w:sdt>
              <w:sdtPr>
                <w:tag w:val="goog_rdk_464"/>
                <w:id w:val="-2097163907"/>
              </w:sdtPr>
              <w:sdtEndPr/>
              <w:sdtContent>
                <w:r>
                  <w:t>2</w:t>
                </w:r>
              </w:sdtContent>
            </w:sdt>
            <w:sdt>
              <w:sdtPr>
                <w:tag w:val="goog_rdk_465"/>
                <w:id w:val="104089553"/>
                <w:showingPlcHdr/>
              </w:sdtPr>
              <w:sdtEndPr/>
              <w:sdtContent>
                <w:r w:rsidR="05D4983F">
                  <w:t>Click here to enter text.</w:t>
                </w:r>
              </w:sdtContent>
            </w:sdt>
            <w:r>
              <w:t>Steps 3-3.</w:t>
            </w:r>
            <w:sdt>
              <w:sdtPr>
                <w:tag w:val="goog_rdk_466"/>
                <w:id w:val="2049644300"/>
              </w:sdtPr>
              <w:sdtEndPr/>
              <w:sdtContent>
                <w:r>
                  <w:t>9</w:t>
                </w:r>
              </w:sdtContent>
            </w:sdt>
            <w:sdt>
              <w:sdtPr>
                <w:tag w:val="goog_rdk_467"/>
                <w:id w:val="2123417505"/>
                <w:showingPlcHdr/>
              </w:sdtPr>
              <w:sdtEndPr/>
              <w:sdtContent>
                <w:r w:rsidR="008018F1">
                  <w:t xml:space="preserve">     </w:t>
                </w:r>
              </w:sdtContent>
            </w:sdt>
            <w:r>
              <w:t>: Load the Copper IUD</w:t>
            </w:r>
          </w:p>
          <w:p w:rsidRPr="009C51A9" w:rsidR="00120373" w:rsidP="009C51A9" w:rsidRDefault="00120373" w14:paraId="79352339" w14:textId="77777777">
            <w:pPr>
              <w:jc w:val="left"/>
            </w:pPr>
          </w:p>
          <w:p w:rsidRPr="009C51A9" w:rsidR="00120373" w:rsidP="009C51A9" w:rsidRDefault="0093053E" w14:paraId="7935233A" w14:textId="77777777">
            <w:pPr>
              <w:jc w:val="left"/>
            </w:pPr>
            <w:r w:rsidRPr="009C51A9">
              <w:rPr>
                <w:b/>
              </w:rPr>
              <w:t>Handout #15</w:t>
            </w:r>
            <w:r w:rsidRPr="009C51A9">
              <w:t xml:space="preserve">: </w:t>
            </w:r>
            <w:r w:rsidRPr="009C51A9">
              <w:rPr>
                <w:i/>
              </w:rPr>
              <w:t>Instructions for Loading the CuT 380A in the Sterile Package</w:t>
            </w:r>
          </w:p>
        </w:tc>
      </w:tr>
      <w:tr w:rsidRPr="009C51A9" w:rsidR="00120373" w:rsidTr="689FD5D3" w14:paraId="79352346" w14:textId="77777777">
        <w:trPr>
          <w:trHeight w:val="300"/>
        </w:trPr>
        <w:tc>
          <w:tcPr>
            <w:tcW w:w="7725" w:type="dxa"/>
            <w:tcBorders>
              <w:top w:val="single" w:color="000000" w:themeColor="text1" w:sz="4" w:space="0"/>
              <w:bottom w:val="single" w:color="000000" w:themeColor="text1" w:sz="4" w:space="0"/>
            </w:tcBorders>
            <w:tcMar/>
          </w:tcPr>
          <w:p w:rsidRPr="009C51A9" w:rsidR="00120373" w:rsidP="009C51A9" w:rsidRDefault="0093053E" w14:paraId="7935233C" w14:textId="77777777">
            <w:pPr>
              <w:jc w:val="left"/>
            </w:pPr>
            <w:r w:rsidRPr="009C51A9">
              <w:rPr>
                <w:b/>
              </w:rPr>
              <w:t xml:space="preserve">IUD Insertion Procedure: Steps 4–8 </w:t>
            </w:r>
            <w:r w:rsidRPr="009C51A9">
              <w:br/>
            </w:r>
            <w:r w:rsidRPr="009C51A9">
              <w:rPr>
                <w:b/>
                <w:i/>
              </w:rPr>
              <w:t>Lecturette (15 min.)</w:t>
            </w:r>
            <w:r w:rsidRPr="009C51A9">
              <w:t xml:space="preserve"> </w:t>
            </w:r>
          </w:p>
          <w:p w:rsidRPr="009C51A9" w:rsidR="00120373" w:rsidP="009C51A9" w:rsidRDefault="0093053E" w14:paraId="7935233D" w14:textId="77777777">
            <w:pPr>
              <w:spacing w:before="120"/>
              <w:jc w:val="left"/>
              <w:rPr>
                <w:b/>
              </w:rPr>
            </w:pPr>
            <w:r w:rsidRPr="009C51A9">
              <w:rPr>
                <w:b/>
                <w:i/>
              </w:rPr>
              <w:t xml:space="preserve">Note to facilitator: </w:t>
            </w:r>
            <w:r w:rsidRPr="009C51A9">
              <w:t>Use the information on the slides to describe Steps 4–8 in the IUD insertion procedure:</w:t>
            </w:r>
          </w:p>
          <w:p w:rsidRPr="009C51A9" w:rsidR="00120373" w:rsidP="009C51A9" w:rsidRDefault="0093053E" w14:paraId="7935233E" w14:textId="75A1EDDC">
            <w:pPr>
              <w:numPr>
                <w:ilvl w:val="0"/>
                <w:numId w:val="18"/>
              </w:numPr>
              <w:spacing w:before="120"/>
              <w:jc w:val="left"/>
            </w:pPr>
            <w:r w:rsidRPr="009C51A9">
              <w:t xml:space="preserve">Step 4: Insert IUD into </w:t>
            </w:r>
            <w:sdt>
              <w:sdtPr>
                <w:tag w:val="goog_rdk_468"/>
                <w:id w:val="-517534871"/>
              </w:sdtPr>
              <w:sdtEndPr/>
              <w:sdtContent>
                <w:r w:rsidRPr="009C51A9">
                  <w:t>v</w:t>
                </w:r>
              </w:sdtContent>
            </w:sdt>
            <w:r w:rsidRPr="009C51A9">
              <w:t>agina (Slide 2</w:t>
            </w:r>
            <w:sdt>
              <w:sdtPr>
                <w:tag w:val="goog_rdk_470"/>
                <w:id w:val="508027141"/>
              </w:sdtPr>
              <w:sdtEndPr/>
              <w:sdtContent>
                <w:r w:rsidRPr="009C51A9">
                  <w:t>3</w:t>
                </w:r>
              </w:sdtContent>
            </w:sdt>
            <w:sdt>
              <w:sdtPr>
                <w:tag w:val="goog_rdk_471"/>
                <w:id w:val="-338854757"/>
                <w:showingPlcHdr/>
              </w:sdtPr>
              <w:sdtEndPr/>
              <w:sdtContent>
                <w:r w:rsidRPr="009C51A9" w:rsidR="008018F1">
                  <w:t xml:space="preserve">     </w:t>
                </w:r>
              </w:sdtContent>
            </w:sdt>
            <w:r w:rsidRPr="009C51A9">
              <w:t>)</w:t>
            </w:r>
          </w:p>
          <w:p w:rsidRPr="009C51A9" w:rsidR="00120373" w:rsidP="009C51A9" w:rsidRDefault="0093053E" w14:paraId="7935233F" w14:textId="363BC266">
            <w:pPr>
              <w:numPr>
                <w:ilvl w:val="0"/>
                <w:numId w:val="18"/>
              </w:numPr>
              <w:spacing w:before="120"/>
              <w:jc w:val="left"/>
            </w:pPr>
            <w:r w:rsidRPr="009C51A9">
              <w:t xml:space="preserve">Step 5: Advance IUD into </w:t>
            </w:r>
            <w:sdt>
              <w:sdtPr>
                <w:tag w:val="goog_rdk_473"/>
                <w:id w:val="-181514779"/>
              </w:sdtPr>
              <w:sdtEndPr/>
              <w:sdtContent>
                <w:r w:rsidRPr="009C51A9">
                  <w:t>u</w:t>
                </w:r>
              </w:sdtContent>
            </w:sdt>
            <w:r w:rsidRPr="009C51A9">
              <w:t>terus until the blue gauge touches the cervix OR a resistance is felt (Slide 2</w:t>
            </w:r>
            <w:sdt>
              <w:sdtPr>
                <w:tag w:val="goog_rdk_474"/>
                <w:id w:val="-1940981241"/>
              </w:sdtPr>
              <w:sdtEndPr/>
              <w:sdtContent>
                <w:r w:rsidRPr="009C51A9">
                  <w:t>4</w:t>
                </w:r>
              </w:sdtContent>
            </w:sdt>
            <w:sdt>
              <w:sdtPr>
                <w:tag w:val="goog_rdk_475"/>
                <w:id w:val="1175924204"/>
                <w:showingPlcHdr/>
              </w:sdtPr>
              <w:sdtEndPr/>
              <w:sdtContent>
                <w:r w:rsidRPr="009C51A9" w:rsidR="008018F1">
                  <w:t xml:space="preserve">     </w:t>
                </w:r>
              </w:sdtContent>
            </w:sdt>
            <w:r w:rsidRPr="009C51A9">
              <w:t>)</w:t>
            </w:r>
          </w:p>
          <w:p w:rsidRPr="009C51A9" w:rsidR="00120373" w:rsidP="009C51A9" w:rsidRDefault="0093053E" w14:paraId="79352340" w14:textId="1F864203">
            <w:pPr>
              <w:numPr>
                <w:ilvl w:val="0"/>
                <w:numId w:val="18"/>
              </w:numPr>
              <w:spacing w:before="120"/>
              <w:jc w:val="left"/>
            </w:pPr>
            <w:r w:rsidRPr="009C51A9">
              <w:t>Step 6: Release Arms of Copper T by ‘withdrawing’ the inserter tube until it touches the thumb grip of the white rod (Slide 2</w:t>
            </w:r>
            <w:sdt>
              <w:sdtPr>
                <w:tag w:val="goog_rdk_476"/>
                <w:id w:val="336121817"/>
              </w:sdtPr>
              <w:sdtEndPr/>
              <w:sdtContent>
                <w:r w:rsidRPr="009C51A9">
                  <w:t>5</w:t>
                </w:r>
              </w:sdtContent>
            </w:sdt>
            <w:sdt>
              <w:sdtPr>
                <w:tag w:val="goog_rdk_477"/>
                <w:id w:val="836736286"/>
                <w:showingPlcHdr/>
              </w:sdtPr>
              <w:sdtEndPr/>
              <w:sdtContent>
                <w:r w:rsidRPr="009C51A9" w:rsidR="008018F1">
                  <w:t xml:space="preserve">     </w:t>
                </w:r>
              </w:sdtContent>
            </w:sdt>
            <w:r w:rsidRPr="009C51A9">
              <w:t>)</w:t>
            </w:r>
          </w:p>
          <w:p w:rsidRPr="009C51A9" w:rsidR="00120373" w:rsidP="009C51A9" w:rsidRDefault="0093053E" w14:paraId="79352341" w14:textId="52F1400A">
            <w:pPr>
              <w:numPr>
                <w:ilvl w:val="0"/>
                <w:numId w:val="18"/>
              </w:numPr>
              <w:spacing w:before="120"/>
              <w:jc w:val="left"/>
            </w:pPr>
            <w:r w:rsidRPr="009C51A9">
              <w:t xml:space="preserve">Step 7: Gently </w:t>
            </w:r>
            <w:sdt>
              <w:sdtPr>
                <w:tag w:val="goog_rdk_478"/>
                <w:id w:val="74257845"/>
              </w:sdtPr>
              <w:sdtEndPr/>
              <w:sdtContent>
                <w:r w:rsidRPr="009C51A9">
                  <w:t>p</w:t>
                </w:r>
              </w:sdtContent>
            </w:sdt>
            <w:r w:rsidRPr="009C51A9">
              <w:t xml:space="preserve">ush </w:t>
            </w:r>
            <w:sdt>
              <w:sdtPr>
                <w:tag w:val="goog_rdk_480"/>
                <w:id w:val="1621341195"/>
              </w:sdtPr>
              <w:sdtEndPr/>
              <w:sdtContent>
                <w:r w:rsidRPr="009C51A9">
                  <w:t>i</w:t>
                </w:r>
              </w:sdtContent>
            </w:sdt>
            <w:r w:rsidRPr="009C51A9">
              <w:t xml:space="preserve">nsertion </w:t>
            </w:r>
            <w:sdt>
              <w:sdtPr>
                <w:tag w:val="goog_rdk_482"/>
                <w:id w:val="-22325729"/>
              </w:sdtPr>
              <w:sdtEndPr/>
              <w:sdtContent>
                <w:r w:rsidRPr="009C51A9">
                  <w:t>t</w:t>
                </w:r>
              </w:sdtContent>
            </w:sdt>
            <w:r w:rsidRPr="009C51A9">
              <w:t>ube upwards until a slight resistance is felt (Slide 2</w:t>
            </w:r>
            <w:sdt>
              <w:sdtPr>
                <w:tag w:val="goog_rdk_484"/>
                <w:id w:val="1730186774"/>
              </w:sdtPr>
              <w:sdtEndPr/>
              <w:sdtContent>
                <w:r w:rsidRPr="009C51A9">
                  <w:t>6</w:t>
                </w:r>
              </w:sdtContent>
            </w:sdt>
            <w:r w:rsidRPr="009C51A9">
              <w:t>)</w:t>
            </w:r>
          </w:p>
        </w:tc>
        <w:tc>
          <w:tcPr>
            <w:tcW w:w="1545" w:type="dxa"/>
            <w:tcBorders>
              <w:top w:val="single" w:color="000000" w:themeColor="text1" w:sz="4" w:space="0"/>
              <w:bottom w:val="single" w:color="000000" w:themeColor="text1" w:sz="4" w:space="0"/>
            </w:tcBorders>
            <w:tcMar/>
          </w:tcPr>
          <w:p w:rsidRPr="009C51A9" w:rsidR="00120373" w:rsidP="009C51A9" w:rsidRDefault="0093053E" w14:paraId="79352342" w14:textId="77777777">
            <w:pPr>
              <w:jc w:val="left"/>
            </w:pPr>
            <w:r w:rsidRPr="009C51A9">
              <w:t xml:space="preserve">Slide Set #4 </w:t>
            </w:r>
          </w:p>
          <w:p w:rsidRPr="009C51A9" w:rsidR="00120373" w:rsidP="009C51A9" w:rsidRDefault="0093053E" w14:paraId="79352343" w14:textId="77777777">
            <w:pPr>
              <w:jc w:val="left"/>
            </w:pPr>
            <w:r w:rsidRPr="009C51A9">
              <w:t>Steps 4-7</w:t>
            </w:r>
          </w:p>
          <w:sdt>
            <w:sdtPr>
              <w:tag w:val="goog_rdk_491"/>
              <w:id w:val="1164814370"/>
              <w:placeholder>
                <w:docPart w:val="DefaultPlaceholder_1081868574"/>
              </w:placeholder>
            </w:sdtPr>
            <w:sdtEndPr/>
            <w:sdtContent>
              <w:p w:rsidRPr="009C51A9" w:rsidR="00120373" w:rsidP="009C51A9" w:rsidRDefault="0093053E" w14:paraId="79352344" w14:textId="5848F4A4">
                <w:pPr>
                  <w:jc w:val="left"/>
                </w:pPr>
                <w:r w:rsidRPr="009C51A9">
                  <w:t>Slides 2</w:t>
                </w:r>
                <w:sdt>
                  <w:sdtPr>
                    <w:tag w:val="goog_rdk_486"/>
                    <w:id w:val="-1065254836"/>
                  </w:sdtPr>
                  <w:sdtEndPr/>
                  <w:sdtContent>
                    <w:r w:rsidRPr="009C51A9">
                      <w:t>3</w:t>
                    </w:r>
                  </w:sdtContent>
                </w:sdt>
                <w:sdt>
                  <w:sdtPr>
                    <w:tag w:val="goog_rdk_487"/>
                    <w:id w:val="1127359001"/>
                    <w:showingPlcHdr/>
                  </w:sdtPr>
                  <w:sdtEndPr/>
                  <w:sdtContent>
                    <w:r w:rsidRPr="009C51A9" w:rsidR="008018F1">
                      <w:t xml:space="preserve">     </w:t>
                    </w:r>
                  </w:sdtContent>
                </w:sdt>
                <w:r w:rsidRPr="009C51A9">
                  <w:t>-2</w:t>
                </w:r>
                <w:sdt>
                  <w:sdtPr>
                    <w:tag w:val="goog_rdk_488"/>
                    <w:id w:val="1732803706"/>
                  </w:sdtPr>
                  <w:sdtEndPr/>
                  <w:sdtContent>
                    <w:r w:rsidRPr="009C51A9">
                      <w:t>6</w:t>
                    </w:r>
                  </w:sdtContent>
                </w:sdt>
                <w:sdt>
                  <w:sdtPr>
                    <w:tag w:val="goog_rdk_489"/>
                    <w:id w:val="-1466884984"/>
                    <w:showingPlcHdr/>
                  </w:sdtPr>
                  <w:sdtEndPr/>
                  <w:sdtContent>
                    <w:r w:rsidRPr="009C51A9" w:rsidR="008018F1">
                      <w:t xml:space="preserve">     </w:t>
                    </w:r>
                  </w:sdtContent>
                </w:sdt>
                <w:sdt>
                  <w:sdtPr>
                    <w:tag w:val="goog_rdk_490"/>
                    <w:id w:val="-621536584"/>
                  </w:sdtPr>
                  <w:sdtEndPr/>
                  <w:sdtContent/>
                </w:sdt>
              </w:p>
            </w:sdtContent>
          </w:sdt>
          <w:p w:rsidRPr="009C51A9" w:rsidR="00120373" w:rsidP="009C51A9" w:rsidRDefault="00334D5F" w14:paraId="79352345" w14:textId="77777777">
            <w:pPr>
              <w:jc w:val="left"/>
            </w:pPr>
            <w:sdt>
              <w:sdtPr>
                <w:tag w:val="goog_rdk_492"/>
                <w:id w:val="2007634165"/>
              </w:sdtPr>
              <w:sdtEndPr/>
              <w:sdtContent>
                <w:r w:rsidRPr="009C51A9" w:rsidR="0093053E">
                  <w:t>Handout#16: Inserting the loaded IUD</w:t>
                </w:r>
              </w:sdtContent>
            </w:sdt>
          </w:p>
        </w:tc>
      </w:tr>
      <w:tr w:rsidRPr="009C51A9" w:rsidR="00120373" w:rsidTr="689FD5D3" w14:paraId="7935234C" w14:textId="77777777">
        <w:trPr>
          <w:trHeight w:val="300"/>
        </w:trPr>
        <w:tc>
          <w:tcPr>
            <w:tcW w:w="7725" w:type="dxa"/>
            <w:tcBorders>
              <w:top w:val="single" w:color="000000" w:themeColor="text1" w:sz="4" w:space="0"/>
              <w:bottom w:val="single" w:color="000000" w:themeColor="text1" w:sz="4" w:space="0"/>
            </w:tcBorders>
            <w:tcMar/>
          </w:tcPr>
          <w:p w:rsidRPr="009C51A9" w:rsidR="00120373" w:rsidP="009C51A9" w:rsidRDefault="0093053E" w14:paraId="79352347" w14:textId="77777777">
            <w:pPr>
              <w:jc w:val="left"/>
              <w:rPr>
                <w:b/>
              </w:rPr>
            </w:pPr>
            <w:r w:rsidRPr="009C51A9">
              <w:rPr>
                <w:b/>
              </w:rPr>
              <w:t>IUD Insertion Procedure:</w:t>
            </w:r>
          </w:p>
          <w:p w:rsidRPr="009C51A9" w:rsidR="00120373" w:rsidP="009C51A9" w:rsidRDefault="0093053E" w14:paraId="79352348" w14:textId="77777777">
            <w:pPr>
              <w:numPr>
                <w:ilvl w:val="0"/>
                <w:numId w:val="15"/>
              </w:numPr>
              <w:pBdr>
                <w:top w:val="nil"/>
                <w:left w:val="nil"/>
                <w:bottom w:val="nil"/>
                <w:right w:val="nil"/>
                <w:between w:val="nil"/>
              </w:pBdr>
              <w:jc w:val="left"/>
            </w:pPr>
            <w:r w:rsidRPr="009C51A9">
              <w:rPr>
                <w:color w:val="000000"/>
              </w:rPr>
              <w:t>Step 8: Withdraw the Plunger Rod while holding the insertion tube</w:t>
            </w:r>
            <w:r w:rsidRPr="009C51A9">
              <w:rPr>
                <w:color w:val="000000"/>
              </w:rPr>
              <w:br/>
            </w:r>
            <w:r w:rsidRPr="009C51A9">
              <w:rPr>
                <w:b/>
                <w:i/>
                <w:color w:val="000000"/>
              </w:rPr>
              <w:t>Lecturette (5 min.)</w:t>
            </w:r>
            <w:r w:rsidRPr="009C51A9">
              <w:rPr>
                <w:color w:val="000000"/>
              </w:rPr>
              <w:t xml:space="preserve"> </w:t>
            </w:r>
          </w:p>
          <w:p w:rsidRPr="009C51A9" w:rsidR="00120373" w:rsidP="009C51A9" w:rsidRDefault="0093053E" w14:paraId="79352349" w14:textId="77777777">
            <w:pPr>
              <w:spacing w:before="120"/>
              <w:ind w:left="360"/>
              <w:jc w:val="left"/>
            </w:pPr>
            <w:r w:rsidRPr="009C51A9">
              <w:t>Inform participants that the white plunger rod should be completely removed from the insertion tube at this step.</w:t>
            </w:r>
          </w:p>
        </w:tc>
        <w:tc>
          <w:tcPr>
            <w:tcW w:w="1545" w:type="dxa"/>
            <w:tcBorders>
              <w:top w:val="single" w:color="000000" w:themeColor="text1" w:sz="4" w:space="0"/>
              <w:bottom w:val="single" w:color="000000" w:themeColor="text1" w:sz="4" w:space="0"/>
            </w:tcBorders>
            <w:tcMar/>
          </w:tcPr>
          <w:p w:rsidRPr="009C51A9" w:rsidR="00120373" w:rsidP="009C51A9" w:rsidRDefault="0093053E" w14:paraId="7935234A" w14:textId="01DE0F06">
            <w:pPr>
              <w:jc w:val="left"/>
            </w:pPr>
            <w:r w:rsidRPr="009C51A9">
              <w:t>Slide Set #4 Slide 2</w:t>
            </w:r>
            <w:sdt>
              <w:sdtPr>
                <w:tag w:val="goog_rdk_493"/>
                <w:id w:val="-736547996"/>
              </w:sdtPr>
              <w:sdtEndPr/>
              <w:sdtContent>
                <w:r w:rsidRPr="009C51A9">
                  <w:t>7</w:t>
                </w:r>
              </w:sdtContent>
            </w:sdt>
            <w:sdt>
              <w:sdtPr>
                <w:tag w:val="goog_rdk_494"/>
                <w:id w:val="-293224750"/>
                <w:showingPlcHdr/>
              </w:sdtPr>
              <w:sdtEndPr/>
              <w:sdtContent>
                <w:r w:rsidRPr="009C51A9" w:rsidR="008018F1">
                  <w:t xml:space="preserve">     </w:t>
                </w:r>
              </w:sdtContent>
            </w:sdt>
            <w:r w:rsidRPr="009C51A9">
              <w:t xml:space="preserve">: </w:t>
            </w:r>
          </w:p>
          <w:p w:rsidRPr="009C51A9" w:rsidR="00120373" w:rsidP="009C51A9" w:rsidRDefault="0093053E" w14:paraId="7935234B" w14:textId="77777777">
            <w:pPr>
              <w:jc w:val="left"/>
            </w:pPr>
            <w:r w:rsidRPr="009C51A9">
              <w:t>Step 8: Remove Plunger Rod</w:t>
            </w:r>
          </w:p>
        </w:tc>
      </w:tr>
      <w:tr w:rsidRPr="009C51A9" w:rsidR="00120373" w:rsidTr="689FD5D3" w14:paraId="79352356" w14:textId="77777777">
        <w:trPr>
          <w:trHeight w:val="300"/>
        </w:trPr>
        <w:tc>
          <w:tcPr>
            <w:tcW w:w="7725" w:type="dxa"/>
            <w:tcBorders>
              <w:top w:val="single" w:color="000000" w:themeColor="text1" w:sz="4" w:space="0"/>
              <w:bottom w:val="single" w:color="000000" w:themeColor="text1" w:sz="4" w:space="0"/>
            </w:tcBorders>
            <w:tcMar/>
          </w:tcPr>
          <w:p w:rsidRPr="009C51A9" w:rsidR="00120373" w:rsidP="009C51A9" w:rsidRDefault="0093053E" w14:paraId="7935234D" w14:textId="77777777">
            <w:pPr>
              <w:jc w:val="left"/>
            </w:pPr>
            <w:r w:rsidRPr="009C51A9">
              <w:rPr>
                <w:b/>
              </w:rPr>
              <w:t>IUD Insertion Procedure: Steps 9–13</w:t>
            </w:r>
            <w:r w:rsidRPr="009C51A9">
              <w:br/>
            </w:r>
            <w:r w:rsidRPr="009C51A9">
              <w:rPr>
                <w:b/>
                <w:i/>
              </w:rPr>
              <w:t>Lecturette (15 min.)</w:t>
            </w:r>
            <w:r w:rsidRPr="009C51A9">
              <w:t xml:space="preserve"> </w:t>
            </w:r>
          </w:p>
          <w:p w:rsidRPr="009C51A9" w:rsidR="00120373" w:rsidP="009C51A9" w:rsidRDefault="0093053E" w14:paraId="7935234E" w14:textId="77777777">
            <w:pPr>
              <w:spacing w:before="120"/>
              <w:jc w:val="left"/>
              <w:rPr>
                <w:b/>
              </w:rPr>
            </w:pPr>
            <w:r w:rsidRPr="009C51A9">
              <w:rPr>
                <w:b/>
                <w:i/>
              </w:rPr>
              <w:t xml:space="preserve">Note to facilitator: </w:t>
            </w:r>
            <w:r w:rsidRPr="009C51A9">
              <w:t>Use the information on the slides to describe Steps 9-12 in the IUD insertion procedure:</w:t>
            </w:r>
          </w:p>
          <w:p w:rsidRPr="009C51A9" w:rsidR="00120373" w:rsidP="009C51A9" w:rsidRDefault="0093053E" w14:paraId="7935234F" w14:textId="602ABBF7">
            <w:pPr>
              <w:numPr>
                <w:ilvl w:val="0"/>
                <w:numId w:val="27"/>
              </w:numPr>
              <w:spacing w:before="120"/>
              <w:jc w:val="left"/>
            </w:pPr>
            <w:r w:rsidRPr="009C51A9">
              <w:t>Step 9: Partially Withdraw Inserter tube until strings are visible (Slide 2</w:t>
            </w:r>
            <w:sdt>
              <w:sdtPr>
                <w:tag w:val="goog_rdk_495"/>
                <w:id w:val="-238401467"/>
              </w:sdtPr>
              <w:sdtEndPr/>
              <w:sdtContent>
                <w:r w:rsidRPr="009C51A9">
                  <w:t>8)</w:t>
                </w:r>
              </w:sdtContent>
            </w:sdt>
          </w:p>
          <w:p w:rsidRPr="009C51A9" w:rsidR="00120373" w:rsidP="009C51A9" w:rsidRDefault="0093053E" w14:paraId="79352350" w14:textId="0D13FC64">
            <w:pPr>
              <w:numPr>
                <w:ilvl w:val="0"/>
                <w:numId w:val="27"/>
              </w:numPr>
              <w:spacing w:before="120"/>
              <w:jc w:val="left"/>
            </w:pPr>
            <w:r w:rsidRPr="009C51A9">
              <w:t xml:space="preserve">Step 10: Cut IUD Strings to 3-4 cm length (Slide </w:t>
            </w:r>
            <w:sdt>
              <w:sdtPr>
                <w:tag w:val="goog_rdk_497"/>
                <w:id w:val="233207802"/>
              </w:sdtPr>
              <w:sdtEndPr/>
              <w:sdtContent>
                <w:r w:rsidRPr="009C51A9">
                  <w:t>29)</w:t>
                </w:r>
              </w:sdtContent>
            </w:sdt>
            <w:sdt>
              <w:sdtPr>
                <w:tag w:val="goog_rdk_498"/>
                <w:id w:val="451591589"/>
                <w:showingPlcHdr/>
              </w:sdtPr>
              <w:sdtEndPr/>
              <w:sdtContent>
                <w:r w:rsidRPr="009C51A9" w:rsidR="008018F1">
                  <w:t xml:space="preserve">     </w:t>
                </w:r>
              </w:sdtContent>
            </w:sdt>
          </w:p>
          <w:p w:rsidRPr="009C51A9" w:rsidR="00120373" w:rsidP="009C51A9" w:rsidRDefault="0093053E" w14:paraId="79352351" w14:textId="278DB7F3">
            <w:pPr>
              <w:numPr>
                <w:ilvl w:val="0"/>
                <w:numId w:val="27"/>
              </w:numPr>
              <w:spacing w:before="120"/>
              <w:jc w:val="left"/>
            </w:pPr>
            <w:r w:rsidRPr="009C51A9">
              <w:t>Step 11: Remove Tenaculum and examine cervix for bleeding (Slide 3</w:t>
            </w:r>
            <w:sdt>
              <w:sdtPr>
                <w:tag w:val="goog_rdk_499"/>
                <w:id w:val="-840076028"/>
              </w:sdtPr>
              <w:sdtEndPr/>
              <w:sdtContent>
                <w:r w:rsidRPr="009C51A9">
                  <w:t>0)</w:t>
                </w:r>
              </w:sdtContent>
            </w:sdt>
          </w:p>
          <w:p w:rsidRPr="009C51A9" w:rsidR="00120373" w:rsidP="009C51A9" w:rsidRDefault="0093053E" w14:paraId="79352352" w14:textId="136840B9">
            <w:pPr>
              <w:numPr>
                <w:ilvl w:val="0"/>
                <w:numId w:val="27"/>
              </w:numPr>
              <w:spacing w:before="120"/>
              <w:jc w:val="left"/>
            </w:pPr>
            <w:r w:rsidRPr="009C51A9">
              <w:t>Step 12: Remove Speculum.</w:t>
            </w:r>
            <w:r w:rsidRPr="009C51A9">
              <w:rPr>
                <w:rFonts w:eastAsia="Calibri"/>
                <w:color w:val="FF0000"/>
              </w:rPr>
              <w:t xml:space="preserve"> </w:t>
            </w:r>
            <w:r w:rsidRPr="009C51A9">
              <w:t>Clean and rinse used instruments at point of use for further processing either by HLD or sterilization. (Slide 3</w:t>
            </w:r>
            <w:sdt>
              <w:sdtPr>
                <w:tag w:val="goog_rdk_501"/>
                <w:id w:val="1224326119"/>
              </w:sdtPr>
              <w:sdtEndPr/>
              <w:sdtContent>
                <w:r w:rsidRPr="009C51A9">
                  <w:t>1</w:t>
                </w:r>
              </w:sdtContent>
            </w:sdt>
            <w:r w:rsidRPr="009C51A9">
              <w:t>)</w:t>
            </w:r>
          </w:p>
        </w:tc>
        <w:tc>
          <w:tcPr>
            <w:tcW w:w="1545" w:type="dxa"/>
            <w:tcBorders>
              <w:top w:val="single" w:color="000000" w:themeColor="text1" w:sz="4" w:space="0"/>
              <w:bottom w:val="single" w:color="000000" w:themeColor="text1" w:sz="4" w:space="0"/>
            </w:tcBorders>
            <w:tcMar/>
          </w:tcPr>
          <w:p w:rsidRPr="009C51A9" w:rsidR="00120373" w:rsidP="009C51A9" w:rsidRDefault="0093053E" w14:paraId="79352353" w14:textId="77777777">
            <w:pPr>
              <w:jc w:val="left"/>
            </w:pPr>
            <w:r w:rsidRPr="009C51A9">
              <w:t xml:space="preserve">Slide Set #4 </w:t>
            </w:r>
          </w:p>
          <w:p w:rsidRPr="009C51A9" w:rsidR="00120373" w:rsidP="009C51A9" w:rsidRDefault="0093053E" w14:paraId="79352354" w14:textId="77777777">
            <w:pPr>
              <w:jc w:val="left"/>
            </w:pPr>
            <w:r w:rsidRPr="009C51A9">
              <w:t>9-12 Steps</w:t>
            </w:r>
          </w:p>
          <w:p w:rsidRPr="009C51A9" w:rsidR="00120373" w:rsidP="009C51A9" w:rsidRDefault="0093053E" w14:paraId="79352355" w14:textId="2B2CD501">
            <w:pPr>
              <w:jc w:val="left"/>
            </w:pPr>
            <w:r w:rsidRPr="009C51A9">
              <w:t>Slides 2</w:t>
            </w:r>
            <w:sdt>
              <w:sdtPr>
                <w:tag w:val="goog_rdk_503"/>
                <w:id w:val="608633981"/>
              </w:sdtPr>
              <w:sdtEndPr/>
              <w:sdtContent>
                <w:r w:rsidRPr="009C51A9">
                  <w:t>8</w:t>
                </w:r>
              </w:sdtContent>
            </w:sdt>
            <w:sdt>
              <w:sdtPr>
                <w:tag w:val="goog_rdk_504"/>
                <w:id w:val="1786466508"/>
                <w:showingPlcHdr/>
              </w:sdtPr>
              <w:sdtEndPr/>
              <w:sdtContent>
                <w:r w:rsidRPr="009C51A9" w:rsidR="008018F1">
                  <w:t xml:space="preserve">     </w:t>
                </w:r>
              </w:sdtContent>
            </w:sdt>
            <w:r w:rsidRPr="009C51A9">
              <w:t>-3</w:t>
            </w:r>
            <w:sdt>
              <w:sdtPr>
                <w:tag w:val="goog_rdk_505"/>
                <w:id w:val="-429741346"/>
              </w:sdtPr>
              <w:sdtEndPr/>
              <w:sdtContent>
                <w:r w:rsidRPr="009C51A9">
                  <w:t>1</w:t>
                </w:r>
              </w:sdtContent>
            </w:sdt>
            <w:sdt>
              <w:sdtPr>
                <w:tag w:val="goog_rdk_506"/>
                <w:id w:val="1716011549"/>
                <w:showingPlcHdr/>
              </w:sdtPr>
              <w:sdtEndPr/>
              <w:sdtContent>
                <w:r w:rsidRPr="009C51A9" w:rsidR="008018F1">
                  <w:t xml:space="preserve">     </w:t>
                </w:r>
              </w:sdtContent>
            </w:sdt>
            <w:r w:rsidRPr="009C51A9">
              <w:t xml:space="preserve"> </w:t>
            </w:r>
          </w:p>
        </w:tc>
      </w:tr>
      <w:tr w:rsidRPr="009C51A9" w:rsidR="00120373" w:rsidTr="689FD5D3" w14:paraId="79352374" w14:textId="77777777">
        <w:trPr>
          <w:trHeight w:val="300"/>
        </w:trPr>
        <w:tc>
          <w:tcPr>
            <w:tcW w:w="7725" w:type="dxa"/>
            <w:tcBorders>
              <w:top w:val="single" w:color="000000" w:themeColor="text1" w:sz="4" w:space="0"/>
              <w:bottom w:val="single" w:color="000000" w:themeColor="text1" w:sz="4" w:space="0"/>
            </w:tcBorders>
            <w:tcMar/>
          </w:tcPr>
          <w:p w:rsidRPr="009C51A9" w:rsidR="00120373" w:rsidP="009C51A9" w:rsidRDefault="0093053E" w14:paraId="79352357" w14:textId="77777777">
            <w:pPr>
              <w:jc w:val="left"/>
            </w:pPr>
            <w:r w:rsidRPr="009C51A9">
              <w:rPr>
                <w:b/>
              </w:rPr>
              <w:t>IUD Insertion Procedure: Step 13-Allow Woman to Rest</w:t>
            </w:r>
            <w:r w:rsidRPr="009C51A9">
              <w:br/>
            </w:r>
            <w:r w:rsidRPr="009C51A9">
              <w:rPr>
                <w:b/>
                <w:i/>
              </w:rPr>
              <w:t>Lecturette (5 min.)</w:t>
            </w:r>
            <w:r w:rsidRPr="009C51A9">
              <w:t xml:space="preserve"> </w:t>
            </w:r>
          </w:p>
          <w:p w:rsidRPr="009C51A9" w:rsidR="00120373" w:rsidP="009C51A9" w:rsidRDefault="0093053E" w14:paraId="79352358" w14:textId="77777777">
            <w:pPr>
              <w:numPr>
                <w:ilvl w:val="0"/>
                <w:numId w:val="18"/>
              </w:numPr>
              <w:spacing w:before="120"/>
              <w:jc w:val="left"/>
            </w:pPr>
            <w:r w:rsidRPr="009C51A9">
              <w:t>Allow the woman to rest, and begin the post-insertion tasks:</w:t>
            </w:r>
          </w:p>
          <w:p w:rsidRPr="009C51A9" w:rsidR="00120373" w:rsidP="009C51A9" w:rsidRDefault="0093053E" w14:paraId="79352359" w14:textId="77777777">
            <w:pPr>
              <w:numPr>
                <w:ilvl w:val="0"/>
                <w:numId w:val="24"/>
              </w:numPr>
              <w:tabs>
                <w:tab w:val="left" w:pos="1080"/>
              </w:tabs>
              <w:spacing w:before="120"/>
              <w:ind w:left="1080"/>
              <w:jc w:val="left"/>
            </w:pPr>
            <w:r w:rsidRPr="009C51A9">
              <w:t>Properly dispose of waste materials.</w:t>
            </w:r>
          </w:p>
          <w:p w:rsidRPr="009C51A9" w:rsidR="00120373" w:rsidP="009C51A9" w:rsidRDefault="0093053E" w14:paraId="7935235A" w14:textId="77777777">
            <w:pPr>
              <w:numPr>
                <w:ilvl w:val="0"/>
                <w:numId w:val="24"/>
              </w:numPr>
              <w:tabs>
                <w:tab w:val="left" w:pos="1080"/>
              </w:tabs>
              <w:spacing w:before="120"/>
              <w:ind w:left="1080"/>
              <w:jc w:val="left"/>
            </w:pPr>
            <w:r w:rsidRPr="009C51A9">
              <w:t>Process gloves according to recommended infection prevention practices.</w:t>
            </w:r>
          </w:p>
          <w:p w:rsidRPr="009C51A9" w:rsidR="00120373" w:rsidP="009C51A9" w:rsidRDefault="0093053E" w14:paraId="7935235B" w14:textId="77777777">
            <w:pPr>
              <w:numPr>
                <w:ilvl w:val="0"/>
                <w:numId w:val="24"/>
              </w:numPr>
              <w:tabs>
                <w:tab w:val="left" w:pos="1080"/>
              </w:tabs>
              <w:spacing w:before="120"/>
              <w:ind w:left="1080"/>
              <w:jc w:val="left"/>
            </w:pPr>
            <w:r w:rsidRPr="009C51A9">
              <w:t>Wash hands thoroughly and dry them.</w:t>
            </w:r>
          </w:p>
          <w:p w:rsidRPr="009C51A9" w:rsidR="00120373" w:rsidP="009C51A9" w:rsidRDefault="0093053E" w14:paraId="7935235C" w14:textId="77777777">
            <w:pPr>
              <w:numPr>
                <w:ilvl w:val="0"/>
                <w:numId w:val="18"/>
              </w:numPr>
              <w:spacing w:before="120"/>
              <w:jc w:val="left"/>
            </w:pPr>
            <w:r w:rsidRPr="009C51A9">
              <w:t>After the woman has rested and dressed:</w:t>
            </w:r>
          </w:p>
          <w:p w:rsidRPr="009C51A9" w:rsidR="00120373" w:rsidP="009C51A9" w:rsidRDefault="0093053E" w14:paraId="7935235D" w14:textId="77777777">
            <w:pPr>
              <w:numPr>
                <w:ilvl w:val="0"/>
                <w:numId w:val="24"/>
              </w:numPr>
              <w:tabs>
                <w:tab w:val="left" w:pos="1080"/>
              </w:tabs>
              <w:spacing w:before="120"/>
              <w:ind w:left="1080"/>
              <w:jc w:val="left"/>
            </w:pPr>
            <w:r w:rsidRPr="009C51A9">
              <w:t>Complete the IUD reminder card and give it to her. Explain that the user card shows the name/type of the IUD, the date of insertion, the clinic name, and the intended date of removal or replacement.</w:t>
            </w:r>
          </w:p>
          <w:p w:rsidRPr="009C51A9" w:rsidR="00120373" w:rsidP="009C51A9" w:rsidRDefault="0093053E" w14:paraId="7935235E" w14:textId="77777777">
            <w:pPr>
              <w:numPr>
                <w:ilvl w:val="0"/>
                <w:numId w:val="24"/>
              </w:numPr>
              <w:tabs>
                <w:tab w:val="left" w:pos="1080"/>
              </w:tabs>
              <w:spacing w:before="120"/>
              <w:ind w:left="1080"/>
              <w:jc w:val="left"/>
            </w:pPr>
            <w:r w:rsidRPr="009C51A9">
              <w:t xml:space="preserve">Review the post-insertion instructions and key messages and warning signs for IUD users and address any final questions that the client may have. </w:t>
            </w:r>
          </w:p>
          <w:p w:rsidRPr="009C51A9" w:rsidR="00120373" w:rsidP="009C51A9" w:rsidRDefault="0093053E" w14:paraId="7935235F" w14:textId="77777777">
            <w:pPr>
              <w:numPr>
                <w:ilvl w:val="0"/>
                <w:numId w:val="24"/>
              </w:numPr>
              <w:tabs>
                <w:tab w:val="left" w:pos="1080"/>
              </w:tabs>
              <w:spacing w:before="120"/>
              <w:ind w:left="1080"/>
              <w:jc w:val="left"/>
            </w:pPr>
            <w:r w:rsidRPr="009C51A9">
              <w:t>Encourage her to return if she has concerns or questions.</w:t>
            </w:r>
          </w:p>
          <w:p w:rsidRPr="009C51A9" w:rsidR="00120373" w:rsidP="009C51A9" w:rsidRDefault="0093053E" w14:paraId="79352360" w14:textId="77777777">
            <w:pPr>
              <w:numPr>
                <w:ilvl w:val="0"/>
                <w:numId w:val="24"/>
              </w:numPr>
              <w:tabs>
                <w:tab w:val="left" w:pos="1080"/>
              </w:tabs>
              <w:spacing w:before="120"/>
              <w:ind w:left="1080"/>
              <w:jc w:val="left"/>
            </w:pPr>
            <w:r w:rsidRPr="009C51A9">
              <w:t xml:space="preserve">Complete the client record. </w:t>
            </w:r>
          </w:p>
          <w:p w:rsidRPr="009C51A9" w:rsidR="00120373" w:rsidP="009C51A9" w:rsidRDefault="0093053E" w14:paraId="79352361" w14:textId="77777777">
            <w:pPr>
              <w:spacing w:before="120"/>
              <w:jc w:val="left"/>
            </w:pPr>
            <w:r w:rsidRPr="009C51A9">
              <w:rPr>
                <w:b/>
                <w:i/>
              </w:rPr>
              <w:t>Note to facilitator:</w:t>
            </w:r>
            <w:r w:rsidRPr="009C51A9">
              <w:t xml:space="preserve"> See Session III for details on post-insertion instructions. </w:t>
            </w:r>
          </w:p>
        </w:tc>
        <w:tc>
          <w:tcPr>
            <w:tcW w:w="1545" w:type="dxa"/>
            <w:tcBorders>
              <w:top w:val="single" w:color="000000" w:themeColor="text1" w:sz="4" w:space="0"/>
              <w:bottom w:val="single" w:color="000000" w:themeColor="text1" w:sz="4" w:space="0"/>
            </w:tcBorders>
            <w:tcMar/>
          </w:tcPr>
          <w:p w:rsidRPr="009C51A9" w:rsidR="00120373" w:rsidP="009C51A9" w:rsidRDefault="0093053E" w14:paraId="79352362" w14:textId="71F448EC">
            <w:pPr>
              <w:jc w:val="left"/>
            </w:pPr>
            <w:r w:rsidRPr="009C51A9">
              <w:t>Slide Set #4 Slide 3</w:t>
            </w:r>
            <w:sdt>
              <w:sdtPr>
                <w:tag w:val="goog_rdk_507"/>
                <w:id w:val="-1609729022"/>
              </w:sdtPr>
              <w:sdtEndPr/>
              <w:sdtContent>
                <w:r w:rsidRPr="009C51A9">
                  <w:t>2</w:t>
                </w:r>
              </w:sdtContent>
            </w:sdt>
            <w:sdt>
              <w:sdtPr>
                <w:tag w:val="goog_rdk_508"/>
                <w:id w:val="-1057626424"/>
                <w:showingPlcHdr/>
              </w:sdtPr>
              <w:sdtEndPr/>
              <w:sdtContent>
                <w:r w:rsidRPr="009C51A9" w:rsidR="008018F1">
                  <w:t xml:space="preserve">     </w:t>
                </w:r>
              </w:sdtContent>
            </w:sdt>
            <w:r w:rsidRPr="009C51A9">
              <w:t xml:space="preserve">: </w:t>
            </w:r>
            <w:r w:rsidRPr="009C51A9">
              <w:br/>
            </w:r>
            <w:r w:rsidRPr="009C51A9">
              <w:t>Step 13: Allow Woman to Rest</w:t>
            </w:r>
          </w:p>
          <w:p w:rsidRPr="009C51A9" w:rsidR="00120373" w:rsidP="009C51A9" w:rsidRDefault="00120373" w14:paraId="79352363" w14:textId="77777777">
            <w:pPr>
              <w:jc w:val="left"/>
            </w:pPr>
          </w:p>
          <w:p w:rsidRPr="009C51A9" w:rsidR="00120373" w:rsidP="009C51A9" w:rsidRDefault="00120373" w14:paraId="79352364" w14:textId="77777777">
            <w:pPr>
              <w:jc w:val="left"/>
            </w:pPr>
          </w:p>
          <w:p w:rsidRPr="009C51A9" w:rsidR="00120373" w:rsidP="009C51A9" w:rsidRDefault="00120373" w14:paraId="79352365" w14:textId="77777777">
            <w:pPr>
              <w:jc w:val="left"/>
            </w:pPr>
          </w:p>
          <w:p w:rsidRPr="009C51A9" w:rsidR="00120373" w:rsidP="009C51A9" w:rsidRDefault="00120373" w14:paraId="79352366" w14:textId="77777777">
            <w:pPr>
              <w:jc w:val="left"/>
            </w:pPr>
          </w:p>
          <w:p w:rsidRPr="009C51A9" w:rsidR="00120373" w:rsidP="009C51A9" w:rsidRDefault="00120373" w14:paraId="79352367" w14:textId="77777777">
            <w:pPr>
              <w:jc w:val="left"/>
            </w:pPr>
          </w:p>
          <w:p w:rsidRPr="009C51A9" w:rsidR="00120373" w:rsidP="009C51A9" w:rsidRDefault="00120373" w14:paraId="79352368" w14:textId="77777777">
            <w:pPr>
              <w:jc w:val="left"/>
            </w:pPr>
          </w:p>
          <w:p w:rsidRPr="009C51A9" w:rsidR="00120373" w:rsidP="009C51A9" w:rsidRDefault="00120373" w14:paraId="79352369" w14:textId="77777777">
            <w:pPr>
              <w:jc w:val="left"/>
            </w:pPr>
          </w:p>
          <w:p w:rsidRPr="009C51A9" w:rsidR="00120373" w:rsidP="009C51A9" w:rsidRDefault="00120373" w14:paraId="7935236A" w14:textId="77777777">
            <w:pPr>
              <w:jc w:val="left"/>
            </w:pPr>
          </w:p>
          <w:p w:rsidRPr="009C51A9" w:rsidR="00120373" w:rsidP="009C51A9" w:rsidRDefault="00120373" w14:paraId="7935236B" w14:textId="77777777">
            <w:pPr>
              <w:jc w:val="left"/>
            </w:pPr>
          </w:p>
          <w:p w:rsidRPr="009C51A9" w:rsidR="00120373" w:rsidP="009C51A9" w:rsidRDefault="00120373" w14:paraId="7935236C" w14:textId="77777777">
            <w:pPr>
              <w:jc w:val="left"/>
            </w:pPr>
          </w:p>
          <w:p w:rsidRPr="009C51A9" w:rsidR="00120373" w:rsidP="009C51A9" w:rsidRDefault="00120373" w14:paraId="7935236D" w14:textId="77777777">
            <w:pPr>
              <w:jc w:val="left"/>
            </w:pPr>
          </w:p>
          <w:p w:rsidRPr="009C51A9" w:rsidR="00120373" w:rsidP="009C51A9" w:rsidRDefault="00120373" w14:paraId="7935236E" w14:textId="77777777">
            <w:pPr>
              <w:jc w:val="left"/>
            </w:pPr>
          </w:p>
          <w:p w:rsidRPr="009C51A9" w:rsidR="00120373" w:rsidP="009C51A9" w:rsidRDefault="00120373" w14:paraId="7935236F" w14:textId="77777777">
            <w:pPr>
              <w:jc w:val="left"/>
            </w:pPr>
          </w:p>
          <w:p w:rsidRPr="009C51A9" w:rsidR="00120373" w:rsidP="009C51A9" w:rsidRDefault="00120373" w14:paraId="79352370" w14:textId="77777777">
            <w:pPr>
              <w:jc w:val="left"/>
            </w:pPr>
          </w:p>
          <w:p w:rsidRPr="009C51A9" w:rsidR="00120373" w:rsidP="009C51A9" w:rsidRDefault="00120373" w14:paraId="79352371" w14:textId="77777777">
            <w:pPr>
              <w:jc w:val="left"/>
            </w:pPr>
          </w:p>
          <w:p w:rsidRPr="009C51A9" w:rsidR="00120373" w:rsidP="009C51A9" w:rsidRDefault="00120373" w14:paraId="79352372" w14:textId="77777777">
            <w:pPr>
              <w:jc w:val="left"/>
            </w:pPr>
          </w:p>
          <w:p w:rsidRPr="009C51A9" w:rsidR="00120373" w:rsidP="009C51A9" w:rsidRDefault="00120373" w14:paraId="79352373" w14:textId="77777777">
            <w:pPr>
              <w:ind w:firstLine="720"/>
              <w:jc w:val="left"/>
            </w:pPr>
          </w:p>
        </w:tc>
      </w:tr>
      <w:tr w:rsidRPr="009C51A9" w:rsidR="00120373" w:rsidTr="689FD5D3" w14:paraId="7935237F" w14:textId="77777777">
        <w:trPr>
          <w:trHeight w:val="300"/>
        </w:trPr>
        <w:tc>
          <w:tcPr>
            <w:tcW w:w="7725" w:type="dxa"/>
            <w:tcBorders>
              <w:top w:val="single" w:color="000000" w:themeColor="text1" w:sz="4" w:space="0"/>
              <w:bottom w:val="single" w:color="000000" w:themeColor="text1" w:sz="4" w:space="0"/>
            </w:tcBorders>
            <w:tcMar/>
          </w:tcPr>
          <w:p w:rsidRPr="009C51A9" w:rsidR="00120373" w:rsidP="009C51A9" w:rsidRDefault="0093053E" w14:paraId="79352375" w14:textId="77777777">
            <w:pPr>
              <w:jc w:val="left"/>
            </w:pPr>
            <w:r w:rsidRPr="009C51A9">
              <w:rPr>
                <w:b/>
              </w:rPr>
              <w:t>Removing an IUD</w:t>
            </w:r>
            <w:r w:rsidRPr="009C51A9">
              <w:rPr>
                <w:b/>
              </w:rPr>
              <w:br/>
            </w:r>
            <w:r w:rsidRPr="009C51A9">
              <w:rPr>
                <w:b/>
                <w:i/>
              </w:rPr>
              <w:t>Lecturette (5 min.)</w:t>
            </w:r>
            <w:r w:rsidRPr="009C51A9">
              <w:t xml:space="preserve"> </w:t>
            </w:r>
          </w:p>
          <w:p w:rsidRPr="009C51A9" w:rsidR="00120373" w:rsidP="009C51A9" w:rsidRDefault="0093053E" w14:paraId="79352376" w14:textId="77777777">
            <w:pPr>
              <w:numPr>
                <w:ilvl w:val="0"/>
                <w:numId w:val="18"/>
              </w:numPr>
              <w:spacing w:before="120"/>
              <w:jc w:val="left"/>
            </w:pPr>
            <w:r w:rsidRPr="009C51A9">
              <w:t xml:space="preserve">IUD removal is usually routine and uncomplicated. </w:t>
            </w:r>
          </w:p>
          <w:p w:rsidRPr="009C51A9" w:rsidR="00120373" w:rsidP="009C51A9" w:rsidRDefault="0093053E" w14:paraId="79352377" w14:textId="77777777">
            <w:pPr>
              <w:numPr>
                <w:ilvl w:val="0"/>
                <w:numId w:val="18"/>
              </w:numPr>
              <w:spacing w:before="120"/>
              <w:jc w:val="left"/>
            </w:pPr>
            <w:r w:rsidRPr="009C51A9">
              <w:t>The IUD can be removed at any time, although removal during menses may make the procedure easier for the provider. Any trained healthcare provider, including a nurse or midwife, can remove the IUD.</w:t>
            </w:r>
          </w:p>
          <w:p w:rsidRPr="009C51A9" w:rsidR="00120373" w:rsidP="009C51A9" w:rsidRDefault="0093053E" w14:paraId="79352378" w14:textId="77777777">
            <w:pPr>
              <w:numPr>
                <w:ilvl w:val="0"/>
                <w:numId w:val="18"/>
              </w:numPr>
              <w:spacing w:before="120"/>
              <w:jc w:val="left"/>
            </w:pPr>
            <w:r w:rsidRPr="009C51A9">
              <w:t xml:space="preserve">As with IUD insertion, the provider should follow standard infection prevention guidelines to minimize the risk of infection. Apply slow, gentle traction </w:t>
            </w:r>
            <w:sdt>
              <w:sdtPr>
                <w:tag w:val="goog_rdk_509"/>
                <w:id w:val="-206029494"/>
              </w:sdtPr>
              <w:sdtEndPr/>
              <w:sdtContent>
                <w:r w:rsidRPr="009C51A9">
                  <w:t>with a toothed</w:t>
                </w:r>
              </w:sdtContent>
            </w:sdt>
            <w:r w:rsidRPr="009C51A9">
              <w:t xml:space="preserve"> forceps to avoid breaking the strings. Let the woman know that some cramping and/or bleeding is normal during removal. Show the removed IUD to the client.</w:t>
            </w:r>
          </w:p>
          <w:p w:rsidRPr="009C51A9" w:rsidR="00120373" w:rsidP="009C51A9" w:rsidRDefault="0093053E" w14:paraId="79352379" w14:textId="77777777">
            <w:pPr>
              <w:numPr>
                <w:ilvl w:val="0"/>
                <w:numId w:val="18"/>
              </w:numPr>
              <w:spacing w:before="120"/>
              <w:jc w:val="left"/>
            </w:pPr>
            <w:r w:rsidRPr="009C51A9">
              <w:t xml:space="preserve"> Refer the client to a specially trained or experienced clinician for difficult removals.</w:t>
            </w:r>
          </w:p>
          <w:p w:rsidRPr="009C51A9" w:rsidR="00120373" w:rsidP="009C51A9" w:rsidRDefault="0093053E" w14:paraId="7935237A" w14:textId="77777777">
            <w:pPr>
              <w:numPr>
                <w:ilvl w:val="0"/>
                <w:numId w:val="18"/>
              </w:numPr>
              <w:spacing w:before="120"/>
              <w:jc w:val="left"/>
            </w:pPr>
            <w:r w:rsidRPr="009C51A9">
              <w:t>A woman returning to the clinic to have an old IUD replaced can have a new IUD inserted at the same time.</w:t>
            </w:r>
          </w:p>
          <w:p w:rsidRPr="009C51A9" w:rsidR="00120373" w:rsidP="009C51A9" w:rsidRDefault="0093053E" w14:paraId="7935237B" w14:textId="77777777">
            <w:pPr>
              <w:numPr>
                <w:ilvl w:val="0"/>
                <w:numId w:val="18"/>
              </w:numPr>
              <w:spacing w:before="120"/>
              <w:jc w:val="left"/>
            </w:pPr>
            <w:r w:rsidRPr="009C51A9">
              <w:t xml:space="preserve">It is common practice to remove an IUD in menopausal women after one year without menses. In cases where an IUD is not removed after menopause, ill effects have not been reported, but there have been no scientific studies on this topic. </w:t>
            </w:r>
          </w:p>
          <w:p w:rsidRPr="009C51A9" w:rsidR="00120373" w:rsidP="009C51A9" w:rsidRDefault="0093053E" w14:paraId="7935237C" w14:textId="77777777">
            <w:pPr>
              <w:spacing w:before="120"/>
              <w:jc w:val="left"/>
              <w:rPr>
                <w:b/>
              </w:rPr>
            </w:pPr>
            <w:r w:rsidRPr="009C51A9">
              <w:rPr>
                <w:b/>
                <w:i/>
              </w:rPr>
              <w:t xml:space="preserve">Note to facilitator: </w:t>
            </w:r>
            <w:r w:rsidRPr="009C51A9">
              <w:t>Use the information on the slide to describe steps in the IUD removal procedure. .</w:t>
            </w:r>
          </w:p>
        </w:tc>
        <w:tc>
          <w:tcPr>
            <w:tcW w:w="1545" w:type="dxa"/>
            <w:tcBorders>
              <w:top w:val="single" w:color="000000" w:themeColor="text1" w:sz="4" w:space="0"/>
              <w:bottom w:val="single" w:color="000000" w:themeColor="text1" w:sz="4" w:space="0"/>
            </w:tcBorders>
            <w:tcMar/>
          </w:tcPr>
          <w:p w:rsidRPr="009C51A9" w:rsidR="00120373" w:rsidP="009C51A9" w:rsidRDefault="0093053E" w14:paraId="7935237D" w14:textId="77777777">
            <w:pPr>
              <w:jc w:val="left"/>
            </w:pPr>
            <w:r w:rsidRPr="009C51A9">
              <w:t xml:space="preserve">Slide Set #4 </w:t>
            </w:r>
          </w:p>
          <w:p w:rsidRPr="009C51A9" w:rsidR="00120373" w:rsidP="009C51A9" w:rsidRDefault="0093053E" w14:paraId="7935237E" w14:textId="5D2FFFA9">
            <w:pPr>
              <w:jc w:val="left"/>
            </w:pPr>
            <w:r w:rsidRPr="009C51A9">
              <w:t>Slides 3</w:t>
            </w:r>
            <w:sdt>
              <w:sdtPr>
                <w:tag w:val="goog_rdk_510"/>
                <w:id w:val="-2037416633"/>
              </w:sdtPr>
              <w:sdtEndPr/>
              <w:sdtContent>
                <w:r w:rsidRPr="009C51A9">
                  <w:t>3</w:t>
                </w:r>
              </w:sdtContent>
            </w:sdt>
            <w:sdt>
              <w:sdtPr>
                <w:tag w:val="goog_rdk_511"/>
                <w:id w:val="1690410996"/>
                <w:showingPlcHdr/>
              </w:sdtPr>
              <w:sdtEndPr/>
              <w:sdtContent>
                <w:r w:rsidRPr="009C51A9" w:rsidR="008018F1">
                  <w:t xml:space="preserve">     </w:t>
                </w:r>
              </w:sdtContent>
            </w:sdt>
            <w:r w:rsidRPr="009C51A9">
              <w:t>-3</w:t>
            </w:r>
            <w:sdt>
              <w:sdtPr>
                <w:tag w:val="goog_rdk_512"/>
                <w:id w:val="-1391720780"/>
                <w:showingPlcHdr/>
              </w:sdtPr>
              <w:sdtEndPr/>
              <w:sdtContent>
                <w:r w:rsidRPr="009C51A9" w:rsidR="008018F1">
                  <w:t xml:space="preserve">     </w:t>
                </w:r>
              </w:sdtContent>
            </w:sdt>
            <w:sdt>
              <w:sdtPr>
                <w:tag w:val="goog_rdk_513"/>
                <w:id w:val="2041240600"/>
              </w:sdtPr>
              <w:sdtEndPr/>
              <w:sdtContent>
                <w:r w:rsidRPr="009C51A9">
                  <w:t>4</w:t>
                </w:r>
              </w:sdtContent>
            </w:sdt>
            <w:sdt>
              <w:sdtPr>
                <w:tag w:val="goog_rdk_514"/>
                <w:id w:val="-283889492"/>
                <w:showingPlcHdr/>
              </w:sdtPr>
              <w:sdtEndPr/>
              <w:sdtContent>
                <w:r w:rsidRPr="009C51A9" w:rsidR="008018F1">
                  <w:t xml:space="preserve">     </w:t>
                </w:r>
              </w:sdtContent>
            </w:sdt>
            <w:r w:rsidRPr="009C51A9">
              <w:t xml:space="preserve"> IUD Removal Procedure</w:t>
            </w:r>
          </w:p>
        </w:tc>
      </w:tr>
      <w:tr w:rsidRPr="009C51A9" w:rsidR="00120373" w:rsidTr="689FD5D3" w14:paraId="79352382" w14:textId="77777777">
        <w:trPr>
          <w:trHeight w:val="300"/>
        </w:trPr>
        <w:tc>
          <w:tcPr>
            <w:tcW w:w="7725" w:type="dxa"/>
            <w:tcBorders>
              <w:top w:val="single" w:color="000000" w:themeColor="text1" w:sz="4" w:space="0"/>
              <w:bottom w:val="single" w:color="000000" w:themeColor="text1" w:sz="4" w:space="0"/>
            </w:tcBorders>
            <w:tcMar/>
          </w:tcPr>
          <w:p w:rsidRPr="009C51A9" w:rsidR="00120373" w:rsidP="009C51A9" w:rsidRDefault="0093053E" w14:paraId="79352380" w14:textId="77777777">
            <w:pPr>
              <w:jc w:val="left"/>
              <w:rPr>
                <w:b/>
              </w:rPr>
            </w:pPr>
            <w:r w:rsidRPr="009C51A9">
              <w:rPr>
                <w:b/>
              </w:rPr>
              <w:t>Training Process</w:t>
            </w:r>
          </w:p>
        </w:tc>
        <w:tc>
          <w:tcPr>
            <w:tcW w:w="1545" w:type="dxa"/>
            <w:tcBorders>
              <w:top w:val="single" w:color="000000" w:themeColor="text1" w:sz="4" w:space="0"/>
              <w:bottom w:val="single" w:color="000000" w:themeColor="text1" w:sz="4" w:space="0"/>
            </w:tcBorders>
            <w:tcMar/>
          </w:tcPr>
          <w:p w:rsidRPr="009C51A9" w:rsidR="00120373" w:rsidP="009C51A9" w:rsidRDefault="0093053E" w14:paraId="79352381" w14:textId="77777777">
            <w:pPr>
              <w:jc w:val="left"/>
              <w:rPr>
                <w:b/>
              </w:rPr>
            </w:pPr>
            <w:r w:rsidRPr="009C51A9">
              <w:rPr>
                <w:b/>
              </w:rPr>
              <w:t>Resources</w:t>
            </w:r>
          </w:p>
        </w:tc>
      </w:tr>
      <w:tr w:rsidRPr="009C51A9" w:rsidR="00120373" w:rsidTr="689FD5D3" w14:paraId="79352384" w14:textId="77777777">
        <w:trPr>
          <w:trHeight w:val="300"/>
        </w:trPr>
        <w:tc>
          <w:tcPr>
            <w:tcW w:w="9270" w:type="dxa"/>
            <w:gridSpan w:val="2"/>
            <w:tcBorders>
              <w:top w:val="single" w:color="000000" w:themeColor="text1" w:sz="4" w:space="0"/>
              <w:bottom w:val="single" w:color="000000" w:themeColor="text1" w:sz="4" w:space="0"/>
            </w:tcBorders>
            <w:shd w:val="clear" w:color="auto" w:fill="F2F2F2" w:themeFill="background1" w:themeFillShade="F2"/>
            <w:tcMar/>
          </w:tcPr>
          <w:p w:rsidRPr="009C51A9" w:rsidR="00120373" w:rsidP="009C51A9" w:rsidRDefault="0093053E" w14:paraId="79352383" w14:textId="156FD661">
            <w:pPr>
              <w:jc w:val="left"/>
            </w:pPr>
            <w:r w:rsidRPr="009C51A9">
              <w:rPr>
                <w:b/>
              </w:rPr>
              <w:t xml:space="preserve">Clinical Skill Station for Interval IUD Insertion and </w:t>
            </w:r>
            <w:sdt>
              <w:sdtPr>
                <w:tag w:val="goog_rdk_515"/>
                <w:id w:val="-1798990174"/>
              </w:sdtPr>
              <w:sdtEndPr/>
              <w:sdtContent>
                <w:r w:rsidRPr="009C51A9">
                  <w:rPr>
                    <w:b/>
                  </w:rPr>
                  <w:t>Removal-(3 hrs.45</w:t>
                </w:r>
              </w:sdtContent>
            </w:sdt>
            <w:sdt>
              <w:sdtPr>
                <w:tag w:val="goog_rdk_516"/>
                <w:id w:val="480816916"/>
                <w:showingPlcHdr/>
              </w:sdtPr>
              <w:sdtEndPr/>
              <w:sdtContent>
                <w:r w:rsidRPr="009C51A9" w:rsidR="008018F1">
                  <w:t xml:space="preserve">     </w:t>
                </w:r>
              </w:sdtContent>
            </w:sdt>
            <w:r w:rsidRPr="009C51A9">
              <w:rPr>
                <w:b/>
              </w:rPr>
              <w:t xml:space="preserve"> mins</w:t>
            </w:r>
            <w:sdt>
              <w:sdtPr>
                <w:tag w:val="goog_rdk_517"/>
                <w:id w:val="-31887442"/>
              </w:sdtPr>
              <w:sdtEndPr/>
              <w:sdtContent>
                <w:r w:rsidRPr="009C51A9">
                  <w:rPr>
                    <w:b/>
                  </w:rPr>
                  <w:t>)</w:t>
                </w:r>
              </w:sdtContent>
            </w:sdt>
          </w:p>
        </w:tc>
      </w:tr>
      <w:tr w:rsidRPr="009C51A9" w:rsidR="00120373" w:rsidTr="689FD5D3" w14:paraId="79352386" w14:textId="77777777">
        <w:trPr>
          <w:trHeight w:val="300"/>
        </w:trPr>
        <w:tc>
          <w:tcPr>
            <w:tcW w:w="9270" w:type="dxa"/>
            <w:gridSpan w:val="2"/>
            <w:tcBorders>
              <w:top w:val="single" w:color="000000" w:themeColor="text1" w:sz="4" w:space="0"/>
              <w:bottom w:val="single" w:color="000000" w:themeColor="text1" w:sz="4" w:space="0"/>
            </w:tcBorders>
            <w:shd w:val="clear" w:color="auto" w:fill="F2F2F2" w:themeFill="background1" w:themeFillShade="F2"/>
            <w:tcMar/>
          </w:tcPr>
          <w:p w:rsidRPr="009C51A9" w:rsidR="00120373" w:rsidP="009C51A9" w:rsidRDefault="0093053E" w14:paraId="79352385" w14:textId="77777777">
            <w:pPr>
              <w:jc w:val="left"/>
            </w:pPr>
            <w:r w:rsidRPr="009C51A9">
              <w:rPr>
                <w:b/>
              </w:rPr>
              <w:t>Demonstration, return demonstration, and practice of the procedure on an anatomical model using the clinical skill-based checklists</w:t>
            </w:r>
          </w:p>
        </w:tc>
      </w:tr>
      <w:tr w:rsidRPr="009C51A9" w:rsidR="00120373" w:rsidTr="689FD5D3" w14:paraId="79352391" w14:textId="77777777">
        <w:trPr>
          <w:trHeight w:val="300"/>
        </w:trPr>
        <w:tc>
          <w:tcPr>
            <w:tcW w:w="7725" w:type="dxa"/>
            <w:tcBorders>
              <w:top w:val="single" w:color="000000" w:themeColor="text1" w:sz="4" w:space="0"/>
              <w:bottom w:val="single" w:color="000000" w:themeColor="text1" w:sz="4" w:space="0"/>
            </w:tcBorders>
            <w:tcMar/>
          </w:tcPr>
          <w:p w:rsidRPr="009C51A9" w:rsidR="00120373" w:rsidP="009C51A9" w:rsidRDefault="0093053E" w14:paraId="79352387" w14:textId="77777777">
            <w:pPr>
              <w:tabs>
                <w:tab w:val="left" w:pos="1950"/>
              </w:tabs>
              <w:jc w:val="left"/>
            </w:pPr>
            <w:r w:rsidRPr="009C51A9">
              <w:rPr>
                <w:b/>
              </w:rPr>
              <w:t>Session Objectives: (5 mins)</w:t>
            </w:r>
          </w:p>
          <w:p w:rsidRPr="009C51A9" w:rsidR="00120373" w:rsidP="009C51A9" w:rsidRDefault="0093053E" w14:paraId="79352388" w14:textId="2DCD30BB">
            <w:pPr>
              <w:numPr>
                <w:ilvl w:val="0"/>
                <w:numId w:val="30"/>
              </w:numPr>
              <w:pBdr>
                <w:top w:val="nil"/>
                <w:left w:val="nil"/>
                <w:bottom w:val="nil"/>
                <w:right w:val="nil"/>
                <w:between w:val="nil"/>
              </w:pBdr>
              <w:jc w:val="left"/>
            </w:pPr>
            <w:r w:rsidRPr="009C51A9">
              <w:rPr>
                <w:color w:val="000000"/>
              </w:rPr>
              <w:t xml:space="preserve">Review the competency-based checklist, </w:t>
            </w:r>
            <w:sdt>
              <w:sdtPr>
                <w:tag w:val="goog_rdk_518"/>
                <w:id w:val="-1158764003"/>
              </w:sdtPr>
              <w:sdtEndPr/>
              <w:sdtContent>
                <w:r w:rsidRPr="009C51A9">
                  <w:rPr>
                    <w:color w:val="000000"/>
                  </w:rPr>
                  <w:t>j</w:t>
                </w:r>
              </w:sdtContent>
            </w:sdt>
            <w:r w:rsidRPr="009C51A9">
              <w:rPr>
                <w:color w:val="000000"/>
              </w:rPr>
              <w:t>ob aids, and handouts with the participants.</w:t>
            </w:r>
          </w:p>
          <w:p w:rsidRPr="009C51A9" w:rsidR="00120373" w:rsidP="009C51A9" w:rsidRDefault="0093053E" w14:paraId="79352389" w14:textId="77777777">
            <w:pPr>
              <w:numPr>
                <w:ilvl w:val="0"/>
                <w:numId w:val="32"/>
              </w:numPr>
              <w:pBdr>
                <w:top w:val="nil"/>
                <w:left w:val="nil"/>
                <w:bottom w:val="nil"/>
                <w:right w:val="nil"/>
                <w:between w:val="nil"/>
              </w:pBdr>
              <w:jc w:val="left"/>
            </w:pPr>
            <w:r w:rsidRPr="009C51A9">
              <w:rPr>
                <w:color w:val="000000"/>
              </w:rPr>
              <w:t xml:space="preserve">Demonstrate on an anatomical model, the steps for performing a pelvic and per speculum examination. </w:t>
            </w:r>
          </w:p>
          <w:p w:rsidRPr="009C51A9" w:rsidR="00120373" w:rsidP="009C51A9" w:rsidRDefault="0093053E" w14:paraId="7935238A" w14:textId="77777777">
            <w:pPr>
              <w:numPr>
                <w:ilvl w:val="0"/>
                <w:numId w:val="32"/>
              </w:numPr>
              <w:pBdr>
                <w:top w:val="nil"/>
                <w:left w:val="nil"/>
                <w:bottom w:val="nil"/>
                <w:right w:val="nil"/>
                <w:between w:val="nil"/>
              </w:pBdr>
              <w:jc w:val="left"/>
            </w:pPr>
            <w:r w:rsidRPr="009C51A9">
              <w:rPr>
                <w:color w:val="000000"/>
              </w:rPr>
              <w:t>Demonstrate steps for loading the Copper IUD within the sterile package.</w:t>
            </w:r>
          </w:p>
          <w:p w:rsidRPr="009C51A9" w:rsidR="00120373" w:rsidP="009C51A9" w:rsidRDefault="0093053E" w14:paraId="7935238B" w14:textId="77777777">
            <w:pPr>
              <w:numPr>
                <w:ilvl w:val="0"/>
                <w:numId w:val="32"/>
              </w:numPr>
              <w:pBdr>
                <w:top w:val="nil"/>
                <w:left w:val="nil"/>
                <w:bottom w:val="nil"/>
                <w:right w:val="nil"/>
                <w:between w:val="nil"/>
              </w:pBdr>
              <w:jc w:val="left"/>
            </w:pPr>
            <w:r w:rsidRPr="009C51A9">
              <w:rPr>
                <w:color w:val="000000"/>
              </w:rPr>
              <w:t>Demonstrate steps for insertion and removal of the Copper IUD.</w:t>
            </w:r>
          </w:p>
          <w:p w:rsidRPr="009C51A9" w:rsidR="00120373" w:rsidP="009C51A9" w:rsidRDefault="0093053E" w14:paraId="7935238C" w14:textId="77777777">
            <w:pPr>
              <w:numPr>
                <w:ilvl w:val="0"/>
                <w:numId w:val="32"/>
              </w:numPr>
              <w:pBdr>
                <w:top w:val="nil"/>
                <w:left w:val="nil"/>
                <w:bottom w:val="nil"/>
                <w:right w:val="nil"/>
                <w:between w:val="nil"/>
              </w:pBdr>
              <w:jc w:val="left"/>
            </w:pPr>
            <w:r w:rsidRPr="009C51A9">
              <w:rPr>
                <w:color w:val="000000"/>
              </w:rPr>
              <w:t xml:space="preserve">Review Infection Prevention steps during the procedure. </w:t>
            </w:r>
          </w:p>
          <w:p w:rsidRPr="009C51A9" w:rsidR="00120373" w:rsidP="009C51A9" w:rsidRDefault="0093053E" w14:paraId="7935238D" w14:textId="77777777">
            <w:pPr>
              <w:numPr>
                <w:ilvl w:val="0"/>
                <w:numId w:val="32"/>
              </w:numPr>
              <w:pBdr>
                <w:top w:val="nil"/>
                <w:left w:val="nil"/>
                <w:bottom w:val="nil"/>
                <w:right w:val="nil"/>
                <w:between w:val="nil"/>
              </w:pBdr>
              <w:jc w:val="left"/>
              <w:rPr>
                <w:b/>
                <w:color w:val="000000"/>
              </w:rPr>
            </w:pPr>
            <w:r w:rsidRPr="009C51A9">
              <w:rPr>
                <w:color w:val="000000"/>
              </w:rPr>
              <w:t>Return demonstration and practice by participants under the guidance of the facilitator</w:t>
            </w:r>
          </w:p>
        </w:tc>
        <w:tc>
          <w:tcPr>
            <w:tcW w:w="1545" w:type="dxa"/>
            <w:tcBorders>
              <w:top w:val="single" w:color="000000" w:themeColor="text1" w:sz="4" w:space="0"/>
              <w:bottom w:val="single" w:color="000000" w:themeColor="text1" w:sz="4" w:space="0"/>
            </w:tcBorders>
            <w:tcMar/>
          </w:tcPr>
          <w:p w:rsidRPr="009C51A9" w:rsidR="00120373" w:rsidP="009C51A9" w:rsidRDefault="00120373" w14:paraId="7935238E" w14:textId="77777777">
            <w:pPr>
              <w:jc w:val="left"/>
              <w:rPr>
                <w:i/>
              </w:rPr>
            </w:pPr>
          </w:p>
          <w:p w:rsidRPr="009C51A9" w:rsidR="00120373" w:rsidP="009C51A9" w:rsidRDefault="0093053E" w14:paraId="7935238F" w14:textId="12AD4305">
            <w:pPr>
              <w:jc w:val="left"/>
              <w:rPr>
                <w:i/>
              </w:rPr>
            </w:pPr>
            <w:r w:rsidRPr="009C51A9">
              <w:rPr>
                <w:b/>
                <w:i/>
              </w:rPr>
              <w:t xml:space="preserve">Evaluation Tool # </w:t>
            </w:r>
            <w:sdt>
              <w:sdtPr>
                <w:tag w:val="goog_rdk_520"/>
                <w:id w:val="594517021"/>
              </w:sdtPr>
              <w:sdtEndPr/>
              <w:sdtContent>
                <w:r w:rsidRPr="009C51A9">
                  <w:rPr>
                    <w:b/>
                    <w:i/>
                  </w:rPr>
                  <w:t>3</w:t>
                </w:r>
              </w:sdtContent>
            </w:sdt>
            <w:sdt>
              <w:sdtPr>
                <w:tag w:val="goog_rdk_521"/>
                <w:id w:val="1584566636"/>
                <w:showingPlcHdr/>
              </w:sdtPr>
              <w:sdtEndPr/>
              <w:sdtContent>
                <w:r w:rsidRPr="009C51A9" w:rsidR="008018F1">
                  <w:t xml:space="preserve">     </w:t>
                </w:r>
              </w:sdtContent>
            </w:sdt>
            <w:r w:rsidRPr="009C51A9">
              <w:rPr>
                <w:b/>
                <w:i/>
              </w:rPr>
              <w:t>:</w:t>
            </w:r>
            <w:r w:rsidRPr="009C51A9">
              <w:rPr>
                <w:i/>
              </w:rPr>
              <w:t xml:space="preserve"> Clinical skill checklist for Interval IUD Insertion and Removal</w:t>
            </w:r>
          </w:p>
          <w:p w:rsidRPr="009C51A9" w:rsidR="00120373" w:rsidP="6A340593" w:rsidRDefault="00334D5F" w14:paraId="79352390" w14:textId="1BF0DD7A">
            <w:pPr>
              <w:jc w:val="left"/>
              <w:rPr>
                <w:i/>
                <w:iCs/>
              </w:rPr>
            </w:pPr>
            <w:sdt>
              <w:sdtPr>
                <w:tag w:val="goog_rdk_523"/>
                <w:id w:val="1009803302"/>
              </w:sdtPr>
              <w:sdtEndPr/>
              <w:sdtContent>
                <w:r w:rsidRPr="6A340593" w:rsidR="0093053E">
                  <w:rPr>
                    <w:b/>
                    <w:bCs/>
                    <w:i/>
                    <w:iCs/>
                  </w:rPr>
                  <w:t>Handout#14</w:t>
                </w:r>
              </w:sdtContent>
            </w:sdt>
            <w:sdt>
              <w:sdtPr>
                <w:tag w:val="goog_rdk_524"/>
                <w:id w:val="-358750382"/>
                <w:showingPlcHdr/>
              </w:sdtPr>
              <w:sdtEndPr/>
              <w:sdtContent>
                <w:r w:rsidR="008018F1">
                  <w:t xml:space="preserve">     </w:t>
                </w:r>
              </w:sdtContent>
            </w:sdt>
            <w:r w:rsidRPr="6A340593" w:rsidR="0093053E">
              <w:rPr>
                <w:i/>
                <w:iCs/>
              </w:rPr>
              <w:t>: Checklist for Infection Prevention</w:t>
            </w:r>
          </w:p>
        </w:tc>
      </w:tr>
      <w:tr w:rsidRPr="009C51A9" w:rsidR="00120373" w:rsidTr="689FD5D3" w14:paraId="793523A2" w14:textId="77777777">
        <w:trPr>
          <w:trHeight w:val="300"/>
        </w:trPr>
        <w:tc>
          <w:tcPr>
            <w:tcW w:w="7725" w:type="dxa"/>
            <w:tcBorders>
              <w:top w:val="single" w:color="000000" w:themeColor="text1" w:sz="4" w:space="0"/>
              <w:bottom w:val="single" w:color="000000" w:themeColor="text1" w:sz="4" w:space="0"/>
            </w:tcBorders>
            <w:tcMar/>
          </w:tcPr>
          <w:p w:rsidRPr="009C51A9" w:rsidR="00120373" w:rsidP="009C51A9" w:rsidRDefault="0093053E" w14:paraId="79352392" w14:textId="77777777">
            <w:pPr>
              <w:jc w:val="left"/>
              <w:rPr>
                <w:b/>
              </w:rPr>
            </w:pPr>
            <w:r w:rsidRPr="009C51A9">
              <w:rPr>
                <w:b/>
              </w:rPr>
              <w:t>Demonstration by facilitator</w:t>
            </w:r>
            <w:r w:rsidRPr="009C51A9">
              <w:rPr>
                <w:b/>
              </w:rPr>
              <w:tab/>
            </w:r>
          </w:p>
          <w:p w:rsidRPr="009C51A9" w:rsidR="00120373" w:rsidP="009C51A9" w:rsidRDefault="0093053E" w14:paraId="79352393" w14:textId="77777777">
            <w:pPr>
              <w:jc w:val="left"/>
              <w:rPr>
                <w:b/>
              </w:rPr>
            </w:pPr>
            <w:r w:rsidRPr="009C51A9">
              <w:rPr>
                <w:b/>
                <w:color w:val="000000"/>
              </w:rPr>
              <w:t>Important:</w:t>
            </w:r>
          </w:p>
          <w:p w:rsidRPr="009C51A9" w:rsidR="00120373" w:rsidP="009C51A9" w:rsidRDefault="0093053E" w14:paraId="79352394" w14:textId="77777777">
            <w:pPr>
              <w:shd w:val="clear" w:color="auto" w:fill="FFFFFF"/>
              <w:spacing w:before="225" w:after="225"/>
              <w:jc w:val="left"/>
              <w:rPr>
                <w:b/>
                <w:i/>
                <w:color w:val="000000"/>
              </w:rPr>
            </w:pPr>
            <w:r w:rsidRPr="009C51A9">
              <w:rPr>
                <w:b/>
                <w:i/>
                <w:color w:val="000000"/>
              </w:rPr>
              <w:t>While working with models and clients, it is strongly recommended that the trainers and participants practice and promote dignity, comfort, respect, and privacy.</w:t>
            </w:r>
          </w:p>
          <w:p w:rsidRPr="009C51A9" w:rsidR="00120373" w:rsidP="009C51A9" w:rsidRDefault="0093053E" w14:paraId="79352395" w14:textId="77777777">
            <w:pPr>
              <w:shd w:val="clear" w:color="auto" w:fill="FFFFFF"/>
              <w:spacing w:before="225" w:after="225"/>
              <w:jc w:val="left"/>
              <w:rPr>
                <w:b/>
                <w:i/>
                <w:color w:val="000000"/>
              </w:rPr>
            </w:pPr>
            <w:r w:rsidRPr="009C51A9">
              <w:rPr>
                <w:b/>
                <w:i/>
                <w:color w:val="000000"/>
              </w:rPr>
              <w:t>Ensure audio visual privacy during procedures. Always ensure that the model is draped when not in use.</w:t>
            </w:r>
          </w:p>
          <w:p w:rsidRPr="009C51A9" w:rsidR="00120373" w:rsidP="009C51A9" w:rsidRDefault="0093053E" w14:paraId="79352396" w14:textId="77777777">
            <w:pPr>
              <w:shd w:val="clear" w:color="auto" w:fill="FFFFFF"/>
              <w:spacing w:before="225" w:after="225"/>
              <w:jc w:val="left"/>
            </w:pPr>
            <w:r w:rsidRPr="009C51A9">
              <w:rPr>
                <w:b/>
                <w:i/>
                <w:color w:val="000000"/>
              </w:rPr>
              <w:t>When demonstrating with models, talk with the ‘model’ about what is being done as you would to a real client.</w:t>
            </w:r>
          </w:p>
          <w:p w:rsidRPr="009C51A9" w:rsidR="00120373" w:rsidP="009C51A9" w:rsidRDefault="0093053E" w14:paraId="79352397" w14:textId="77777777">
            <w:pPr>
              <w:shd w:val="clear" w:color="auto" w:fill="FFFFFF"/>
              <w:spacing w:before="225" w:after="225" w:line="259" w:lineRule="auto"/>
              <w:jc w:val="left"/>
            </w:pPr>
            <w:r w:rsidRPr="009C51A9">
              <w:rPr>
                <w:b/>
                <w:i/>
                <w:color w:val="000000"/>
              </w:rPr>
              <w:t>Be sure to ask the clients for their consent, invite them to ask questions before starting, and remind the client that they can request the procedure be paused or discontinued at any time. Consent is an ongoing process</w:t>
            </w:r>
          </w:p>
          <w:p w:rsidRPr="009C51A9" w:rsidR="00120373" w:rsidP="009C51A9" w:rsidRDefault="00334D5F" w14:paraId="79352398" w14:textId="026D4FD1">
            <w:pPr>
              <w:shd w:val="clear" w:color="auto" w:fill="FFFFFF"/>
              <w:jc w:val="left"/>
              <w:rPr>
                <w:b/>
                <w:i/>
                <w:color w:val="000000"/>
              </w:rPr>
            </w:pPr>
            <w:sdt>
              <w:sdtPr>
                <w:tag w:val="goog_rdk_526"/>
                <w:id w:val="-1568878165"/>
                <w:showingPlcHdr/>
              </w:sdtPr>
              <w:sdtEndPr/>
              <w:sdtContent>
                <w:r w:rsidRPr="009C51A9" w:rsidR="008018F1">
                  <w:t xml:space="preserve">     </w:t>
                </w:r>
              </w:sdtContent>
            </w:sdt>
            <w:r w:rsidRPr="009C51A9" w:rsidR="0093053E">
              <w:rPr>
                <w:b/>
                <w:i/>
                <w:color w:val="000000"/>
              </w:rPr>
              <w:t>Role modeling by the trainers will encourage participants to practice respectful behavior on models and real clients at their workplaces.</w:t>
            </w:r>
            <w:r w:rsidRPr="009C51A9" w:rsidR="0093053E">
              <w:rPr>
                <w:b/>
                <w:i/>
              </w:rPr>
              <w:t xml:space="preserve"> </w:t>
            </w:r>
          </w:p>
          <w:p w:rsidRPr="009C51A9" w:rsidR="00120373" w:rsidP="009C51A9" w:rsidRDefault="00120373" w14:paraId="79352399" w14:textId="77777777">
            <w:pPr>
              <w:jc w:val="left"/>
              <w:rPr>
                <w:b/>
                <w:i/>
              </w:rPr>
            </w:pPr>
          </w:p>
          <w:p w:rsidRPr="009C51A9" w:rsidR="00120373" w:rsidP="009C51A9" w:rsidRDefault="0093053E" w14:paraId="7935239A" w14:textId="77777777">
            <w:pPr>
              <w:tabs>
                <w:tab w:val="left" w:pos="5880"/>
              </w:tabs>
              <w:jc w:val="left"/>
              <w:rPr>
                <w:b/>
              </w:rPr>
            </w:pPr>
            <w:r w:rsidRPr="009C51A9">
              <w:rPr>
                <w:b/>
              </w:rPr>
              <w:t xml:space="preserve">Advance Preparation: </w:t>
            </w:r>
          </w:p>
          <w:p w:rsidRPr="009C51A9" w:rsidR="00120373" w:rsidP="009C51A9" w:rsidRDefault="0093053E" w14:paraId="7935239B" w14:textId="77777777">
            <w:pPr>
              <w:jc w:val="left"/>
            </w:pPr>
            <w:r w:rsidRPr="009C51A9">
              <w:t xml:space="preserve">Arrange the station with the items and supplies required to demonstrate the Interval IUD insertion and removal procedure. Ensure there are adequate commodities (expired IUDs are preferred). </w:t>
            </w:r>
          </w:p>
          <w:p w:rsidRPr="009C51A9" w:rsidR="00120373" w:rsidP="009C51A9" w:rsidRDefault="0093053E" w14:paraId="7935239C" w14:textId="4388F776">
            <w:pPr>
              <w:jc w:val="left"/>
              <w:rPr>
                <w:b/>
              </w:rPr>
            </w:pPr>
            <w:r w:rsidRPr="009C51A9">
              <w:t xml:space="preserve">Removal procedures </w:t>
            </w:r>
            <w:sdt>
              <w:sdtPr>
                <w:tag w:val="goog_rdk_527"/>
                <w:id w:val="-467584880"/>
              </w:sdtPr>
              <w:sdtEndPr/>
              <w:sdtContent>
                <w:r w:rsidRPr="009C51A9">
                  <w:t>are the same</w:t>
                </w:r>
              </w:sdtContent>
            </w:sdt>
            <w:r w:rsidRPr="009C51A9">
              <w:t xml:space="preserve"> for all IUDs.</w:t>
            </w:r>
          </w:p>
          <w:p w:rsidRPr="009C51A9" w:rsidR="00120373" w:rsidP="009C51A9" w:rsidRDefault="0093053E" w14:paraId="7935239D" w14:textId="77777777">
            <w:pPr>
              <w:jc w:val="left"/>
            </w:pPr>
            <w:r w:rsidRPr="009C51A9">
              <w:t>●</w:t>
            </w:r>
            <w:r w:rsidRPr="009C51A9">
              <w:tab/>
            </w:r>
            <w:r w:rsidRPr="009C51A9">
              <w:t>Demonstrate the steps for loading and Insertion of the Copper IUD. on a fully equipped skill station with all items, supplies, and the anatomical model. Ensure that all participants can see the demonstration.</w:t>
            </w:r>
          </w:p>
          <w:p w:rsidRPr="009C51A9" w:rsidR="00120373" w:rsidP="009C51A9" w:rsidRDefault="0093053E" w14:paraId="7935239E" w14:textId="77777777">
            <w:pPr>
              <w:jc w:val="left"/>
            </w:pPr>
            <w:r w:rsidRPr="009C51A9">
              <w:rPr>
                <w:b/>
              </w:rPr>
              <w:t>●</w:t>
            </w:r>
            <w:r w:rsidRPr="009C51A9">
              <w:rPr>
                <w:b/>
              </w:rPr>
              <w:tab/>
            </w:r>
            <w:r w:rsidRPr="009C51A9">
              <w:t>Demonstrate</w:t>
            </w:r>
            <w:r w:rsidRPr="009C51A9">
              <w:rPr>
                <w:b/>
              </w:rPr>
              <w:t xml:space="preserve"> </w:t>
            </w:r>
            <w:r w:rsidRPr="009C51A9">
              <w:t>the procedure as per the steps in sequence as in the competency-skill checklist and job aid.</w:t>
            </w:r>
          </w:p>
          <w:p w:rsidRPr="009C51A9" w:rsidR="00120373" w:rsidP="009C51A9" w:rsidRDefault="0093053E" w14:paraId="7935239F" w14:textId="77777777">
            <w:pPr>
              <w:jc w:val="left"/>
            </w:pPr>
            <w:r w:rsidRPr="009C51A9">
              <w:t>●</w:t>
            </w:r>
            <w:r w:rsidRPr="009C51A9">
              <w:tab/>
            </w:r>
            <w:r w:rsidRPr="009C51A9">
              <w:t>On completion of the demonstration, ask participants if they have any questions or want to know more about a particular step.</w:t>
            </w:r>
          </w:p>
          <w:p w:rsidRPr="009C51A9" w:rsidR="00120373" w:rsidP="009C51A9" w:rsidRDefault="0093053E" w14:paraId="793523A0" w14:textId="77777777">
            <w:pPr>
              <w:jc w:val="left"/>
            </w:pPr>
            <w:r w:rsidRPr="009C51A9">
              <w:t>Allow participants to practice the procedure under the guidance of the facilitator.</w:t>
            </w:r>
          </w:p>
        </w:tc>
        <w:tc>
          <w:tcPr>
            <w:tcW w:w="1545" w:type="dxa"/>
            <w:tcBorders>
              <w:top w:val="single" w:color="000000" w:themeColor="text1" w:sz="4" w:space="0"/>
              <w:bottom w:val="single" w:color="000000" w:themeColor="text1" w:sz="4" w:space="0"/>
            </w:tcBorders>
            <w:tcMar/>
          </w:tcPr>
          <w:p w:rsidRPr="009C51A9" w:rsidR="00120373" w:rsidP="009C51A9" w:rsidRDefault="00120373" w14:paraId="793523A1" w14:textId="77777777">
            <w:pPr>
              <w:jc w:val="left"/>
            </w:pPr>
          </w:p>
        </w:tc>
      </w:tr>
      <w:tr w:rsidRPr="009C51A9" w:rsidR="00120373" w:rsidTr="689FD5D3" w14:paraId="793523AC" w14:textId="77777777">
        <w:trPr>
          <w:trHeight w:val="300"/>
        </w:trPr>
        <w:tc>
          <w:tcPr>
            <w:tcW w:w="7725" w:type="dxa"/>
            <w:tcBorders>
              <w:top w:val="single" w:color="000000" w:themeColor="text1" w:sz="4" w:space="0"/>
              <w:bottom w:val="single" w:color="000000" w:themeColor="text1" w:sz="4" w:space="0"/>
            </w:tcBorders>
            <w:tcMar/>
          </w:tcPr>
          <w:p w:rsidRPr="009C51A9" w:rsidR="00120373" w:rsidP="009C51A9" w:rsidRDefault="0093053E" w14:paraId="793523A3" w14:textId="77777777">
            <w:pPr>
              <w:jc w:val="left"/>
              <w:rPr>
                <w:b/>
              </w:rPr>
            </w:pPr>
            <w:r w:rsidRPr="009C51A9">
              <w:rPr>
                <w:b/>
              </w:rPr>
              <w:t>Pelvic Examination-(45 mins)</w:t>
            </w:r>
          </w:p>
          <w:p w:rsidRPr="009C51A9" w:rsidR="00120373" w:rsidP="009C51A9" w:rsidRDefault="0093053E" w14:paraId="793523A4" w14:textId="77777777">
            <w:pPr>
              <w:jc w:val="left"/>
              <w:rPr>
                <w:color w:val="000000"/>
              </w:rPr>
            </w:pPr>
            <w:r w:rsidRPr="009C51A9">
              <w:rPr>
                <w:b/>
                <w:i/>
              </w:rPr>
              <w:t xml:space="preserve">Demonstration/ Return Demonstration </w:t>
            </w:r>
            <w:r w:rsidRPr="009C51A9">
              <w:rPr>
                <w:color w:val="000000"/>
              </w:rPr>
              <w:t>Before beginning the demonstration, the trainer should:</w:t>
            </w:r>
          </w:p>
          <w:p w:rsidRPr="009C51A9" w:rsidR="00120373" w:rsidP="009C51A9" w:rsidRDefault="0093053E" w14:paraId="793523A5" w14:textId="77777777">
            <w:pPr>
              <w:spacing w:before="120"/>
              <w:jc w:val="left"/>
            </w:pPr>
            <w:r w:rsidRPr="009C51A9">
              <w:t xml:space="preserve">Get a sense of the knowledge and participant’s skill levels from the pretest and observation during the training so far. Some participants will have no experience in performing a pelvic exam, others may have more. Some participants may have learned habits that must be unlearned. </w:t>
            </w:r>
          </w:p>
          <w:p w:rsidRPr="009C51A9" w:rsidR="00120373" w:rsidP="009C51A9" w:rsidRDefault="0093053E" w14:paraId="793523A6" w14:textId="77777777">
            <w:pPr>
              <w:numPr>
                <w:ilvl w:val="0"/>
                <w:numId w:val="18"/>
              </w:numPr>
              <w:spacing w:before="120"/>
              <w:jc w:val="left"/>
            </w:pPr>
            <w:r w:rsidRPr="009C51A9">
              <w:t xml:space="preserve">Before practicing on the anatomical pelvic model, the trainer should familiarize the participants with the parts of the model and its care during and after use. </w:t>
            </w:r>
          </w:p>
          <w:p w:rsidRPr="009C51A9" w:rsidR="00120373" w:rsidP="009C51A9" w:rsidRDefault="0093053E" w14:paraId="793523A7" w14:textId="77777777">
            <w:pPr>
              <w:numPr>
                <w:ilvl w:val="0"/>
                <w:numId w:val="18"/>
              </w:numPr>
              <w:spacing w:before="120"/>
              <w:jc w:val="left"/>
            </w:pPr>
            <w:r w:rsidRPr="009C51A9">
              <w:t>After demonstrating the steps of a pelvic exam on the model, the trainer will allow each participant to do the same, while being coached by the trainer at first and then by a fellow participant who will use the competency-based skills checklist.</w:t>
            </w:r>
          </w:p>
          <w:p w:rsidRPr="009C51A9" w:rsidR="00120373" w:rsidP="009C51A9" w:rsidRDefault="0093053E" w14:paraId="793523A8" w14:textId="77777777">
            <w:pPr>
              <w:numPr>
                <w:ilvl w:val="0"/>
                <w:numId w:val="18"/>
              </w:numPr>
              <w:spacing w:before="120"/>
              <w:jc w:val="left"/>
            </w:pPr>
            <w:r w:rsidRPr="009C51A9">
              <w:t>The trainer will then assess the skills of the participants in distinguishing an anteverted from a retroverted uterus, a non-pregnant from a pregnant uterus, and an abnormal from a normal cervix (done by the trainer changing optional organs in the pelvic model without participants observing). The trainer will also assess the respectful and dignified care while performing this procedure.</w:t>
            </w:r>
          </w:p>
          <w:p w:rsidRPr="009C51A9" w:rsidR="00120373" w:rsidP="009C51A9" w:rsidRDefault="0093053E" w14:paraId="793523A9" w14:textId="77777777">
            <w:pPr>
              <w:numPr>
                <w:ilvl w:val="0"/>
                <w:numId w:val="18"/>
              </w:numPr>
              <w:spacing w:before="120"/>
              <w:jc w:val="left"/>
            </w:pPr>
            <w:r w:rsidRPr="009C51A9">
              <w:t xml:space="preserve">Throughout the simulated practice, the trainer and participants should practice their role as clinicians by talking to the “client” while performing the exam, explaining what is taking place and why, what sensations the client might be feeling, and the findings. </w:t>
            </w:r>
          </w:p>
        </w:tc>
        <w:tc>
          <w:tcPr>
            <w:tcW w:w="1545" w:type="dxa"/>
            <w:tcBorders>
              <w:top w:val="single" w:color="000000" w:themeColor="text1" w:sz="4" w:space="0"/>
              <w:bottom w:val="single" w:color="000000" w:themeColor="text1" w:sz="4" w:space="0"/>
            </w:tcBorders>
            <w:tcMar/>
          </w:tcPr>
          <w:sdt>
            <w:sdtPr>
              <w:tag w:val="goog_rdk_531"/>
              <w:id w:val="-58099161"/>
              <w:placeholder>
                <w:docPart w:val="DefaultPlaceholder_1081868574"/>
              </w:placeholder>
            </w:sdtPr>
            <w:sdtEndPr/>
            <w:sdtContent>
              <w:p w:rsidRPr="009C51A9" w:rsidR="00120373" w:rsidP="009C51A9" w:rsidRDefault="00334D5F" w14:paraId="793523AA" w14:textId="77777777">
                <w:pPr>
                  <w:jc w:val="left"/>
                </w:pPr>
                <w:sdt>
                  <w:sdtPr>
                    <w:tag w:val="goog_rdk_530"/>
                    <w:id w:val="1877817920"/>
                  </w:sdtPr>
                  <w:sdtEndPr/>
                  <w:sdtContent>
                    <w:r w:rsidRPr="6A340593" w:rsidR="0093053E">
                      <w:rPr>
                        <w:b/>
                        <w:bCs/>
                      </w:rPr>
                      <w:t>Handout #12</w:t>
                    </w:r>
                    <w:r w:rsidR="0093053E">
                      <w:t>: Pelvic Bimanual and Speculum Examination Checklist</w:t>
                    </w:r>
                  </w:sdtContent>
                </w:sdt>
              </w:p>
            </w:sdtContent>
          </w:sdt>
          <w:p w:rsidRPr="009C51A9" w:rsidR="00120373" w:rsidP="009C51A9" w:rsidRDefault="00120373" w14:paraId="793523AB" w14:textId="77777777">
            <w:pPr>
              <w:jc w:val="left"/>
            </w:pPr>
          </w:p>
        </w:tc>
      </w:tr>
      <w:tr w:rsidRPr="009C51A9" w:rsidR="00120373" w:rsidTr="689FD5D3" w14:paraId="793523B9" w14:textId="77777777">
        <w:trPr>
          <w:trHeight w:val="300"/>
        </w:trPr>
        <w:tc>
          <w:tcPr>
            <w:tcW w:w="7725" w:type="dxa"/>
            <w:tcBorders>
              <w:top w:val="single" w:color="000000" w:themeColor="text1" w:sz="4" w:space="0"/>
              <w:bottom w:val="single" w:color="000000" w:themeColor="text1" w:sz="4" w:space="0"/>
            </w:tcBorders>
            <w:tcMar/>
          </w:tcPr>
          <w:p w:rsidRPr="009C51A9" w:rsidR="00120373" w:rsidP="009C51A9" w:rsidRDefault="0093053E" w14:paraId="793523AD" w14:textId="77777777">
            <w:pPr>
              <w:jc w:val="left"/>
              <w:rPr>
                <w:b/>
              </w:rPr>
            </w:pPr>
            <w:r w:rsidRPr="009C51A9">
              <w:rPr>
                <w:b/>
              </w:rPr>
              <w:t>Loading the Copper T 380A in the Sterile Package-(45 mins)</w:t>
            </w:r>
          </w:p>
          <w:p w:rsidRPr="009C51A9" w:rsidR="00120373" w:rsidP="009C51A9" w:rsidRDefault="0093053E" w14:paraId="793523AE" w14:textId="77777777">
            <w:pPr>
              <w:jc w:val="left"/>
              <w:rPr>
                <w:b/>
                <w:i/>
              </w:rPr>
            </w:pPr>
            <w:r w:rsidRPr="009C51A9">
              <w:rPr>
                <w:b/>
                <w:i/>
              </w:rPr>
              <w:t xml:space="preserve">Demonstration and Return Demonstration </w:t>
            </w:r>
          </w:p>
          <w:p w:rsidRPr="009C51A9" w:rsidR="00120373" w:rsidP="009C51A9" w:rsidRDefault="0093053E" w14:paraId="793523AF" w14:textId="77777777">
            <w:pPr>
              <w:jc w:val="left"/>
            </w:pPr>
            <w:r w:rsidRPr="009C51A9">
              <w:t>Discuss the reasons for loading the Copper T 380A in the sterile package.</w:t>
            </w:r>
          </w:p>
          <w:p w:rsidRPr="009C51A9" w:rsidR="00120373" w:rsidP="009C51A9" w:rsidRDefault="0093053E" w14:paraId="793523B0" w14:textId="77777777">
            <w:pPr>
              <w:numPr>
                <w:ilvl w:val="0"/>
                <w:numId w:val="18"/>
              </w:numPr>
              <w:spacing w:before="120"/>
              <w:jc w:val="left"/>
            </w:pPr>
            <w:r w:rsidRPr="009C51A9">
              <w:t>Have sample IUDs on hand, some out of the package and some still inside of the sterile package.</w:t>
            </w:r>
          </w:p>
          <w:p w:rsidRPr="009C51A9" w:rsidR="00120373" w:rsidP="009C51A9" w:rsidRDefault="0093053E" w14:paraId="793523B1" w14:textId="77777777">
            <w:pPr>
              <w:numPr>
                <w:ilvl w:val="0"/>
                <w:numId w:val="18"/>
              </w:numPr>
              <w:spacing w:before="120"/>
              <w:jc w:val="left"/>
            </w:pPr>
            <w:r w:rsidRPr="009C51A9">
              <w:t>Distribute 1 or 2 Copper T 380As in sealed packages to each participant (expired IUDs may be used).</w:t>
            </w:r>
          </w:p>
          <w:p w:rsidRPr="009C51A9" w:rsidR="00120373" w:rsidP="009C51A9" w:rsidRDefault="0093053E" w14:paraId="793523B2" w14:textId="77777777">
            <w:pPr>
              <w:numPr>
                <w:ilvl w:val="0"/>
                <w:numId w:val="18"/>
              </w:numPr>
              <w:spacing w:before="120"/>
              <w:jc w:val="left"/>
            </w:pPr>
            <w:r w:rsidRPr="009C51A9">
              <w:t>Ask participants to use the Job Aid for loading an IUD.</w:t>
            </w:r>
          </w:p>
          <w:p w:rsidRPr="009C51A9" w:rsidR="00120373" w:rsidP="009C51A9" w:rsidRDefault="0093053E" w14:paraId="793523B3" w14:textId="77777777">
            <w:pPr>
              <w:numPr>
                <w:ilvl w:val="0"/>
                <w:numId w:val="18"/>
              </w:numPr>
              <w:spacing w:before="120"/>
              <w:jc w:val="left"/>
            </w:pPr>
            <w:r w:rsidRPr="009C51A9">
              <w:t>Ask the participants to point to the following parts in the packages they are holding and name them: arms, stem, inserter tube, blue depth gauge, ID card, white rod, thumb grip.</w:t>
            </w:r>
          </w:p>
          <w:p w:rsidRPr="009C51A9" w:rsidR="00120373" w:rsidP="009C51A9" w:rsidRDefault="0093053E" w14:paraId="793523B4" w14:textId="77777777">
            <w:pPr>
              <w:numPr>
                <w:ilvl w:val="0"/>
                <w:numId w:val="18"/>
              </w:numPr>
              <w:spacing w:before="120"/>
              <w:jc w:val="left"/>
            </w:pPr>
            <w:r w:rsidRPr="009C51A9">
              <w:t>Name the 2 parts of the IUD package—the clear plastic and the white backing flap.</w:t>
            </w:r>
          </w:p>
          <w:p w:rsidRPr="009C51A9" w:rsidR="00120373" w:rsidP="009C51A9" w:rsidRDefault="0093053E" w14:paraId="793523B5" w14:textId="60A05C29">
            <w:pPr>
              <w:numPr>
                <w:ilvl w:val="0"/>
                <w:numId w:val="18"/>
              </w:numPr>
              <w:spacing w:before="120"/>
              <w:jc w:val="left"/>
            </w:pPr>
            <w:r w:rsidRPr="009C51A9">
              <w:t>Demonstrate the steps to load the Copper T 380A in the sterile package.</w:t>
            </w:r>
          </w:p>
          <w:p w:rsidRPr="009C51A9" w:rsidR="00120373" w:rsidP="009C51A9" w:rsidRDefault="0093053E" w14:paraId="793523B6" w14:textId="71D9C603">
            <w:pPr>
              <w:numPr>
                <w:ilvl w:val="0"/>
                <w:numId w:val="18"/>
              </w:numPr>
              <w:spacing w:before="120"/>
              <w:jc w:val="left"/>
            </w:pPr>
            <w:r w:rsidRPr="009C51A9">
              <w:t xml:space="preserve">Observe participants as they follow the steps in </w:t>
            </w:r>
            <w:sdt>
              <w:sdtPr>
                <w:tag w:val="goog_rdk_533"/>
                <w:id w:val="-1437199407"/>
              </w:sdtPr>
              <w:sdtEndPr/>
              <w:sdtContent>
                <w:r w:rsidRPr="009C51A9">
                  <w:t>sequence.</w:t>
                </w:r>
              </w:sdtContent>
            </w:sdt>
            <w:r w:rsidRPr="009C51A9">
              <w:t xml:space="preserve"> </w:t>
            </w:r>
          </w:p>
          <w:p w:rsidRPr="009C51A9" w:rsidR="00120373" w:rsidP="009C51A9" w:rsidRDefault="0093053E" w14:paraId="793523B7" w14:textId="6E6C45EF">
            <w:pPr>
              <w:numPr>
                <w:ilvl w:val="0"/>
                <w:numId w:val="18"/>
              </w:numPr>
              <w:spacing w:before="120"/>
              <w:jc w:val="left"/>
            </w:pPr>
            <w:r w:rsidRPr="009C51A9">
              <w:t>Allow the participants to practice until competent; alternatively, they may choose to practice at home or work and then demonstrate the skill, to the trainer.</w:t>
            </w:r>
          </w:p>
        </w:tc>
        <w:tc>
          <w:tcPr>
            <w:tcW w:w="1545" w:type="dxa"/>
            <w:tcBorders>
              <w:top w:val="single" w:color="000000" w:themeColor="text1" w:sz="4" w:space="0"/>
              <w:bottom w:val="single" w:color="000000" w:themeColor="text1" w:sz="4" w:space="0"/>
            </w:tcBorders>
            <w:tcMar/>
          </w:tcPr>
          <w:p w:rsidRPr="009C51A9" w:rsidR="00120373" w:rsidP="009C51A9" w:rsidRDefault="00334D5F" w14:paraId="793523B8" w14:textId="77777777">
            <w:pPr>
              <w:jc w:val="left"/>
            </w:pPr>
            <w:sdt>
              <w:sdtPr>
                <w:tag w:val="goog_rdk_537"/>
                <w:id w:val="1828859098"/>
              </w:sdtPr>
              <w:sdtEndPr/>
              <w:sdtContent>
                <w:r w:rsidRPr="6A340593" w:rsidR="0093053E">
                  <w:rPr>
                    <w:b/>
                    <w:bCs/>
                  </w:rPr>
                  <w:t>Handout #15</w:t>
                </w:r>
                <w:r w:rsidR="0093053E">
                  <w:t>: Job aid for Loading the IUD</w:t>
                </w:r>
              </w:sdtContent>
            </w:sdt>
          </w:p>
        </w:tc>
      </w:tr>
      <w:tr w:rsidRPr="009C51A9" w:rsidR="00120373" w:rsidTr="689FD5D3" w14:paraId="793523CB" w14:textId="77777777">
        <w:trPr>
          <w:trHeight w:val="300"/>
        </w:trPr>
        <w:tc>
          <w:tcPr>
            <w:tcW w:w="7725" w:type="dxa"/>
            <w:tcBorders>
              <w:top w:val="single" w:color="000000" w:themeColor="text1" w:sz="4" w:space="0"/>
              <w:bottom w:val="single" w:color="000000" w:themeColor="text1" w:sz="4" w:space="0"/>
            </w:tcBorders>
            <w:tcMar/>
          </w:tcPr>
          <w:p w:rsidRPr="009C51A9" w:rsidR="00120373" w:rsidP="009C51A9" w:rsidRDefault="0093053E" w14:paraId="793523BA" w14:textId="77777777">
            <w:pPr>
              <w:jc w:val="left"/>
              <w:rPr>
                <w:b/>
              </w:rPr>
            </w:pPr>
            <w:r w:rsidRPr="009C51A9">
              <w:rPr>
                <w:b/>
              </w:rPr>
              <w:t>Insertion and Removal</w:t>
            </w:r>
          </w:p>
          <w:p w:rsidRPr="009C51A9" w:rsidR="00120373" w:rsidP="009C51A9" w:rsidRDefault="0093053E" w14:paraId="793523BB" w14:textId="77777777">
            <w:pPr>
              <w:jc w:val="left"/>
              <w:rPr>
                <w:b/>
                <w:i/>
              </w:rPr>
            </w:pPr>
            <w:r w:rsidRPr="009C51A9">
              <w:rPr>
                <w:b/>
                <w:i/>
              </w:rPr>
              <w:t>Demonstration/Return Demonstration-1.5 hrs.</w:t>
            </w:r>
          </w:p>
          <w:p w:rsidRPr="009C51A9" w:rsidR="00120373" w:rsidP="009C51A9" w:rsidRDefault="0093053E" w14:paraId="793523BC" w14:textId="77777777">
            <w:pPr>
              <w:numPr>
                <w:ilvl w:val="0"/>
                <w:numId w:val="18"/>
              </w:numPr>
              <w:spacing w:before="120"/>
              <w:jc w:val="left"/>
            </w:pPr>
            <w:r w:rsidRPr="009C51A9">
              <w:t>Demonstrate insertion and removal both on the hand-held and life-size pelvic models, if available.</w:t>
            </w:r>
          </w:p>
          <w:p w:rsidRPr="009C51A9" w:rsidR="00120373" w:rsidP="009C51A9" w:rsidRDefault="0093053E" w14:paraId="793523BD" w14:textId="77777777">
            <w:pPr>
              <w:numPr>
                <w:ilvl w:val="0"/>
                <w:numId w:val="18"/>
              </w:numPr>
              <w:spacing w:before="120"/>
              <w:jc w:val="left"/>
            </w:pPr>
            <w:r w:rsidRPr="009C51A9">
              <w:t>During this demonstration, role-play a provider, speaking to the “client.”</w:t>
            </w:r>
          </w:p>
          <w:p w:rsidRPr="009C51A9" w:rsidR="00120373" w:rsidP="009C51A9" w:rsidRDefault="0093053E" w14:paraId="793523BE" w14:textId="594DA741">
            <w:pPr>
              <w:numPr>
                <w:ilvl w:val="0"/>
                <w:numId w:val="18"/>
              </w:numPr>
              <w:spacing w:before="120"/>
              <w:jc w:val="left"/>
            </w:pPr>
            <w:r w:rsidRPr="009C51A9">
              <w:t xml:space="preserve">Demonstrate insertion and removal in the same </w:t>
            </w:r>
            <w:sdt>
              <w:sdtPr>
                <w:tag w:val="goog_rdk_539"/>
                <w:id w:val="1085807890"/>
              </w:sdtPr>
              <w:sdtEndPr/>
              <w:sdtContent>
                <w:r w:rsidRPr="009C51A9">
                  <w:t>sequence</w:t>
                </w:r>
              </w:sdtContent>
            </w:sdt>
            <w:r w:rsidRPr="009C51A9">
              <w:t>, as in the competency-based checklist.</w:t>
            </w:r>
          </w:p>
          <w:p w:rsidRPr="009C51A9" w:rsidR="00120373" w:rsidP="009C51A9" w:rsidRDefault="0093053E" w14:paraId="793523BF" w14:textId="77777777">
            <w:pPr>
              <w:spacing w:before="120"/>
              <w:jc w:val="left"/>
              <w:rPr>
                <w:color w:val="000000"/>
              </w:rPr>
            </w:pPr>
            <w:r w:rsidRPr="009C51A9">
              <w:rPr>
                <w:b/>
                <w:color w:val="000000"/>
              </w:rPr>
              <w:t>Return Demonstration and practice</w:t>
            </w:r>
            <w:r w:rsidRPr="009C51A9">
              <w:rPr>
                <w:color w:val="000000"/>
              </w:rPr>
              <w:t xml:space="preserve">: </w:t>
            </w:r>
          </w:p>
          <w:p w:rsidRPr="009C51A9" w:rsidR="00120373" w:rsidP="009C51A9" w:rsidRDefault="0093053E" w14:paraId="793523C0" w14:textId="77777777">
            <w:pPr>
              <w:numPr>
                <w:ilvl w:val="0"/>
                <w:numId w:val="18"/>
              </w:numPr>
              <w:pBdr>
                <w:top w:val="nil"/>
                <w:left w:val="nil"/>
                <w:bottom w:val="nil"/>
                <w:right w:val="nil"/>
                <w:between w:val="nil"/>
              </w:pBdr>
              <w:jc w:val="left"/>
              <w:rPr>
                <w:color w:val="000000"/>
              </w:rPr>
            </w:pPr>
            <w:r w:rsidRPr="009C51A9">
              <w:rPr>
                <w:color w:val="000000"/>
              </w:rPr>
              <w:t xml:space="preserve">Ask participants to divide into small groups of three. One participant reads the steps from the checklist, another performs the skills and the third observes the procedure and provides feedback upon completion. Have one participant use the checklist to coach the other participant, step-by-step, in the insertion technique. </w:t>
            </w:r>
          </w:p>
          <w:p w:rsidRPr="009C51A9" w:rsidR="00120373" w:rsidP="009C51A9" w:rsidRDefault="0093053E" w14:paraId="793523C1" w14:textId="77777777">
            <w:pPr>
              <w:numPr>
                <w:ilvl w:val="0"/>
                <w:numId w:val="18"/>
              </w:numPr>
              <w:pBdr>
                <w:top w:val="nil"/>
                <w:left w:val="nil"/>
                <w:bottom w:val="nil"/>
                <w:right w:val="nil"/>
                <w:between w:val="nil"/>
              </w:pBdr>
              <w:jc w:val="left"/>
              <w:rPr>
                <w:color w:val="000000"/>
              </w:rPr>
            </w:pPr>
            <w:r w:rsidRPr="009C51A9">
              <w:rPr>
                <w:color w:val="000000"/>
              </w:rPr>
              <w:t>Participants switch roles such that each participant gets a chance to insert the IUD on the model under observation by the facilitator</w:t>
            </w:r>
          </w:p>
          <w:p w:rsidRPr="009C51A9" w:rsidR="00120373" w:rsidP="009C51A9" w:rsidRDefault="0093053E" w14:paraId="793523C2" w14:textId="77777777">
            <w:pPr>
              <w:numPr>
                <w:ilvl w:val="0"/>
                <w:numId w:val="18"/>
              </w:numPr>
              <w:pBdr>
                <w:top w:val="nil"/>
                <w:left w:val="nil"/>
                <w:bottom w:val="nil"/>
                <w:right w:val="nil"/>
                <w:between w:val="nil"/>
              </w:pBdr>
              <w:jc w:val="left"/>
              <w:rPr>
                <w:color w:val="000000"/>
              </w:rPr>
            </w:pPr>
            <w:r w:rsidRPr="009C51A9">
              <w:rPr>
                <w:color w:val="000000"/>
              </w:rPr>
              <w:t>Allow participants to practice under the guidance of the facilitator. Correct any misinformation or steps not performed correctly.</w:t>
            </w:r>
          </w:p>
          <w:p w:rsidRPr="009C51A9" w:rsidR="00120373" w:rsidP="009C51A9" w:rsidRDefault="0093053E" w14:paraId="793523C3" w14:textId="77777777">
            <w:pPr>
              <w:numPr>
                <w:ilvl w:val="0"/>
                <w:numId w:val="18"/>
              </w:numPr>
              <w:pBdr>
                <w:top w:val="nil"/>
                <w:left w:val="nil"/>
                <w:bottom w:val="nil"/>
                <w:right w:val="nil"/>
                <w:between w:val="nil"/>
              </w:pBdr>
              <w:jc w:val="left"/>
              <w:rPr>
                <w:color w:val="000000"/>
              </w:rPr>
            </w:pPr>
            <w:r w:rsidRPr="009C51A9">
              <w:rPr>
                <w:color w:val="000000"/>
              </w:rPr>
              <w:t>Participants may also spend time observing the technique on clients by the trainer.</w:t>
            </w:r>
          </w:p>
          <w:p w:rsidRPr="009C51A9" w:rsidR="00120373" w:rsidP="009C51A9" w:rsidRDefault="0093053E" w14:paraId="793523C4" w14:textId="77777777">
            <w:pPr>
              <w:numPr>
                <w:ilvl w:val="0"/>
                <w:numId w:val="18"/>
              </w:numPr>
              <w:spacing w:before="120"/>
              <w:jc w:val="left"/>
            </w:pPr>
            <w:r w:rsidRPr="009C51A9">
              <w:t>Some participants may practice the insertion procedure with the hand-held uterine models.</w:t>
            </w:r>
          </w:p>
          <w:p w:rsidRPr="009C51A9" w:rsidR="00120373" w:rsidP="009C51A9" w:rsidRDefault="0093053E" w14:paraId="793523C5" w14:textId="77777777">
            <w:pPr>
              <w:spacing w:before="120"/>
              <w:ind w:left="720"/>
              <w:jc w:val="left"/>
            </w:pPr>
            <w:r w:rsidRPr="009C51A9">
              <w:t>Observe each participant and correct any misinformation or steps not performed correctly.</w:t>
            </w:r>
          </w:p>
          <w:p w:rsidRPr="009C51A9" w:rsidR="00120373" w:rsidP="009C51A9" w:rsidRDefault="0093053E" w14:paraId="793523C6" w14:textId="77777777">
            <w:pPr>
              <w:numPr>
                <w:ilvl w:val="0"/>
                <w:numId w:val="18"/>
              </w:numPr>
              <w:spacing w:before="120"/>
              <w:jc w:val="left"/>
            </w:pPr>
            <w:r w:rsidRPr="009C51A9">
              <w:t>The time required per participant will vary and is defined only by the time necessary for the trainer and participant to be satisfied with skill competency (i.e., the participant will perform all key steps of IUD insertion and removal in the correct manner and correct order, as determined by the trainer).</w:t>
            </w:r>
          </w:p>
          <w:p w:rsidRPr="009C51A9" w:rsidR="00120373" w:rsidP="009C51A9" w:rsidRDefault="0093053E" w14:paraId="793523C7" w14:textId="13163C16">
            <w:pPr>
              <w:spacing w:before="120" w:after="120"/>
              <w:jc w:val="left"/>
              <w:rPr>
                <w:rFonts w:eastAsia="EB Garamond"/>
                <w:color w:val="000000"/>
              </w:rPr>
            </w:pPr>
            <w:r w:rsidRPr="009C51A9">
              <w:rPr>
                <w:rFonts w:eastAsia="EB Garamond"/>
                <w:b/>
                <w:i/>
                <w:color w:val="000000"/>
              </w:rPr>
              <w:t>Note:</w:t>
            </w:r>
            <w:r w:rsidR="00CB72DD">
              <w:rPr>
                <w:rFonts w:eastAsia="EB Garamond"/>
                <w:b/>
                <w:i/>
                <w:color w:val="000000"/>
              </w:rPr>
              <w:t xml:space="preserve"> </w:t>
            </w:r>
            <w:r w:rsidRPr="009C51A9">
              <w:rPr>
                <w:rFonts w:eastAsia="EB Garamond"/>
                <w:i/>
                <w:color w:val="000000"/>
              </w:rPr>
              <w:t>The competency-based checklist also includes counseling skills. Although these do not have to be demonstrated for the purpose of this session, the complete checklist will be used during the clinic practicum.</w:t>
            </w:r>
          </w:p>
          <w:p w:rsidRPr="009C51A9" w:rsidR="00120373" w:rsidP="009C51A9" w:rsidRDefault="0093053E" w14:paraId="793523C8" w14:textId="77777777">
            <w:pPr>
              <w:numPr>
                <w:ilvl w:val="0"/>
                <w:numId w:val="18"/>
              </w:numPr>
              <w:spacing w:before="120"/>
              <w:jc w:val="left"/>
            </w:pPr>
            <w:r w:rsidRPr="009C51A9">
              <w:t>At the skills acquisition stage, participants may also spend time observing IUD insertions and removals in clients by the trainer or training center staff and obtaining more experience in performing pelvic examinations.</w:t>
            </w:r>
          </w:p>
          <w:p w:rsidRPr="009C51A9" w:rsidR="00120373" w:rsidP="009C51A9" w:rsidRDefault="0093053E" w14:paraId="793523C9" w14:textId="77777777">
            <w:pPr>
              <w:numPr>
                <w:ilvl w:val="0"/>
                <w:numId w:val="18"/>
              </w:numPr>
              <w:spacing w:before="120"/>
              <w:jc w:val="left"/>
            </w:pPr>
            <w:r w:rsidRPr="009C51A9">
              <w:rPr>
                <w:b/>
              </w:rPr>
              <w:t>Identify participants who need additional support on models. Pair them with a good-performing participant to coach and practice.</w:t>
            </w:r>
          </w:p>
        </w:tc>
        <w:tc>
          <w:tcPr>
            <w:tcW w:w="1545" w:type="dxa"/>
            <w:tcBorders>
              <w:top w:val="single" w:color="000000" w:themeColor="text1" w:sz="4" w:space="0"/>
              <w:bottom w:val="single" w:color="000000" w:themeColor="text1" w:sz="4" w:space="0"/>
            </w:tcBorders>
            <w:tcMar/>
          </w:tcPr>
          <w:p w:rsidRPr="009C51A9" w:rsidR="00120373" w:rsidP="009C51A9" w:rsidRDefault="00334D5F" w14:paraId="793523CA" w14:textId="77777777">
            <w:pPr>
              <w:jc w:val="left"/>
            </w:pPr>
            <w:sdt>
              <w:sdtPr>
                <w:tag w:val="goog_rdk_542"/>
                <w:id w:val="1276448915"/>
              </w:sdtPr>
              <w:sdtEndPr/>
              <w:sdtContent>
                <w:r w:rsidRPr="6A340593" w:rsidR="0093053E">
                  <w:rPr>
                    <w:b/>
                    <w:bCs/>
                  </w:rPr>
                  <w:t>Handout# 16:</w:t>
                </w:r>
                <w:r w:rsidR="0093053E">
                  <w:t xml:space="preserve"> Inserting the loaded IUD</w:t>
                </w:r>
              </w:sdtContent>
            </w:sdt>
          </w:p>
        </w:tc>
      </w:tr>
      <w:tr w:rsidRPr="009C51A9" w:rsidR="00120373" w:rsidTr="689FD5D3" w14:paraId="793523E1" w14:textId="77777777">
        <w:trPr>
          <w:trHeight w:val="300"/>
        </w:trPr>
        <w:tc>
          <w:tcPr>
            <w:tcW w:w="7725" w:type="dxa"/>
            <w:tcBorders>
              <w:top w:val="single" w:color="000000" w:themeColor="text1" w:sz="4" w:space="0"/>
              <w:bottom w:val="single" w:color="000000" w:themeColor="text1" w:sz="4" w:space="0"/>
            </w:tcBorders>
            <w:tcMar/>
          </w:tcPr>
          <w:p w:rsidRPr="009C51A9" w:rsidR="00120373" w:rsidP="009C51A9" w:rsidRDefault="0093053E" w14:paraId="793523CC" w14:textId="77777777">
            <w:pPr>
              <w:jc w:val="left"/>
              <w:rPr>
                <w:b/>
              </w:rPr>
            </w:pPr>
            <w:r w:rsidRPr="009C51A9">
              <w:rPr>
                <w:b/>
              </w:rPr>
              <w:t>Infection Prevention Procedures in IUD Insertion and Removal</w:t>
            </w:r>
          </w:p>
          <w:p w:rsidRPr="009C51A9" w:rsidR="00120373" w:rsidP="009C51A9" w:rsidRDefault="0093053E" w14:paraId="793523CD" w14:textId="77777777">
            <w:pPr>
              <w:jc w:val="left"/>
              <w:rPr>
                <w:b/>
                <w:i/>
              </w:rPr>
            </w:pPr>
            <w:r w:rsidRPr="009C51A9">
              <w:rPr>
                <w:b/>
                <w:i/>
              </w:rPr>
              <w:t>Demonstration/Return Demonstration (45 mins)</w:t>
            </w:r>
          </w:p>
          <w:p w:rsidRPr="009C51A9" w:rsidR="00120373" w:rsidP="009C51A9" w:rsidRDefault="0093053E" w14:paraId="793523CE" w14:textId="77777777">
            <w:pPr>
              <w:numPr>
                <w:ilvl w:val="0"/>
                <w:numId w:val="18"/>
              </w:numPr>
              <w:spacing w:before="120"/>
              <w:jc w:val="left"/>
            </w:pPr>
            <w:r w:rsidRPr="009C51A9">
              <w:t>Pass out 4-5 index cards to each participant.</w:t>
            </w:r>
          </w:p>
          <w:p w:rsidRPr="009C51A9" w:rsidR="00120373" w:rsidP="009C51A9" w:rsidRDefault="0093053E" w14:paraId="793523CF" w14:textId="25A46256">
            <w:pPr>
              <w:numPr>
                <w:ilvl w:val="0"/>
                <w:numId w:val="18"/>
              </w:numPr>
              <w:spacing w:before="120"/>
              <w:jc w:val="left"/>
            </w:pPr>
            <w:r w:rsidRPr="009C51A9">
              <w:t xml:space="preserve">Ask participants to think of possible ways that infection may spread in connection with IUD insertion or removal procedures. </w:t>
            </w:r>
          </w:p>
          <w:p w:rsidRPr="009C51A9" w:rsidR="00120373" w:rsidP="009C51A9" w:rsidRDefault="0093053E" w14:paraId="793523D0" w14:textId="77777777">
            <w:pPr>
              <w:numPr>
                <w:ilvl w:val="0"/>
                <w:numId w:val="18"/>
              </w:numPr>
              <w:spacing w:before="120"/>
              <w:jc w:val="left"/>
            </w:pPr>
            <w:r w:rsidRPr="009C51A9">
              <w:t>Collect all the index cards.</w:t>
            </w:r>
          </w:p>
          <w:p w:rsidRPr="009C51A9" w:rsidR="00120373" w:rsidP="009C51A9" w:rsidRDefault="0093053E" w14:paraId="793523D1" w14:textId="77777777">
            <w:pPr>
              <w:numPr>
                <w:ilvl w:val="0"/>
                <w:numId w:val="18"/>
              </w:numPr>
              <w:spacing w:before="120"/>
              <w:jc w:val="left"/>
            </w:pPr>
            <w:r w:rsidRPr="009C51A9">
              <w:t>Organize them according to various phases in the IUD insertion and removal process. Use this exercise as a way to introduce the topic.</w:t>
            </w:r>
          </w:p>
          <w:p w:rsidRPr="009C51A9" w:rsidR="00120373" w:rsidP="009C51A9" w:rsidRDefault="0093053E" w14:paraId="793523D2" w14:textId="77777777">
            <w:pPr>
              <w:numPr>
                <w:ilvl w:val="0"/>
                <w:numId w:val="18"/>
              </w:numPr>
              <w:spacing w:before="120"/>
              <w:jc w:val="left"/>
            </w:pPr>
            <w:r w:rsidRPr="009C51A9">
              <w:t>Review infection prevention guidelines for IUD insertion or removal and infection prevention tips for both IUD insertion and removal as seen in the content column.</w:t>
            </w:r>
          </w:p>
          <w:p w:rsidRPr="009C51A9" w:rsidR="00120373" w:rsidP="009C51A9" w:rsidRDefault="0093053E" w14:paraId="793523D3" w14:textId="77777777">
            <w:pPr>
              <w:numPr>
                <w:ilvl w:val="0"/>
                <w:numId w:val="18"/>
              </w:numPr>
              <w:spacing w:before="120"/>
              <w:jc w:val="left"/>
            </w:pPr>
            <w:r w:rsidRPr="009C51A9">
              <w:t xml:space="preserve">Set up a demonstration area with the following supplies: </w:t>
            </w:r>
          </w:p>
          <w:p w:rsidRPr="009C51A9" w:rsidR="00120373" w:rsidP="009C51A9" w:rsidRDefault="0093053E" w14:paraId="793523D4" w14:textId="77777777">
            <w:pPr>
              <w:numPr>
                <w:ilvl w:val="0"/>
                <w:numId w:val="26"/>
              </w:numPr>
              <w:pBdr>
                <w:top w:val="nil"/>
                <w:left w:val="nil"/>
                <w:bottom w:val="nil"/>
                <w:right w:val="nil"/>
                <w:between w:val="nil"/>
              </w:pBdr>
              <w:spacing w:before="120" w:after="80"/>
              <w:ind w:left="1080"/>
              <w:jc w:val="left"/>
              <w:rPr>
                <w:color w:val="000000"/>
              </w:rPr>
            </w:pPr>
            <w:r w:rsidRPr="009C51A9">
              <w:rPr>
                <w:color w:val="000000"/>
              </w:rPr>
              <w:t xml:space="preserve">Leak-proof container or plastic bag </w:t>
            </w:r>
          </w:p>
          <w:p w:rsidRPr="009C51A9" w:rsidR="00120373" w:rsidP="009C51A9" w:rsidRDefault="0093053E" w14:paraId="793523D5" w14:textId="6D410E70">
            <w:pPr>
              <w:numPr>
                <w:ilvl w:val="0"/>
                <w:numId w:val="26"/>
              </w:numPr>
              <w:pBdr>
                <w:top w:val="nil"/>
                <w:left w:val="nil"/>
                <w:bottom w:val="nil"/>
                <w:right w:val="nil"/>
                <w:between w:val="nil"/>
              </w:pBdr>
              <w:spacing w:before="120" w:after="80"/>
              <w:ind w:left="1080"/>
              <w:jc w:val="left"/>
              <w:rPr>
                <w:color w:val="000000"/>
              </w:rPr>
            </w:pPr>
            <w:r w:rsidRPr="009C51A9">
              <w:rPr>
                <w:color w:val="000000"/>
              </w:rPr>
              <w:t xml:space="preserve">Plastic buckets with plain water </w:t>
            </w:r>
          </w:p>
          <w:p w:rsidRPr="009C51A9" w:rsidR="00120373" w:rsidP="009C51A9" w:rsidRDefault="0093053E" w14:paraId="793523D6" w14:textId="77777777">
            <w:pPr>
              <w:numPr>
                <w:ilvl w:val="0"/>
                <w:numId w:val="26"/>
              </w:numPr>
              <w:pBdr>
                <w:top w:val="nil"/>
                <w:left w:val="nil"/>
                <w:bottom w:val="nil"/>
                <w:right w:val="nil"/>
                <w:between w:val="nil"/>
              </w:pBdr>
              <w:spacing w:before="120" w:after="80"/>
              <w:ind w:left="1080"/>
              <w:jc w:val="left"/>
              <w:rPr>
                <w:color w:val="000000"/>
              </w:rPr>
            </w:pPr>
            <w:r w:rsidRPr="009C51A9">
              <w:rPr>
                <w:color w:val="000000"/>
              </w:rPr>
              <w:t xml:space="preserve">Gloves—either single-use or reusable </w:t>
            </w:r>
          </w:p>
          <w:p w:rsidRPr="009C51A9" w:rsidR="00120373" w:rsidP="009C51A9" w:rsidRDefault="0093053E" w14:paraId="793523D7" w14:textId="77777777">
            <w:pPr>
              <w:numPr>
                <w:ilvl w:val="0"/>
                <w:numId w:val="26"/>
              </w:numPr>
              <w:pBdr>
                <w:top w:val="nil"/>
                <w:left w:val="nil"/>
                <w:bottom w:val="nil"/>
                <w:right w:val="nil"/>
                <w:between w:val="nil"/>
              </w:pBdr>
              <w:spacing w:before="120" w:after="80"/>
              <w:ind w:left="1080"/>
              <w:jc w:val="left"/>
              <w:rPr>
                <w:color w:val="000000"/>
              </w:rPr>
            </w:pPr>
            <w:r w:rsidRPr="009C51A9">
              <w:rPr>
                <w:color w:val="000000"/>
              </w:rPr>
              <w:t xml:space="preserve">Detergent </w:t>
            </w:r>
          </w:p>
          <w:p w:rsidRPr="009C51A9" w:rsidR="00120373" w:rsidP="009C51A9" w:rsidRDefault="0093053E" w14:paraId="793523D8" w14:textId="77777777">
            <w:pPr>
              <w:numPr>
                <w:ilvl w:val="0"/>
                <w:numId w:val="26"/>
              </w:numPr>
              <w:pBdr>
                <w:top w:val="nil"/>
                <w:left w:val="nil"/>
                <w:bottom w:val="nil"/>
                <w:right w:val="nil"/>
                <w:between w:val="nil"/>
              </w:pBdr>
              <w:spacing w:before="120" w:after="80"/>
              <w:ind w:left="1080"/>
              <w:jc w:val="left"/>
              <w:rPr>
                <w:color w:val="000000"/>
              </w:rPr>
            </w:pPr>
            <w:r w:rsidRPr="009C51A9">
              <w:rPr>
                <w:color w:val="000000"/>
              </w:rPr>
              <w:t xml:space="preserve">Soft brush </w:t>
            </w:r>
          </w:p>
          <w:p w:rsidRPr="009C51A9" w:rsidR="00120373" w:rsidP="009C51A9" w:rsidRDefault="0093053E" w14:paraId="793523D9" w14:textId="77777777">
            <w:pPr>
              <w:numPr>
                <w:ilvl w:val="0"/>
                <w:numId w:val="26"/>
              </w:numPr>
              <w:pBdr>
                <w:top w:val="nil"/>
                <w:left w:val="nil"/>
                <w:bottom w:val="nil"/>
                <w:right w:val="nil"/>
                <w:between w:val="nil"/>
              </w:pBdr>
              <w:spacing w:before="120" w:after="80"/>
              <w:ind w:left="1080"/>
              <w:jc w:val="left"/>
              <w:rPr>
                <w:color w:val="000000"/>
              </w:rPr>
            </w:pPr>
            <w:r w:rsidRPr="009C51A9">
              <w:rPr>
                <w:color w:val="000000"/>
              </w:rPr>
              <w:t xml:space="preserve">HLD container </w:t>
            </w:r>
          </w:p>
          <w:p w:rsidRPr="009C51A9" w:rsidR="00120373" w:rsidP="009C51A9" w:rsidRDefault="0093053E" w14:paraId="793523DA" w14:textId="77777777">
            <w:pPr>
              <w:numPr>
                <w:ilvl w:val="0"/>
                <w:numId w:val="26"/>
              </w:numPr>
              <w:pBdr>
                <w:top w:val="nil"/>
                <w:left w:val="nil"/>
                <w:bottom w:val="nil"/>
                <w:right w:val="nil"/>
                <w:between w:val="nil"/>
              </w:pBdr>
              <w:spacing w:before="120" w:after="80"/>
              <w:ind w:left="1080"/>
              <w:jc w:val="left"/>
              <w:rPr>
                <w:color w:val="000000"/>
              </w:rPr>
            </w:pPr>
            <w:r w:rsidRPr="009C51A9">
              <w:rPr>
                <w:color w:val="000000"/>
              </w:rPr>
              <w:t>Cooker pot, dry heat oven, or sterilizer (depending on which one is more commonly used in clinics)</w:t>
            </w:r>
          </w:p>
          <w:p w:rsidRPr="009C51A9" w:rsidR="00120373" w:rsidP="009C51A9" w:rsidRDefault="0093053E" w14:paraId="793523DB" w14:textId="77777777">
            <w:pPr>
              <w:numPr>
                <w:ilvl w:val="0"/>
                <w:numId w:val="26"/>
              </w:numPr>
              <w:pBdr>
                <w:top w:val="nil"/>
                <w:left w:val="nil"/>
                <w:bottom w:val="nil"/>
                <w:right w:val="nil"/>
                <w:between w:val="nil"/>
              </w:pBdr>
              <w:spacing w:before="120" w:after="80"/>
              <w:ind w:left="1080"/>
              <w:jc w:val="left"/>
              <w:rPr>
                <w:color w:val="000000"/>
              </w:rPr>
            </w:pPr>
            <w:r w:rsidRPr="009C51A9">
              <w:rPr>
                <w:color w:val="000000"/>
              </w:rPr>
              <w:t>Forceps</w:t>
            </w:r>
          </w:p>
          <w:p w:rsidRPr="009C51A9" w:rsidR="00120373" w:rsidP="009C51A9" w:rsidRDefault="0093053E" w14:paraId="793523DC" w14:textId="77777777">
            <w:pPr>
              <w:numPr>
                <w:ilvl w:val="0"/>
                <w:numId w:val="25"/>
              </w:numPr>
              <w:pBdr>
                <w:top w:val="nil"/>
                <w:left w:val="nil"/>
                <w:bottom w:val="nil"/>
                <w:right w:val="nil"/>
                <w:between w:val="nil"/>
              </w:pBdr>
              <w:spacing w:before="120"/>
              <w:jc w:val="left"/>
              <w:rPr>
                <w:color w:val="000000"/>
              </w:rPr>
            </w:pPr>
            <w:r w:rsidRPr="009C51A9">
              <w:rPr>
                <w:color w:val="000000"/>
              </w:rPr>
              <w:t>Demonstrate all of the steps of infection prevention before, during, and after IUD insertion and removal following the checklist.</w:t>
            </w:r>
          </w:p>
          <w:p w:rsidRPr="009C51A9" w:rsidR="00120373" w:rsidP="009C51A9" w:rsidRDefault="0093053E" w14:paraId="793523DD" w14:textId="77777777">
            <w:pPr>
              <w:numPr>
                <w:ilvl w:val="0"/>
                <w:numId w:val="25"/>
              </w:numPr>
              <w:pBdr>
                <w:top w:val="nil"/>
                <w:left w:val="nil"/>
                <w:bottom w:val="nil"/>
                <w:right w:val="nil"/>
                <w:between w:val="nil"/>
              </w:pBdr>
              <w:spacing w:before="120"/>
              <w:jc w:val="left"/>
              <w:rPr>
                <w:color w:val="000000"/>
              </w:rPr>
            </w:pPr>
            <w:r w:rsidRPr="009C51A9">
              <w:rPr>
                <w:color w:val="000000"/>
              </w:rPr>
              <w:t xml:space="preserve">Ask participants to work in pairs or triads, depending on the amount of equipment you have available, and demonstrate the steps in instrument processing, using the participant handouts. </w:t>
            </w:r>
          </w:p>
          <w:p w:rsidRPr="009C51A9" w:rsidR="00120373" w:rsidP="009C51A9" w:rsidRDefault="0093053E" w14:paraId="793523DE" w14:textId="77777777">
            <w:pPr>
              <w:numPr>
                <w:ilvl w:val="0"/>
                <w:numId w:val="25"/>
              </w:numPr>
              <w:pBdr>
                <w:top w:val="nil"/>
                <w:left w:val="nil"/>
                <w:bottom w:val="nil"/>
                <w:right w:val="nil"/>
                <w:between w:val="nil"/>
              </w:pBdr>
              <w:spacing w:before="120"/>
              <w:jc w:val="left"/>
              <w:rPr>
                <w:color w:val="000000"/>
              </w:rPr>
            </w:pPr>
            <w:r w:rsidRPr="009C51A9">
              <w:rPr>
                <w:color w:val="000000"/>
              </w:rPr>
              <w:t>Discuss with participants how to best manage specifics of infection prevention in their clinics. Who will do cleaning, rinsing, HLD, or sterilization? If not the provider, how will the provider train other staff?</w:t>
            </w:r>
          </w:p>
        </w:tc>
        <w:tc>
          <w:tcPr>
            <w:tcW w:w="1545" w:type="dxa"/>
            <w:tcBorders>
              <w:top w:val="single" w:color="000000" w:themeColor="text1" w:sz="4" w:space="0"/>
              <w:bottom w:val="single" w:color="000000" w:themeColor="text1" w:sz="4" w:space="0"/>
            </w:tcBorders>
            <w:tcMar/>
          </w:tcPr>
          <w:p w:rsidRPr="009C51A9" w:rsidR="00120373" w:rsidP="009C51A9" w:rsidRDefault="0093053E" w14:paraId="793523DF" w14:textId="77777777">
            <w:pPr>
              <w:jc w:val="left"/>
              <w:rPr>
                <w:color w:val="000000"/>
              </w:rPr>
            </w:pPr>
            <w:r w:rsidRPr="009C51A9">
              <w:rPr>
                <w:b/>
                <w:color w:val="000000"/>
              </w:rPr>
              <w:t>Handout #14:</w:t>
            </w:r>
            <w:r w:rsidRPr="009C51A9">
              <w:rPr>
                <w:color w:val="000000"/>
              </w:rPr>
              <w:t xml:space="preserve"> </w:t>
            </w:r>
            <w:r w:rsidRPr="009C51A9">
              <w:rPr>
                <w:i/>
                <w:color w:val="000000"/>
              </w:rPr>
              <w:t>Infection Prevention for IUDs</w:t>
            </w:r>
          </w:p>
          <w:p w:rsidRPr="009C51A9" w:rsidR="00120373" w:rsidP="009C51A9" w:rsidRDefault="00334D5F" w14:paraId="793523E0" w14:textId="692EE596">
            <w:pPr>
              <w:jc w:val="left"/>
            </w:pPr>
            <w:sdt>
              <w:sdtPr>
                <w:tag w:val="goog_rdk_546"/>
                <w:id w:val="-1913997356"/>
                <w:showingPlcHdr/>
              </w:sdtPr>
              <w:sdtEndPr/>
              <w:sdtContent>
                <w:r w:rsidRPr="009C51A9" w:rsidR="008018F1">
                  <w:t xml:space="preserve">     </w:t>
                </w:r>
              </w:sdtContent>
            </w:sdt>
          </w:p>
        </w:tc>
      </w:tr>
      <w:tr w:rsidRPr="009C51A9" w:rsidR="00120373" w:rsidTr="689FD5D3" w14:paraId="793523E5" w14:textId="77777777">
        <w:trPr>
          <w:trHeight w:val="300"/>
        </w:trPr>
        <w:tc>
          <w:tcPr>
            <w:tcW w:w="7725" w:type="dxa"/>
            <w:tcBorders>
              <w:top w:val="single" w:color="000000" w:themeColor="text1" w:sz="4" w:space="0"/>
              <w:bottom w:val="single" w:color="000000" w:themeColor="text1" w:sz="4" w:space="0"/>
            </w:tcBorders>
            <w:tcMar/>
          </w:tcPr>
          <w:p w:rsidRPr="009C51A9" w:rsidR="00120373" w:rsidP="009C51A9" w:rsidRDefault="0093053E" w14:paraId="793523E2" w14:textId="77777777">
            <w:pPr>
              <w:jc w:val="left"/>
              <w:rPr>
                <w:b/>
              </w:rPr>
            </w:pPr>
            <w:r w:rsidRPr="009C51A9">
              <w:rPr>
                <w:b/>
              </w:rPr>
              <w:t>Wrap the training on Interval IUDs and discuss Next Steps (10 mins)</w:t>
            </w:r>
          </w:p>
          <w:p w:rsidRPr="009C51A9" w:rsidR="00120373" w:rsidP="009C51A9" w:rsidRDefault="00120373" w14:paraId="793523E3" w14:textId="77777777">
            <w:pPr>
              <w:jc w:val="left"/>
              <w:rPr>
                <w:b/>
              </w:rPr>
            </w:pPr>
          </w:p>
        </w:tc>
        <w:tc>
          <w:tcPr>
            <w:tcW w:w="1545" w:type="dxa"/>
            <w:tcBorders>
              <w:top w:val="single" w:color="000000" w:themeColor="text1" w:sz="4" w:space="0"/>
              <w:bottom w:val="single" w:color="000000" w:themeColor="text1" w:sz="4" w:space="0"/>
            </w:tcBorders>
            <w:tcMar/>
          </w:tcPr>
          <w:p w:rsidRPr="009C51A9" w:rsidR="00120373" w:rsidP="009C51A9" w:rsidRDefault="00120373" w14:paraId="793523E4" w14:textId="77777777">
            <w:pPr>
              <w:jc w:val="left"/>
              <w:rPr>
                <w:color w:val="000000"/>
              </w:rPr>
            </w:pPr>
          </w:p>
        </w:tc>
      </w:tr>
      <w:tr w:rsidRPr="009C51A9" w:rsidR="00120373" w:rsidTr="689FD5D3" w14:paraId="793523E8" w14:textId="77777777">
        <w:trPr>
          <w:trHeight w:val="300"/>
        </w:trPr>
        <w:tc>
          <w:tcPr>
            <w:tcW w:w="7725" w:type="dxa"/>
            <w:tcBorders>
              <w:top w:val="single" w:color="000000" w:themeColor="text1" w:sz="4" w:space="0"/>
              <w:bottom w:val="single" w:color="000000" w:themeColor="text1" w:sz="4" w:space="0"/>
            </w:tcBorders>
            <w:tcMar/>
          </w:tcPr>
          <w:p w:rsidRPr="009C51A9" w:rsidR="00120373" w:rsidP="009C51A9" w:rsidRDefault="0093053E" w14:paraId="793523E6" w14:textId="77777777">
            <w:pPr>
              <w:tabs>
                <w:tab w:val="left" w:pos="645"/>
                <w:tab w:val="left" w:pos="945"/>
                <w:tab w:val="left" w:pos="1005"/>
              </w:tabs>
              <w:jc w:val="left"/>
              <w:rPr>
                <w:b/>
              </w:rPr>
            </w:pPr>
            <w:r w:rsidRPr="009C51A9">
              <w:rPr>
                <w:b/>
              </w:rPr>
              <w:t>Training Process</w:t>
            </w:r>
          </w:p>
        </w:tc>
        <w:tc>
          <w:tcPr>
            <w:tcW w:w="1545" w:type="dxa"/>
            <w:tcBorders>
              <w:top w:val="single" w:color="000000" w:themeColor="text1" w:sz="4" w:space="0"/>
              <w:bottom w:val="single" w:color="000000" w:themeColor="text1" w:sz="4" w:space="0"/>
            </w:tcBorders>
            <w:tcMar/>
          </w:tcPr>
          <w:p w:rsidRPr="009C51A9" w:rsidR="00120373" w:rsidP="009C51A9" w:rsidRDefault="0093053E" w14:paraId="793523E7" w14:textId="77777777">
            <w:pPr>
              <w:jc w:val="left"/>
              <w:rPr>
                <w:b/>
                <w:color w:val="000000"/>
              </w:rPr>
            </w:pPr>
            <w:r w:rsidRPr="009C51A9">
              <w:rPr>
                <w:b/>
                <w:color w:val="000000"/>
              </w:rPr>
              <w:t>Resource</w:t>
            </w:r>
          </w:p>
        </w:tc>
      </w:tr>
      <w:tr w:rsidRPr="009C51A9" w:rsidR="00120373" w:rsidTr="689FD5D3" w14:paraId="793523EA" w14:textId="77777777">
        <w:trPr>
          <w:trHeight w:val="300"/>
        </w:trPr>
        <w:tc>
          <w:tcPr>
            <w:tcW w:w="9270" w:type="dxa"/>
            <w:gridSpan w:val="2"/>
            <w:tcBorders>
              <w:top w:val="single" w:color="000000" w:themeColor="text1" w:sz="4" w:space="0"/>
              <w:bottom w:val="single" w:color="000000" w:themeColor="text1" w:sz="4" w:space="0"/>
            </w:tcBorders>
            <w:shd w:val="clear" w:color="auto" w:fill="F2F2F2" w:themeFill="background1" w:themeFillShade="F2"/>
            <w:tcMar/>
          </w:tcPr>
          <w:p w:rsidRPr="009C51A9" w:rsidR="00120373" w:rsidP="009C51A9" w:rsidRDefault="0093053E" w14:paraId="793523E9" w14:textId="214ADA1C">
            <w:pPr>
              <w:jc w:val="left"/>
              <w:rPr>
                <w:color w:val="000000"/>
              </w:rPr>
            </w:pPr>
            <w:r w:rsidRPr="00385557">
              <w:rPr>
                <w:b/>
                <w:bCs/>
                <w:lang w:val="fr-FR"/>
              </w:rPr>
              <w:t>Session V</w:t>
            </w:r>
            <w:r w:rsidRPr="00385557" w:rsidR="3869499A">
              <w:rPr>
                <w:b/>
                <w:bCs/>
                <w:lang w:val="fr-FR"/>
              </w:rPr>
              <w:t xml:space="preserve"> </w:t>
            </w:r>
            <w:r w:rsidRPr="00385557">
              <w:rPr>
                <w:b/>
                <w:bCs/>
                <w:lang w:val="fr-FR"/>
              </w:rPr>
              <w:t xml:space="preserve">: PPIUD Insertion Technique (1hr. </w:t>
            </w:r>
            <w:r w:rsidRPr="6A340593">
              <w:rPr>
                <w:b/>
                <w:bCs/>
              </w:rPr>
              <w:t>30 mins)</w:t>
            </w:r>
          </w:p>
        </w:tc>
      </w:tr>
      <w:tr w:rsidRPr="009C51A9" w:rsidR="00120373" w:rsidTr="689FD5D3" w14:paraId="793523F5" w14:textId="77777777">
        <w:trPr>
          <w:trHeight w:val="300"/>
        </w:trPr>
        <w:tc>
          <w:tcPr>
            <w:tcW w:w="7725" w:type="dxa"/>
            <w:tcBorders>
              <w:top w:val="single" w:color="000000" w:themeColor="text1" w:sz="4" w:space="0"/>
              <w:bottom w:val="single" w:color="000000" w:themeColor="text1" w:sz="4" w:space="0"/>
            </w:tcBorders>
            <w:tcMar/>
          </w:tcPr>
          <w:p w:rsidRPr="009C51A9" w:rsidR="00120373" w:rsidP="009C51A9" w:rsidRDefault="0093053E" w14:paraId="793523EB" w14:textId="77777777">
            <w:pPr>
              <w:jc w:val="left"/>
              <w:rPr>
                <w:b/>
                <w:color w:val="000000"/>
              </w:rPr>
            </w:pPr>
            <w:r w:rsidRPr="009C51A9">
              <w:rPr>
                <w:b/>
                <w:color w:val="000000"/>
              </w:rPr>
              <w:t>Introduction and session Objectives: (5 mins)</w:t>
            </w:r>
          </w:p>
          <w:p w:rsidRPr="009C51A9" w:rsidR="00120373" w:rsidP="009C51A9" w:rsidRDefault="0093053E" w14:paraId="793523EC" w14:textId="77777777">
            <w:pPr>
              <w:jc w:val="left"/>
              <w:rPr>
                <w:color w:val="000000"/>
              </w:rPr>
            </w:pPr>
            <w:r w:rsidRPr="009C51A9">
              <w:rPr>
                <w:color w:val="000000"/>
              </w:rPr>
              <w:t>Introduce the session and read the session objectives:</w:t>
            </w:r>
          </w:p>
          <w:p w:rsidRPr="009C51A9" w:rsidR="00120373" w:rsidP="009C51A9" w:rsidRDefault="0093053E" w14:paraId="793523ED" w14:textId="77777777">
            <w:pPr>
              <w:numPr>
                <w:ilvl w:val="0"/>
                <w:numId w:val="37"/>
              </w:numPr>
              <w:jc w:val="left"/>
              <w:rPr>
                <w:color w:val="000000"/>
              </w:rPr>
            </w:pPr>
            <w:r w:rsidRPr="009C51A9">
              <w:rPr>
                <w:color w:val="000000"/>
              </w:rPr>
              <w:t>Review the</w:t>
            </w:r>
            <w:sdt>
              <w:sdtPr>
                <w:tag w:val="goog_rdk_548"/>
                <w:id w:val="-965585025"/>
              </w:sdtPr>
              <w:sdtEndPr/>
              <w:sdtContent>
                <w:r w:rsidRPr="009C51A9">
                  <w:rPr>
                    <w:color w:val="000000"/>
                  </w:rPr>
                  <w:t xml:space="preserve"> clinical</w:t>
                </w:r>
              </w:sdtContent>
            </w:sdt>
            <w:r w:rsidRPr="009C51A9">
              <w:rPr>
                <w:color w:val="000000"/>
              </w:rPr>
              <w:t xml:space="preserve"> skills checklist and view the video on immediate </w:t>
            </w:r>
            <w:sdt>
              <w:sdtPr>
                <w:tag w:val="goog_rdk_549"/>
                <w:id w:val="-426654158"/>
              </w:sdtPr>
              <w:sdtEndPr/>
              <w:sdtContent>
                <w:r w:rsidRPr="009C51A9">
                  <w:rPr>
                    <w:color w:val="000000"/>
                  </w:rPr>
                  <w:t>PPIUD</w:t>
                </w:r>
              </w:sdtContent>
            </w:sdt>
            <w:r w:rsidRPr="009C51A9">
              <w:rPr>
                <w:color w:val="000000"/>
              </w:rPr>
              <w:t> insertion.</w:t>
            </w:r>
          </w:p>
          <w:p w:rsidRPr="009C51A9" w:rsidR="00120373" w:rsidP="009C51A9" w:rsidRDefault="0093053E" w14:paraId="793523EE" w14:textId="77777777">
            <w:pPr>
              <w:numPr>
                <w:ilvl w:val="0"/>
                <w:numId w:val="37"/>
              </w:numPr>
              <w:jc w:val="left"/>
              <w:rPr>
                <w:color w:val="000000"/>
              </w:rPr>
            </w:pPr>
            <w:r w:rsidRPr="009C51A9">
              <w:rPr>
                <w:color w:val="000000"/>
              </w:rPr>
              <w:t>Describe infection prevention requirements for </w:t>
            </w:r>
            <w:sdt>
              <w:sdtPr>
                <w:tag w:val="goog_rdk_550"/>
                <w:id w:val="-661010398"/>
              </w:sdtPr>
              <w:sdtEndPr/>
              <w:sdtContent>
                <w:r w:rsidRPr="009C51A9">
                  <w:rPr>
                    <w:color w:val="000000"/>
                  </w:rPr>
                  <w:t xml:space="preserve">the </w:t>
                </w:r>
              </w:sdtContent>
            </w:sdt>
            <w:r w:rsidRPr="009C51A9">
              <w:rPr>
                <w:color w:val="000000"/>
              </w:rPr>
              <w:t>PPIUD</w:t>
            </w:r>
            <w:sdt>
              <w:sdtPr>
                <w:tag w:val="goog_rdk_551"/>
                <w:id w:val="713159843"/>
              </w:sdtPr>
              <w:sdtEndPr/>
              <w:sdtContent>
                <w:r w:rsidRPr="009C51A9">
                  <w:rPr>
                    <w:color w:val="000000"/>
                  </w:rPr>
                  <w:t xml:space="preserve"> procedure</w:t>
                </w:r>
              </w:sdtContent>
            </w:sdt>
            <w:r w:rsidRPr="009C51A9">
              <w:rPr>
                <w:color w:val="000000"/>
              </w:rPr>
              <w:t>.</w:t>
            </w:r>
          </w:p>
          <w:p w:rsidRPr="009C51A9" w:rsidR="00120373" w:rsidP="009C51A9" w:rsidRDefault="0093053E" w14:paraId="793523EF" w14:textId="77777777">
            <w:pPr>
              <w:numPr>
                <w:ilvl w:val="0"/>
                <w:numId w:val="37"/>
              </w:numPr>
              <w:jc w:val="left"/>
              <w:rPr>
                <w:color w:val="000000"/>
              </w:rPr>
            </w:pPr>
            <w:r w:rsidRPr="009C51A9">
              <w:rPr>
                <w:color w:val="000000"/>
              </w:rPr>
              <w:t xml:space="preserve">Demonstrate steps for the immediate </w:t>
            </w:r>
            <w:sdt>
              <w:sdtPr>
                <w:tag w:val="goog_rdk_552"/>
                <w:id w:val="-2098866228"/>
              </w:sdtPr>
              <w:sdtEndPr/>
              <w:sdtContent>
                <w:r w:rsidRPr="009C51A9">
                  <w:rPr>
                    <w:color w:val="000000"/>
                  </w:rPr>
                  <w:t>PPIUD</w:t>
                </w:r>
              </w:sdtContent>
            </w:sdt>
            <w:r w:rsidRPr="009C51A9">
              <w:rPr>
                <w:color w:val="000000"/>
              </w:rPr>
              <w:t> insertion procedure.</w:t>
            </w:r>
          </w:p>
          <w:p w:rsidRPr="009C51A9" w:rsidR="00120373" w:rsidP="009C51A9" w:rsidRDefault="0093053E" w14:paraId="793523F0" w14:textId="77777777">
            <w:pPr>
              <w:numPr>
                <w:ilvl w:val="0"/>
                <w:numId w:val="37"/>
              </w:numPr>
              <w:jc w:val="left"/>
              <w:rPr>
                <w:color w:val="000000"/>
              </w:rPr>
            </w:pPr>
            <w:r w:rsidRPr="009C51A9">
              <w:rPr>
                <w:color w:val="000000"/>
              </w:rPr>
              <w:t>List post-insertion tasks.</w:t>
            </w:r>
          </w:p>
          <w:p w:rsidRPr="009C51A9" w:rsidR="00120373" w:rsidP="009C51A9" w:rsidRDefault="0093053E" w14:paraId="793523F1" w14:textId="6E4F9076">
            <w:pPr>
              <w:numPr>
                <w:ilvl w:val="0"/>
                <w:numId w:val="37"/>
              </w:numPr>
              <w:jc w:val="left"/>
              <w:rPr>
                <w:color w:val="000000"/>
              </w:rPr>
            </w:pPr>
            <w:r w:rsidRPr="009C51A9">
              <w:rPr>
                <w:color w:val="000000"/>
              </w:rPr>
              <w:t>Describe tips to minimize infection and possible complications</w:t>
            </w:r>
            <w:r w:rsidRPr="009C51A9">
              <w:t xml:space="preserve"> </w:t>
            </w:r>
          </w:p>
          <w:p w:rsidRPr="009C51A9" w:rsidR="00120373" w:rsidP="009C51A9" w:rsidRDefault="0093053E" w14:paraId="793523F2" w14:textId="77777777">
            <w:pPr>
              <w:numPr>
                <w:ilvl w:val="0"/>
                <w:numId w:val="37"/>
              </w:numPr>
              <w:jc w:val="left"/>
              <w:rPr>
                <w:color w:val="000000"/>
              </w:rPr>
            </w:pPr>
            <w:r w:rsidRPr="009C51A9">
              <w:rPr>
                <w:color w:val="000000"/>
              </w:rPr>
              <w:t>Practice the procedure on an anatomical model using the clinical skill-based checklists</w:t>
            </w:r>
          </w:p>
        </w:tc>
        <w:tc>
          <w:tcPr>
            <w:tcW w:w="1545" w:type="dxa"/>
            <w:tcBorders>
              <w:top w:val="single" w:color="000000" w:themeColor="text1" w:sz="4" w:space="0"/>
              <w:bottom w:val="single" w:color="000000" w:themeColor="text1" w:sz="4" w:space="0"/>
            </w:tcBorders>
            <w:tcMar/>
          </w:tcPr>
          <w:p w:rsidRPr="009C51A9" w:rsidR="00120373" w:rsidP="009C51A9" w:rsidRDefault="0093053E" w14:paraId="793523F3" w14:textId="77777777">
            <w:pPr>
              <w:jc w:val="left"/>
              <w:rPr>
                <w:b/>
              </w:rPr>
            </w:pPr>
            <w:r w:rsidRPr="009C51A9">
              <w:rPr>
                <w:b/>
              </w:rPr>
              <w:t xml:space="preserve">Basic Slide # V: </w:t>
            </w:r>
          </w:p>
          <w:p w:rsidRPr="009C51A9" w:rsidR="00120373" w:rsidP="009C51A9" w:rsidRDefault="0093053E" w14:paraId="793523F4" w14:textId="77777777">
            <w:pPr>
              <w:jc w:val="left"/>
              <w:rPr>
                <w:color w:val="000000"/>
              </w:rPr>
            </w:pPr>
            <w:r w:rsidRPr="009C51A9">
              <w:rPr>
                <w:b/>
              </w:rPr>
              <w:t>Slides 1-: session overview</w:t>
            </w:r>
          </w:p>
        </w:tc>
      </w:tr>
      <w:tr w:rsidRPr="009C51A9" w:rsidR="00120373" w:rsidTr="689FD5D3" w14:paraId="793523FA" w14:textId="77777777">
        <w:trPr>
          <w:trHeight w:val="300"/>
        </w:trPr>
        <w:tc>
          <w:tcPr>
            <w:tcW w:w="7725" w:type="dxa"/>
            <w:tcBorders>
              <w:top w:val="single" w:color="000000" w:themeColor="text1" w:sz="4" w:space="0"/>
              <w:bottom w:val="single" w:color="000000" w:themeColor="text1" w:sz="4" w:space="0"/>
            </w:tcBorders>
            <w:tcMar/>
          </w:tcPr>
          <w:p w:rsidRPr="009C51A9" w:rsidR="00120373" w:rsidP="009C51A9" w:rsidRDefault="0093053E" w14:paraId="793523F6" w14:textId="77777777">
            <w:pPr>
              <w:jc w:val="left"/>
              <w:rPr>
                <w:b/>
                <w:color w:val="000000"/>
              </w:rPr>
            </w:pPr>
            <w:r w:rsidRPr="009C51A9">
              <w:rPr>
                <w:b/>
                <w:color w:val="000000"/>
              </w:rPr>
              <w:t>Anatomy of a postpartum Uterus:(5 min)</w:t>
            </w:r>
          </w:p>
          <w:p w:rsidRPr="009C51A9" w:rsidR="00120373" w:rsidP="009C51A9" w:rsidRDefault="0093053E" w14:paraId="793523F7" w14:textId="77777777">
            <w:pPr>
              <w:jc w:val="left"/>
              <w:rPr>
                <w:color w:val="000000"/>
              </w:rPr>
            </w:pPr>
            <w:r w:rsidRPr="009C51A9">
              <w:rPr>
                <w:color w:val="000000"/>
              </w:rPr>
              <w:t>Explain the anatomy of the uterus immediately postpartum. This will help in understanding the correct technique of insertion.</w:t>
            </w:r>
          </w:p>
        </w:tc>
        <w:tc>
          <w:tcPr>
            <w:tcW w:w="1545" w:type="dxa"/>
            <w:tcBorders>
              <w:top w:val="single" w:color="000000" w:themeColor="text1" w:sz="4" w:space="0"/>
              <w:bottom w:val="single" w:color="000000" w:themeColor="text1" w:sz="4" w:space="0"/>
            </w:tcBorders>
            <w:tcMar/>
          </w:tcPr>
          <w:p w:rsidRPr="009C51A9" w:rsidR="00120373" w:rsidP="009C51A9" w:rsidRDefault="0093053E" w14:paraId="793523F8" w14:textId="77777777">
            <w:pPr>
              <w:jc w:val="left"/>
              <w:rPr>
                <w:b/>
              </w:rPr>
            </w:pPr>
            <w:r w:rsidRPr="009C51A9">
              <w:rPr>
                <w:b/>
              </w:rPr>
              <w:t>Basic Slide # V</w:t>
            </w:r>
          </w:p>
          <w:p w:rsidRPr="009C51A9" w:rsidR="00120373" w:rsidP="009C51A9" w:rsidRDefault="0093053E" w14:paraId="793523F9" w14:textId="4687683F">
            <w:pPr>
              <w:jc w:val="left"/>
              <w:rPr>
                <w:b/>
              </w:rPr>
            </w:pPr>
            <w:r w:rsidRPr="009C51A9">
              <w:rPr>
                <w:b/>
              </w:rPr>
              <w:t xml:space="preserve">Slide-3: Anatomy of a postpartum </w:t>
            </w:r>
            <w:sdt>
              <w:sdtPr>
                <w:tag w:val="goog_rdk_553"/>
                <w:id w:val="696746100"/>
              </w:sdtPr>
              <w:sdtEndPr/>
              <w:sdtContent>
                <w:r w:rsidRPr="009C51A9">
                  <w:rPr>
                    <w:b/>
                  </w:rPr>
                  <w:t>u</w:t>
                </w:r>
              </w:sdtContent>
            </w:sdt>
            <w:r w:rsidRPr="009C51A9">
              <w:rPr>
                <w:b/>
              </w:rPr>
              <w:t>terus</w:t>
            </w:r>
          </w:p>
        </w:tc>
      </w:tr>
      <w:tr w:rsidRPr="009C51A9" w:rsidR="00120373" w:rsidTr="689FD5D3" w14:paraId="79352401" w14:textId="77777777">
        <w:trPr>
          <w:trHeight w:val="300"/>
        </w:trPr>
        <w:tc>
          <w:tcPr>
            <w:tcW w:w="7725" w:type="dxa"/>
            <w:tcBorders>
              <w:top w:val="single" w:color="000000" w:themeColor="text1" w:sz="4" w:space="0"/>
              <w:bottom w:val="single" w:color="000000" w:themeColor="text1" w:sz="4" w:space="0"/>
            </w:tcBorders>
            <w:tcMar/>
          </w:tcPr>
          <w:p w:rsidRPr="009C51A9" w:rsidR="00120373" w:rsidP="009C51A9" w:rsidRDefault="0093053E" w14:paraId="793523FB" w14:textId="77777777">
            <w:pPr>
              <w:jc w:val="left"/>
              <w:rPr>
                <w:b/>
                <w:color w:val="000000"/>
              </w:rPr>
            </w:pPr>
            <w:r w:rsidRPr="009C51A9">
              <w:rPr>
                <w:b/>
                <w:color w:val="000000"/>
              </w:rPr>
              <w:t>Pre-Insertion Screening (5 mins)</w:t>
            </w:r>
          </w:p>
          <w:p w:rsidRPr="009C51A9" w:rsidR="00120373" w:rsidP="009C51A9" w:rsidRDefault="0093053E" w14:paraId="793523FC" w14:textId="77777777">
            <w:pPr>
              <w:jc w:val="left"/>
              <w:rPr>
                <w:color w:val="000000"/>
              </w:rPr>
            </w:pPr>
            <w:r w:rsidRPr="009C51A9">
              <w:rPr>
                <w:color w:val="000000"/>
              </w:rPr>
              <w:t xml:space="preserve">Refresh and review the pre-insertion screening for conditions that may not be safe for </w:t>
            </w:r>
            <w:sdt>
              <w:sdtPr>
                <w:tag w:val="goog_rdk_555"/>
                <w:id w:val="-1385105883"/>
              </w:sdtPr>
              <w:sdtEndPr/>
              <w:sdtContent>
                <w:r w:rsidRPr="009C51A9">
                  <w:rPr>
                    <w:color w:val="000000"/>
                  </w:rPr>
                  <w:t>PPIUD</w:t>
                </w:r>
              </w:sdtContent>
            </w:sdt>
            <w:r w:rsidRPr="009C51A9">
              <w:rPr>
                <w:color w:val="000000"/>
              </w:rPr>
              <w:t xml:space="preserve"> insertion, Show Slide 4 and review.</w:t>
            </w:r>
          </w:p>
        </w:tc>
        <w:tc>
          <w:tcPr>
            <w:tcW w:w="1545" w:type="dxa"/>
            <w:tcBorders>
              <w:top w:val="single" w:color="000000" w:themeColor="text1" w:sz="4" w:space="0"/>
              <w:bottom w:val="single" w:color="000000" w:themeColor="text1" w:sz="4" w:space="0"/>
            </w:tcBorders>
            <w:tcMar/>
          </w:tcPr>
          <w:p w:rsidRPr="009C51A9" w:rsidR="00120373" w:rsidP="009C51A9" w:rsidRDefault="0093053E" w14:paraId="793523FD" w14:textId="77777777">
            <w:pPr>
              <w:jc w:val="left"/>
              <w:rPr>
                <w:b/>
              </w:rPr>
            </w:pPr>
            <w:r w:rsidRPr="009C51A9">
              <w:rPr>
                <w:b/>
              </w:rPr>
              <w:t xml:space="preserve">Basic Slide # V: </w:t>
            </w:r>
          </w:p>
          <w:p w:rsidRPr="009C51A9" w:rsidR="00120373" w:rsidP="009C51A9" w:rsidRDefault="0093053E" w14:paraId="793523FE" w14:textId="77777777">
            <w:pPr>
              <w:jc w:val="left"/>
              <w:rPr>
                <w:b/>
              </w:rPr>
            </w:pPr>
            <w:r w:rsidRPr="009C51A9">
              <w:rPr>
                <w:b/>
              </w:rPr>
              <w:t>Slide-4:</w:t>
            </w:r>
          </w:p>
          <w:p w:rsidRPr="009C51A9" w:rsidR="00120373" w:rsidP="009C51A9" w:rsidRDefault="0093053E" w14:paraId="793523FF" w14:textId="77777777">
            <w:pPr>
              <w:jc w:val="left"/>
              <w:rPr>
                <w:b/>
              </w:rPr>
            </w:pPr>
            <w:r w:rsidRPr="009C51A9">
              <w:rPr>
                <w:b/>
              </w:rPr>
              <w:t>Pre-insertion screening</w:t>
            </w:r>
          </w:p>
          <w:p w:rsidRPr="009C51A9" w:rsidR="00120373" w:rsidP="009C51A9" w:rsidRDefault="00120373" w14:paraId="79352400" w14:textId="77777777">
            <w:pPr>
              <w:jc w:val="left"/>
              <w:rPr>
                <w:b/>
              </w:rPr>
            </w:pPr>
          </w:p>
        </w:tc>
      </w:tr>
      <w:tr w:rsidRPr="009C51A9" w:rsidR="00120373" w:rsidTr="689FD5D3" w14:paraId="79352407" w14:textId="77777777">
        <w:trPr>
          <w:trHeight w:val="300"/>
        </w:trPr>
        <w:tc>
          <w:tcPr>
            <w:tcW w:w="7725" w:type="dxa"/>
            <w:tcBorders>
              <w:top w:val="single" w:color="000000" w:themeColor="text1" w:sz="4" w:space="0"/>
              <w:bottom w:val="single" w:color="000000" w:themeColor="text1" w:sz="4" w:space="0"/>
            </w:tcBorders>
            <w:tcMar/>
          </w:tcPr>
          <w:p w:rsidRPr="009C51A9" w:rsidR="00120373" w:rsidP="009C51A9" w:rsidRDefault="0093053E" w14:paraId="79352402" w14:textId="77777777">
            <w:pPr>
              <w:jc w:val="left"/>
              <w:rPr>
                <w:b/>
                <w:color w:val="000000"/>
              </w:rPr>
            </w:pPr>
            <w:r w:rsidRPr="009C51A9">
              <w:rPr>
                <w:b/>
                <w:color w:val="000000"/>
              </w:rPr>
              <w:t>Pre-Insertion Counseling: (5 mins)</w:t>
            </w:r>
          </w:p>
          <w:p w:rsidRPr="009C51A9" w:rsidR="00120373" w:rsidP="009C51A9" w:rsidRDefault="0093053E" w14:paraId="79352403" w14:textId="77777777">
            <w:pPr>
              <w:jc w:val="left"/>
              <w:rPr>
                <w:color w:val="000000"/>
              </w:rPr>
            </w:pPr>
            <w:r w:rsidRPr="009C51A9">
              <w:rPr>
                <w:color w:val="000000"/>
              </w:rPr>
              <w:t>Ask participants what a provider should ask the woman before proceeding with the Insertion.</w:t>
            </w:r>
          </w:p>
          <w:p w:rsidRPr="009C51A9" w:rsidR="00120373" w:rsidP="009C51A9" w:rsidRDefault="0093053E" w14:paraId="79352404" w14:textId="77777777">
            <w:pPr>
              <w:jc w:val="left"/>
              <w:rPr>
                <w:color w:val="000000"/>
              </w:rPr>
            </w:pPr>
            <w:r w:rsidRPr="009C51A9">
              <w:rPr>
                <w:color w:val="000000"/>
              </w:rPr>
              <w:t>Show Slide 5.</w:t>
            </w:r>
          </w:p>
        </w:tc>
        <w:tc>
          <w:tcPr>
            <w:tcW w:w="1545" w:type="dxa"/>
            <w:tcBorders>
              <w:top w:val="single" w:color="000000" w:themeColor="text1" w:sz="4" w:space="0"/>
              <w:bottom w:val="single" w:color="000000" w:themeColor="text1" w:sz="4" w:space="0"/>
            </w:tcBorders>
            <w:tcMar/>
          </w:tcPr>
          <w:p w:rsidRPr="009C51A9" w:rsidR="00120373" w:rsidP="009C51A9" w:rsidRDefault="0093053E" w14:paraId="79352405" w14:textId="77777777">
            <w:pPr>
              <w:jc w:val="left"/>
              <w:rPr>
                <w:b/>
              </w:rPr>
            </w:pPr>
            <w:r w:rsidRPr="009C51A9">
              <w:rPr>
                <w:b/>
              </w:rPr>
              <w:t xml:space="preserve">Basic Slide # V </w:t>
            </w:r>
          </w:p>
          <w:p w:rsidRPr="009C51A9" w:rsidR="00120373" w:rsidP="009C51A9" w:rsidRDefault="0093053E" w14:paraId="79352406" w14:textId="77777777">
            <w:pPr>
              <w:jc w:val="left"/>
              <w:rPr>
                <w:b/>
              </w:rPr>
            </w:pPr>
            <w:r w:rsidRPr="009C51A9">
              <w:rPr>
                <w:b/>
              </w:rPr>
              <w:t>Slide-5: Pre-Insertion counseling</w:t>
            </w:r>
          </w:p>
        </w:tc>
      </w:tr>
      <w:tr w:rsidRPr="009C51A9" w:rsidR="00120373" w:rsidTr="689FD5D3" w14:paraId="79352410" w14:textId="77777777">
        <w:trPr>
          <w:trHeight w:val="1448"/>
        </w:trPr>
        <w:tc>
          <w:tcPr>
            <w:tcW w:w="77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9C51A9" w:rsidR="00120373" w:rsidP="009C51A9" w:rsidRDefault="0093053E" w14:paraId="79352408" w14:textId="77777777">
            <w:pPr>
              <w:jc w:val="left"/>
              <w:rPr>
                <w:b/>
              </w:rPr>
            </w:pPr>
            <w:r w:rsidRPr="009C51A9">
              <w:rPr>
                <w:b/>
              </w:rPr>
              <w:t>Reviewing the clinical skills checklist (10 mins)</w:t>
            </w:r>
          </w:p>
          <w:p w:rsidRPr="009C51A9" w:rsidR="00120373" w:rsidP="009C51A9" w:rsidRDefault="0093053E" w14:paraId="79352409" w14:textId="59E6C00F">
            <w:pPr>
              <w:jc w:val="left"/>
            </w:pPr>
            <w:r w:rsidRPr="009C51A9">
              <w:t>Distribute the</w:t>
            </w:r>
            <w:sdt>
              <w:sdtPr>
                <w:tag w:val="goog_rdk_556"/>
                <w:id w:val="1236746065"/>
              </w:sdtPr>
              <w:sdtEndPr/>
              <w:sdtContent>
                <w:r w:rsidRPr="009C51A9">
                  <w:t xml:space="preserve"> clinical</w:t>
                </w:r>
              </w:sdtContent>
            </w:sdt>
            <w:sdt>
              <w:sdtPr>
                <w:tag w:val="goog_rdk_557"/>
                <w:id w:val="1378203123"/>
                <w:showingPlcHdr/>
              </w:sdtPr>
              <w:sdtEndPr/>
              <w:sdtContent>
                <w:r w:rsidRPr="009C51A9" w:rsidR="008018F1">
                  <w:t xml:space="preserve">     </w:t>
                </w:r>
              </w:sdtContent>
            </w:sdt>
            <w:r w:rsidRPr="009C51A9">
              <w:t xml:space="preserve">skills checklist Evaluation Tool </w:t>
            </w:r>
            <w:sdt>
              <w:sdtPr>
                <w:tag w:val="goog_rdk_558"/>
                <w:id w:val="-398978107"/>
              </w:sdtPr>
              <w:sdtEndPr/>
              <w:sdtContent>
                <w:r w:rsidRPr="009C51A9">
                  <w:t>#4</w:t>
                </w:r>
                <w:sdt>
                  <w:sdtPr>
                    <w:tag w:val="goog_rdk_559"/>
                    <w:id w:val="-2075737006"/>
                    <w:showingPlcHdr/>
                  </w:sdtPr>
                  <w:sdtEndPr/>
                  <w:sdtContent>
                    <w:r w:rsidRPr="009C51A9" w:rsidR="008018F1">
                      <w:t xml:space="preserve">     </w:t>
                    </w:r>
                  </w:sdtContent>
                </w:sdt>
              </w:sdtContent>
            </w:sdt>
            <w:sdt>
              <w:sdtPr>
                <w:tag w:val="goog_rdk_560"/>
                <w:id w:val="-1036038762"/>
                <w:showingPlcHdr/>
              </w:sdtPr>
              <w:sdtEndPr/>
              <w:sdtContent>
                <w:r w:rsidRPr="009C51A9" w:rsidR="008018F1">
                  <w:t xml:space="preserve">     </w:t>
                </w:r>
              </w:sdtContent>
            </w:sdt>
            <w:r w:rsidRPr="009C51A9">
              <w:t xml:space="preserve">for immediate </w:t>
            </w:r>
            <w:sdt>
              <w:sdtPr>
                <w:tag w:val="goog_rdk_561"/>
                <w:id w:val="-952166772"/>
              </w:sdtPr>
              <w:sdtEndPr/>
              <w:sdtContent>
                <w:r w:rsidRPr="009C51A9">
                  <w:t>PPIUD</w:t>
                </w:r>
              </w:sdtContent>
            </w:sdt>
            <w:r w:rsidRPr="009C51A9">
              <w:t xml:space="preserve"> insertion and review with participants, going through every step carefully. Pause for any questions or clarifications. Review Evaluation tool# </w:t>
            </w:r>
            <w:sdt>
              <w:sdtPr>
                <w:tag w:val="goog_rdk_562"/>
                <w:id w:val="1142154980"/>
              </w:sdtPr>
              <w:sdtEndPr/>
              <w:sdtContent>
                <w:r w:rsidRPr="009C51A9">
                  <w:t>5</w:t>
                </w:r>
              </w:sdtContent>
            </w:sdt>
            <w:r w:rsidRPr="009C51A9">
              <w:t xml:space="preserve"> for Intracesarean insertion based on the cadre </w:t>
            </w:r>
            <w:sdt>
              <w:sdtPr>
                <w:tag w:val="goog_rdk_564"/>
                <w:id w:val="-447777972"/>
              </w:sdtPr>
              <w:sdtEndPr/>
              <w:sdtContent>
                <w:r w:rsidRPr="009C51A9">
                  <w:t xml:space="preserve">and scope of work </w:t>
                </w:r>
              </w:sdtContent>
            </w:sdt>
            <w:r w:rsidRPr="009C51A9">
              <w:t>of the audience.</w:t>
            </w:r>
          </w:p>
          <w:p w:rsidRPr="009C51A9" w:rsidR="00120373" w:rsidP="009C51A9" w:rsidRDefault="0093053E" w14:paraId="7935240A" w14:textId="77777777">
            <w:pPr>
              <w:jc w:val="left"/>
              <w:rPr>
                <w:b/>
              </w:rPr>
            </w:pPr>
            <w:r w:rsidRPr="009C51A9">
              <w:t xml:space="preserve">Distribute Handout # 18 showing the illustrations and steps for </w:t>
            </w:r>
            <w:sdt>
              <w:sdtPr>
                <w:tag w:val="goog_rdk_565"/>
                <w:id w:val="2070766020"/>
              </w:sdtPr>
              <w:sdtEndPr/>
              <w:sdtContent>
                <w:r w:rsidRPr="009C51A9">
                  <w:t>PPIUD</w:t>
                </w:r>
              </w:sdtContent>
            </w:sdt>
            <w:r w:rsidRPr="009C51A9">
              <w:t xml:space="preserve"> insertion.</w:t>
            </w:r>
          </w:p>
        </w:tc>
        <w:tc>
          <w:tcPr>
            <w:tcW w:w="1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9C51A9" w:rsidR="00120373" w:rsidP="009C51A9" w:rsidRDefault="0093053E" w14:paraId="7935240B" w14:textId="77777777">
            <w:pPr>
              <w:jc w:val="left"/>
              <w:rPr>
                <w:b/>
              </w:rPr>
            </w:pPr>
            <w:r w:rsidRPr="009C51A9">
              <w:rPr>
                <w:b/>
              </w:rPr>
              <w:t xml:space="preserve">Basic Slide # V: </w:t>
            </w:r>
          </w:p>
          <w:p w:rsidRPr="009C51A9" w:rsidR="00120373" w:rsidP="009C51A9" w:rsidRDefault="0093053E" w14:paraId="7935240C" w14:textId="77777777">
            <w:pPr>
              <w:jc w:val="left"/>
              <w:rPr>
                <w:b/>
              </w:rPr>
            </w:pPr>
            <w:r w:rsidRPr="009C51A9">
              <w:rPr>
                <w:b/>
              </w:rPr>
              <w:t>Slide-6</w:t>
            </w:r>
          </w:p>
          <w:p w:rsidRPr="009C51A9" w:rsidR="00120373" w:rsidP="009C51A9" w:rsidRDefault="0093053E" w14:paraId="7935240D" w14:textId="6687850A">
            <w:pPr>
              <w:jc w:val="left"/>
              <w:rPr>
                <w:b/>
                <w:i/>
              </w:rPr>
            </w:pPr>
            <w:r w:rsidRPr="009C51A9">
              <w:rPr>
                <w:b/>
                <w:i/>
              </w:rPr>
              <w:t xml:space="preserve">Evaluation tool # </w:t>
            </w:r>
            <w:sdt>
              <w:sdtPr>
                <w:tag w:val="goog_rdk_566"/>
                <w:id w:val="-196463416"/>
              </w:sdtPr>
              <w:sdtEndPr/>
              <w:sdtContent>
                <w:r w:rsidRPr="009C51A9">
                  <w:rPr>
                    <w:b/>
                    <w:i/>
                  </w:rPr>
                  <w:t>4</w:t>
                </w:r>
              </w:sdtContent>
            </w:sdt>
            <w:r w:rsidRPr="009C51A9">
              <w:rPr>
                <w:b/>
                <w:i/>
              </w:rPr>
              <w:t xml:space="preserve">: </w:t>
            </w:r>
            <w:r w:rsidRPr="009C51A9">
              <w:rPr>
                <w:i/>
              </w:rPr>
              <w:t xml:space="preserve">Clinical skill checklist for Immediate </w:t>
            </w:r>
            <w:sdt>
              <w:sdtPr>
                <w:tag w:val="goog_rdk_568"/>
                <w:id w:val="1676157396"/>
              </w:sdtPr>
              <w:sdtEndPr/>
              <w:sdtContent>
                <w:r w:rsidRPr="009C51A9">
                  <w:rPr>
                    <w:i/>
                  </w:rPr>
                  <w:t>PPIUD</w:t>
                </w:r>
              </w:sdtContent>
            </w:sdt>
            <w:r w:rsidRPr="009C51A9">
              <w:rPr>
                <w:i/>
              </w:rPr>
              <w:t xml:space="preserve"> insertion</w:t>
            </w:r>
          </w:p>
          <w:p w:rsidRPr="009C51A9" w:rsidR="00120373" w:rsidP="009C51A9" w:rsidRDefault="0093053E" w14:paraId="7935240E" w14:textId="77777777">
            <w:pPr>
              <w:jc w:val="left"/>
              <w:rPr>
                <w:b/>
                <w:i/>
              </w:rPr>
            </w:pPr>
            <w:r w:rsidRPr="009C51A9">
              <w:rPr>
                <w:b/>
                <w:i/>
              </w:rPr>
              <w:t>Handout #18-</w:t>
            </w:r>
            <w:r w:rsidRPr="009C51A9">
              <w:rPr>
                <w:i/>
              </w:rPr>
              <w:t xml:space="preserve">Job Aid: steps for </w:t>
            </w:r>
            <w:sdt>
              <w:sdtPr>
                <w:tag w:val="goog_rdk_569"/>
                <w:id w:val="17284505"/>
              </w:sdtPr>
              <w:sdtEndPr/>
              <w:sdtContent>
                <w:r w:rsidRPr="009C51A9">
                  <w:rPr>
                    <w:i/>
                  </w:rPr>
                  <w:t>PPIUD</w:t>
                </w:r>
              </w:sdtContent>
            </w:sdt>
            <w:r w:rsidRPr="009C51A9">
              <w:rPr>
                <w:i/>
              </w:rPr>
              <w:t xml:space="preserve"> insertion.</w:t>
            </w:r>
          </w:p>
          <w:p w:rsidRPr="009C51A9" w:rsidR="00120373" w:rsidP="009C51A9" w:rsidRDefault="0093053E" w14:paraId="7935240F" w14:textId="54214DD8">
            <w:pPr>
              <w:jc w:val="left"/>
              <w:rPr>
                <w:color w:val="000000"/>
              </w:rPr>
            </w:pPr>
            <w:r w:rsidRPr="009C51A9">
              <w:rPr>
                <w:b/>
                <w:i/>
              </w:rPr>
              <w:t xml:space="preserve">Tool # </w:t>
            </w:r>
            <w:sdt>
              <w:sdtPr>
                <w:tag w:val="goog_rdk_571"/>
                <w:id w:val="306600622"/>
              </w:sdtPr>
              <w:sdtEndPr/>
              <w:sdtContent>
                <w:r w:rsidRPr="009C51A9">
                  <w:rPr>
                    <w:b/>
                    <w:i/>
                  </w:rPr>
                  <w:t>5</w:t>
                </w:r>
              </w:sdtContent>
            </w:sdt>
            <w:r w:rsidRPr="009C51A9">
              <w:rPr>
                <w:b/>
                <w:i/>
              </w:rPr>
              <w:t xml:space="preserve"> </w:t>
            </w:r>
            <w:r w:rsidRPr="009C51A9">
              <w:rPr>
                <w:i/>
              </w:rPr>
              <w:t>Insertion skill checklist for Intracesarean insertion</w:t>
            </w:r>
          </w:p>
        </w:tc>
      </w:tr>
      <w:tr w:rsidRPr="009C51A9" w:rsidR="00120373" w:rsidTr="689FD5D3" w14:paraId="79352416" w14:textId="77777777">
        <w:trPr>
          <w:trHeight w:val="300"/>
        </w:trPr>
        <w:tc>
          <w:tcPr>
            <w:tcW w:w="7725" w:type="dxa"/>
            <w:tcBorders>
              <w:top w:val="single" w:color="000000" w:themeColor="text1" w:sz="4" w:space="0"/>
              <w:bottom w:val="single" w:color="000000" w:themeColor="text1" w:sz="4" w:space="0"/>
            </w:tcBorders>
            <w:tcMar/>
          </w:tcPr>
          <w:p w:rsidRPr="009C51A9" w:rsidR="00120373" w:rsidP="009C51A9" w:rsidRDefault="0093053E" w14:paraId="79352411" w14:textId="77777777">
            <w:pPr>
              <w:jc w:val="left"/>
              <w:rPr>
                <w:b/>
                <w:color w:val="000000"/>
              </w:rPr>
            </w:pPr>
            <w:r w:rsidRPr="009C51A9">
              <w:rPr>
                <w:b/>
                <w:color w:val="000000"/>
              </w:rPr>
              <w:t xml:space="preserve">View the video on the </w:t>
            </w:r>
            <w:sdt>
              <w:sdtPr>
                <w:tag w:val="goog_rdk_573"/>
                <w:id w:val="-1870758492"/>
              </w:sdtPr>
              <w:sdtEndPr/>
              <w:sdtContent>
                <w:r w:rsidRPr="009C51A9">
                  <w:rPr>
                    <w:b/>
                    <w:color w:val="000000"/>
                  </w:rPr>
                  <w:t>PPIUD</w:t>
                </w:r>
              </w:sdtContent>
            </w:sdt>
            <w:r w:rsidRPr="009C51A9">
              <w:rPr>
                <w:b/>
                <w:color w:val="000000"/>
              </w:rPr>
              <w:t xml:space="preserve"> insertion technique: (10 mins):</w:t>
            </w:r>
          </w:p>
          <w:p w:rsidRPr="009C51A9" w:rsidR="00120373" w:rsidP="009C51A9" w:rsidRDefault="0093053E" w14:paraId="79352412" w14:textId="77777777">
            <w:pPr>
              <w:jc w:val="left"/>
              <w:rPr>
                <w:color w:val="000000"/>
              </w:rPr>
            </w:pPr>
            <w:r w:rsidRPr="009C51A9">
              <w:rPr>
                <w:color w:val="000000"/>
              </w:rPr>
              <w:t>Show the video. Pause for any questions or clarifications.</w:t>
            </w:r>
          </w:p>
          <w:p w:rsidRPr="009C51A9" w:rsidR="00120373" w:rsidP="009C51A9" w:rsidRDefault="0093053E" w14:paraId="79352413" w14:textId="77777777">
            <w:pPr>
              <w:jc w:val="left"/>
              <w:rPr>
                <w:b/>
              </w:rPr>
            </w:pPr>
            <w:r w:rsidRPr="009C51A9">
              <w:rPr>
                <w:color w:val="000000"/>
              </w:rPr>
              <w:t xml:space="preserve">Tell participants that after viewing the video, they will watch the slides on the technique for </w:t>
            </w:r>
            <w:sdt>
              <w:sdtPr>
                <w:tag w:val="goog_rdk_574"/>
                <w:id w:val="1199515562"/>
              </w:sdtPr>
              <w:sdtEndPr/>
              <w:sdtContent>
                <w:r w:rsidRPr="009C51A9">
                  <w:rPr>
                    <w:color w:val="000000"/>
                  </w:rPr>
                  <w:t>PPIUD</w:t>
                </w:r>
              </w:sdtContent>
            </w:sdt>
            <w:r w:rsidRPr="009C51A9">
              <w:rPr>
                <w:color w:val="000000"/>
              </w:rPr>
              <w:t xml:space="preserve"> insertion. </w:t>
            </w:r>
            <w:r w:rsidRPr="009C51A9">
              <w:rPr>
                <w:b/>
                <w:i/>
                <w:color w:val="000000"/>
              </w:rPr>
              <w:t xml:space="preserve">Clarify with participants that inserting the </w:t>
            </w:r>
            <w:sdt>
              <w:sdtPr>
                <w:tag w:val="goog_rdk_575"/>
                <w:id w:val="38329784"/>
              </w:sdtPr>
              <w:sdtEndPr/>
              <w:sdtContent>
                <w:r w:rsidRPr="009C51A9">
                  <w:rPr>
                    <w:b/>
                    <w:i/>
                    <w:color w:val="000000"/>
                  </w:rPr>
                  <w:t>PPIUD</w:t>
                </w:r>
              </w:sdtContent>
            </w:sdt>
            <w:r w:rsidRPr="009C51A9">
              <w:rPr>
                <w:b/>
                <w:i/>
                <w:color w:val="000000"/>
              </w:rPr>
              <w:t xml:space="preserve"> manually is not recommended though the video mentions this. Use of a long placental forceps/Kelly placental forceps is most recommended.</w:t>
            </w:r>
          </w:p>
        </w:tc>
        <w:tc>
          <w:tcPr>
            <w:tcW w:w="1545" w:type="dxa"/>
            <w:tcBorders>
              <w:top w:val="single" w:color="000000" w:themeColor="text1" w:sz="4" w:space="0"/>
              <w:bottom w:val="single" w:color="000000" w:themeColor="text1" w:sz="4" w:space="0"/>
            </w:tcBorders>
            <w:tcMar/>
          </w:tcPr>
          <w:p w:rsidRPr="009C51A9" w:rsidR="00120373" w:rsidP="009C51A9" w:rsidRDefault="0093053E" w14:paraId="79352414" w14:textId="77777777">
            <w:pPr>
              <w:jc w:val="left"/>
              <w:rPr>
                <w:b/>
              </w:rPr>
            </w:pPr>
            <w:r w:rsidRPr="009C51A9">
              <w:rPr>
                <w:b/>
              </w:rPr>
              <w:t xml:space="preserve">Basic Slide # V: </w:t>
            </w:r>
          </w:p>
          <w:p w:rsidRPr="009C51A9" w:rsidR="00120373" w:rsidP="009C51A9" w:rsidRDefault="0093053E" w14:paraId="79352415" w14:textId="77777777">
            <w:pPr>
              <w:jc w:val="left"/>
              <w:rPr>
                <w:color w:val="000000"/>
              </w:rPr>
            </w:pPr>
            <w:r w:rsidRPr="009C51A9">
              <w:rPr>
                <w:b/>
              </w:rPr>
              <w:t>Slide-7</w:t>
            </w:r>
          </w:p>
        </w:tc>
      </w:tr>
      <w:tr w:rsidRPr="009C51A9" w:rsidR="00120373" w:rsidTr="689FD5D3" w14:paraId="7935241B" w14:textId="77777777">
        <w:trPr>
          <w:trHeight w:val="300"/>
        </w:trPr>
        <w:tc>
          <w:tcPr>
            <w:tcW w:w="7725" w:type="dxa"/>
            <w:tcBorders>
              <w:top w:val="single" w:color="000000" w:themeColor="text1" w:sz="4" w:space="0"/>
              <w:bottom w:val="single" w:color="000000" w:themeColor="text1" w:sz="4" w:space="0"/>
            </w:tcBorders>
            <w:tcMar/>
          </w:tcPr>
          <w:p w:rsidRPr="009C51A9" w:rsidR="00120373" w:rsidP="009C51A9" w:rsidRDefault="0093053E" w14:paraId="79352417" w14:textId="5AFB206B">
            <w:pPr>
              <w:jc w:val="left"/>
              <w:rPr>
                <w:color w:val="000000"/>
              </w:rPr>
            </w:pPr>
            <w:r w:rsidRPr="009C51A9">
              <w:rPr>
                <w:b/>
                <w:color w:val="000000"/>
              </w:rPr>
              <w:t>Instruments and Supplies: (5</w:t>
            </w:r>
            <w:r w:rsidR="00CB72DD">
              <w:rPr>
                <w:b/>
                <w:color w:val="000000"/>
              </w:rPr>
              <w:t xml:space="preserve"> </w:t>
            </w:r>
            <w:r w:rsidRPr="009C51A9">
              <w:rPr>
                <w:b/>
                <w:color w:val="000000"/>
              </w:rPr>
              <w:t>mins</w:t>
            </w:r>
            <w:r w:rsidRPr="009C51A9">
              <w:rPr>
                <w:color w:val="000000"/>
              </w:rPr>
              <w:t>)</w:t>
            </w:r>
          </w:p>
          <w:p w:rsidRPr="009C51A9" w:rsidR="00120373" w:rsidP="009C51A9" w:rsidRDefault="0093053E" w14:paraId="79352418" w14:textId="77777777">
            <w:pPr>
              <w:jc w:val="left"/>
              <w:rPr>
                <w:b/>
              </w:rPr>
            </w:pPr>
            <w:r w:rsidRPr="009C51A9">
              <w:rPr>
                <w:color w:val="000000"/>
              </w:rPr>
              <w:t>Use the illustration and the information on Slides 8 and 9 to describe the instruments and supplies required for the insertion procedure</w:t>
            </w:r>
          </w:p>
        </w:tc>
        <w:tc>
          <w:tcPr>
            <w:tcW w:w="1545" w:type="dxa"/>
            <w:tcBorders>
              <w:top w:val="single" w:color="000000" w:themeColor="text1" w:sz="4" w:space="0"/>
              <w:bottom w:val="single" w:color="000000" w:themeColor="text1" w:sz="4" w:space="0"/>
            </w:tcBorders>
            <w:tcMar/>
          </w:tcPr>
          <w:p w:rsidRPr="009C51A9" w:rsidR="00120373" w:rsidP="009C51A9" w:rsidRDefault="0093053E" w14:paraId="79352419" w14:textId="77777777">
            <w:pPr>
              <w:jc w:val="left"/>
              <w:rPr>
                <w:b/>
              </w:rPr>
            </w:pPr>
            <w:r w:rsidRPr="009C51A9">
              <w:rPr>
                <w:b/>
              </w:rPr>
              <w:t xml:space="preserve">Basic Slide # V </w:t>
            </w:r>
          </w:p>
          <w:p w:rsidRPr="009C51A9" w:rsidR="00120373" w:rsidP="009C51A9" w:rsidRDefault="0093053E" w14:paraId="7935241A" w14:textId="77777777">
            <w:pPr>
              <w:jc w:val="left"/>
              <w:rPr>
                <w:b/>
              </w:rPr>
            </w:pPr>
            <w:r w:rsidRPr="009C51A9">
              <w:rPr>
                <w:b/>
              </w:rPr>
              <w:t>Slides-8 and 9</w:t>
            </w:r>
          </w:p>
        </w:tc>
      </w:tr>
      <w:tr w:rsidRPr="009C51A9" w:rsidR="00120373" w:rsidTr="689FD5D3" w14:paraId="79352420" w14:textId="77777777">
        <w:trPr>
          <w:trHeight w:val="300"/>
        </w:trPr>
        <w:tc>
          <w:tcPr>
            <w:tcW w:w="7725" w:type="dxa"/>
            <w:tcBorders>
              <w:top w:val="single" w:color="000000" w:themeColor="text1" w:sz="4" w:space="0"/>
              <w:bottom w:val="single" w:color="000000" w:themeColor="text1" w:sz="4" w:space="0"/>
            </w:tcBorders>
            <w:tcMar/>
          </w:tcPr>
          <w:p w:rsidRPr="009C51A9" w:rsidR="00120373" w:rsidP="009C51A9" w:rsidRDefault="0093053E" w14:paraId="7935241C" w14:textId="7807B6C2">
            <w:pPr>
              <w:jc w:val="left"/>
              <w:rPr>
                <w:b/>
                <w:color w:val="000000"/>
              </w:rPr>
            </w:pPr>
            <w:r w:rsidRPr="009C51A9">
              <w:rPr>
                <w:b/>
                <w:color w:val="000000"/>
              </w:rPr>
              <w:t>Infection Prevention Practices (5 mins)</w:t>
            </w:r>
          </w:p>
          <w:p w:rsidRPr="009C51A9" w:rsidR="00120373" w:rsidP="009C51A9" w:rsidRDefault="0093053E" w14:paraId="7935241D" w14:textId="77777777">
            <w:pPr>
              <w:jc w:val="left"/>
              <w:rPr>
                <w:b/>
              </w:rPr>
            </w:pPr>
            <w:r w:rsidRPr="009C51A9">
              <w:rPr>
                <w:color w:val="000000"/>
              </w:rPr>
              <w:t>Use the information on Slide 10 to describe the Infection Prevention steps to be practiced while inserting the IUD</w:t>
            </w:r>
          </w:p>
        </w:tc>
        <w:tc>
          <w:tcPr>
            <w:tcW w:w="1545" w:type="dxa"/>
            <w:tcBorders>
              <w:top w:val="single" w:color="000000" w:themeColor="text1" w:sz="4" w:space="0"/>
              <w:bottom w:val="single" w:color="000000" w:themeColor="text1" w:sz="4" w:space="0"/>
            </w:tcBorders>
            <w:tcMar/>
          </w:tcPr>
          <w:p w:rsidRPr="009C51A9" w:rsidR="00120373" w:rsidP="009C51A9" w:rsidRDefault="0093053E" w14:paraId="7935241E" w14:textId="77777777">
            <w:pPr>
              <w:jc w:val="left"/>
              <w:rPr>
                <w:b/>
              </w:rPr>
            </w:pPr>
            <w:r w:rsidRPr="009C51A9">
              <w:rPr>
                <w:b/>
              </w:rPr>
              <w:t xml:space="preserve">Basic Slide # V: </w:t>
            </w:r>
          </w:p>
          <w:p w:rsidRPr="009C51A9" w:rsidR="00120373" w:rsidP="009C51A9" w:rsidRDefault="0093053E" w14:paraId="7935241F" w14:textId="77777777">
            <w:pPr>
              <w:tabs>
                <w:tab w:val="center" w:pos="1436"/>
              </w:tabs>
              <w:jc w:val="left"/>
              <w:rPr>
                <w:color w:val="000000"/>
              </w:rPr>
            </w:pPr>
            <w:r w:rsidRPr="009C51A9">
              <w:rPr>
                <w:b/>
              </w:rPr>
              <w:t>Slide 10: Infection Prevention practices</w:t>
            </w:r>
            <w:r w:rsidRPr="009C51A9">
              <w:rPr>
                <w:b/>
              </w:rPr>
              <w:tab/>
            </w:r>
          </w:p>
        </w:tc>
      </w:tr>
      <w:tr w:rsidRPr="009C51A9" w:rsidR="00120373" w:rsidTr="689FD5D3" w14:paraId="79352426" w14:textId="77777777">
        <w:trPr>
          <w:trHeight w:val="300"/>
        </w:trPr>
        <w:tc>
          <w:tcPr>
            <w:tcW w:w="7725" w:type="dxa"/>
            <w:tcBorders>
              <w:top w:val="single" w:color="000000" w:themeColor="text1" w:sz="4" w:space="0"/>
              <w:bottom w:val="single" w:color="000000" w:themeColor="text1" w:sz="4" w:space="0"/>
            </w:tcBorders>
            <w:tcMar/>
          </w:tcPr>
          <w:p w:rsidRPr="009C51A9" w:rsidR="00120373" w:rsidP="009C51A9" w:rsidRDefault="0093053E" w14:paraId="79352421" w14:textId="77777777">
            <w:pPr>
              <w:jc w:val="left"/>
              <w:rPr>
                <w:b/>
                <w:color w:val="000000"/>
              </w:rPr>
            </w:pPr>
            <w:r w:rsidRPr="009C51A9">
              <w:rPr>
                <w:b/>
                <w:color w:val="000000"/>
              </w:rPr>
              <w:t xml:space="preserve">Steps for </w:t>
            </w:r>
            <w:sdt>
              <w:sdtPr>
                <w:tag w:val="goog_rdk_576"/>
                <w:id w:val="1192729032"/>
              </w:sdtPr>
              <w:sdtEndPr/>
              <w:sdtContent>
                <w:r w:rsidRPr="009C51A9">
                  <w:rPr>
                    <w:b/>
                    <w:color w:val="000000"/>
                  </w:rPr>
                  <w:t>PPIUD</w:t>
                </w:r>
              </w:sdtContent>
            </w:sdt>
            <w:r w:rsidRPr="009C51A9">
              <w:rPr>
                <w:b/>
                <w:color w:val="000000"/>
              </w:rPr>
              <w:t xml:space="preserve"> Insertion (20 mins)</w:t>
            </w:r>
          </w:p>
          <w:p w:rsidRPr="009C51A9" w:rsidR="00120373" w:rsidP="009C51A9" w:rsidRDefault="0093053E" w14:paraId="79352422" w14:textId="4482A586">
            <w:pPr>
              <w:jc w:val="left"/>
              <w:rPr>
                <w:color w:val="000000"/>
              </w:rPr>
            </w:pPr>
            <w:r w:rsidRPr="009C51A9">
              <w:rPr>
                <w:color w:val="000000"/>
              </w:rPr>
              <w:t>Use the illustrations and information on slides 8-18 to describe each step of the</w:t>
            </w:r>
            <w:sdt>
              <w:sdtPr>
                <w:tag w:val="goog_rdk_577"/>
                <w:id w:val="-93094304"/>
              </w:sdtPr>
              <w:sdtEndPr/>
              <w:sdtContent>
                <w:r w:rsidR="00CB72DD">
                  <w:rPr>
                    <w:color w:val="000000"/>
                  </w:rPr>
                  <w:t xml:space="preserve"> i</w:t>
                </w:r>
              </w:sdtContent>
            </w:sdt>
            <w:r w:rsidRPr="009C51A9">
              <w:rPr>
                <w:color w:val="000000"/>
              </w:rPr>
              <w:t xml:space="preserve">nsertion </w:t>
            </w:r>
            <w:sdt>
              <w:sdtPr>
                <w:tag w:val="goog_rdk_579"/>
                <w:id w:val="-1920395484"/>
              </w:sdtPr>
              <w:sdtEndPr/>
              <w:sdtContent>
                <w:r w:rsidRPr="009C51A9">
                  <w:rPr>
                    <w:color w:val="000000"/>
                  </w:rPr>
                  <w:t xml:space="preserve">procedure </w:t>
                </w:r>
              </w:sdtContent>
            </w:sdt>
            <w:r w:rsidRPr="009C51A9">
              <w:rPr>
                <w:color w:val="000000"/>
              </w:rPr>
              <w:t>in sequence. Pause between slides to ensure that participants understand the steps and respond to any questions.</w:t>
            </w:r>
          </w:p>
          <w:p w:rsidRPr="009C51A9" w:rsidR="00120373" w:rsidP="009C51A9" w:rsidRDefault="0093053E" w14:paraId="79352423" w14:textId="77777777">
            <w:pPr>
              <w:jc w:val="left"/>
              <w:rPr>
                <w:b/>
              </w:rPr>
            </w:pPr>
            <w:r w:rsidRPr="009C51A9">
              <w:rPr>
                <w:color w:val="000000"/>
              </w:rPr>
              <w:t>Ask participants to follow the skill checklist as they go through the slides.</w:t>
            </w:r>
          </w:p>
        </w:tc>
        <w:tc>
          <w:tcPr>
            <w:tcW w:w="1545" w:type="dxa"/>
            <w:tcBorders>
              <w:top w:val="single" w:color="000000" w:themeColor="text1" w:sz="4" w:space="0"/>
              <w:bottom w:val="single" w:color="000000" w:themeColor="text1" w:sz="4" w:space="0"/>
            </w:tcBorders>
            <w:tcMar/>
          </w:tcPr>
          <w:p w:rsidRPr="009C51A9" w:rsidR="00120373" w:rsidP="009C51A9" w:rsidRDefault="0093053E" w14:paraId="79352424" w14:textId="77777777">
            <w:pPr>
              <w:jc w:val="left"/>
              <w:rPr>
                <w:b/>
              </w:rPr>
            </w:pPr>
            <w:r w:rsidRPr="009C51A9">
              <w:rPr>
                <w:b/>
              </w:rPr>
              <w:t xml:space="preserve">Basic Slide # V </w:t>
            </w:r>
          </w:p>
          <w:p w:rsidRPr="009C51A9" w:rsidR="00120373" w:rsidP="009C51A9" w:rsidRDefault="0093053E" w14:paraId="79352425" w14:textId="77777777">
            <w:pPr>
              <w:jc w:val="left"/>
              <w:rPr>
                <w:color w:val="000000"/>
              </w:rPr>
            </w:pPr>
            <w:r w:rsidRPr="009C51A9">
              <w:rPr>
                <w:b/>
              </w:rPr>
              <w:t>Slides 11-28 (Steps 1-18)</w:t>
            </w:r>
          </w:p>
        </w:tc>
      </w:tr>
      <w:tr w:rsidRPr="009C51A9" w:rsidR="00120373" w:rsidTr="689FD5D3" w14:paraId="7935242B" w14:textId="77777777">
        <w:trPr>
          <w:trHeight w:val="602"/>
        </w:trPr>
        <w:tc>
          <w:tcPr>
            <w:tcW w:w="77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9C51A9" w:rsidR="00120373" w:rsidP="009C51A9" w:rsidRDefault="0093053E" w14:paraId="79352427" w14:textId="77777777">
            <w:pPr>
              <w:jc w:val="left"/>
              <w:rPr>
                <w:b/>
                <w:color w:val="000000"/>
              </w:rPr>
            </w:pPr>
            <w:r w:rsidRPr="009C51A9">
              <w:rPr>
                <w:b/>
                <w:color w:val="000000"/>
              </w:rPr>
              <w:t>Post Insertion Instructions (5 mins)</w:t>
            </w:r>
          </w:p>
          <w:p w:rsidRPr="009C51A9" w:rsidR="00120373" w:rsidP="009C51A9" w:rsidRDefault="0093053E" w14:paraId="79352428" w14:textId="77777777">
            <w:pPr>
              <w:jc w:val="left"/>
              <w:rPr>
                <w:color w:val="000000"/>
              </w:rPr>
            </w:pPr>
            <w:r w:rsidRPr="009C51A9">
              <w:rPr>
                <w:color w:val="000000"/>
              </w:rPr>
              <w:t xml:space="preserve">Use slide 29-30 for the Post Insertion Instructions. </w:t>
            </w:r>
          </w:p>
        </w:tc>
        <w:tc>
          <w:tcPr>
            <w:tcW w:w="15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9C51A9" w:rsidR="00120373" w:rsidP="009C51A9" w:rsidRDefault="0093053E" w14:paraId="79352429" w14:textId="77777777">
            <w:pPr>
              <w:jc w:val="left"/>
              <w:rPr>
                <w:b/>
              </w:rPr>
            </w:pPr>
            <w:r w:rsidRPr="009C51A9">
              <w:rPr>
                <w:b/>
              </w:rPr>
              <w:t xml:space="preserve">Basic Slide #V: </w:t>
            </w:r>
          </w:p>
          <w:p w:rsidRPr="009C51A9" w:rsidR="00120373" w:rsidP="009C51A9" w:rsidRDefault="0093053E" w14:paraId="7935242A" w14:textId="77777777">
            <w:pPr>
              <w:jc w:val="left"/>
              <w:rPr>
                <w:color w:val="000000"/>
              </w:rPr>
            </w:pPr>
            <w:r w:rsidRPr="009C51A9">
              <w:rPr>
                <w:b/>
              </w:rPr>
              <w:t>Slides 29-30: Post insertion instructions</w:t>
            </w:r>
          </w:p>
        </w:tc>
      </w:tr>
      <w:tr w:rsidRPr="009C51A9" w:rsidR="00120373" w:rsidTr="689FD5D3" w14:paraId="79352430" w14:textId="77777777">
        <w:trPr>
          <w:trHeight w:val="300"/>
        </w:trPr>
        <w:tc>
          <w:tcPr>
            <w:tcW w:w="7725" w:type="dxa"/>
            <w:tcBorders>
              <w:top w:val="single" w:color="000000" w:themeColor="text1" w:sz="4" w:space="0"/>
              <w:bottom w:val="single" w:color="000000" w:themeColor="text1" w:sz="4" w:space="0"/>
            </w:tcBorders>
            <w:tcMar/>
          </w:tcPr>
          <w:p w:rsidRPr="009C51A9" w:rsidR="00120373" w:rsidP="009C51A9" w:rsidRDefault="0093053E" w14:paraId="7935242C" w14:textId="6314D46D">
            <w:pPr>
              <w:jc w:val="left"/>
              <w:rPr>
                <w:color w:val="000000"/>
              </w:rPr>
            </w:pPr>
            <w:r w:rsidRPr="009C51A9">
              <w:rPr>
                <w:b/>
                <w:color w:val="000000"/>
              </w:rPr>
              <w:t>What are the problems that a provider can encounter at the time of insertion? (5 mins</w:t>
            </w:r>
            <w:r w:rsidRPr="009C51A9">
              <w:rPr>
                <w:color w:val="000000"/>
              </w:rPr>
              <w:t>)</w:t>
            </w:r>
          </w:p>
          <w:p w:rsidRPr="009C51A9" w:rsidR="00120373" w:rsidP="009C51A9" w:rsidRDefault="0093053E" w14:paraId="7935242D" w14:textId="77777777">
            <w:pPr>
              <w:jc w:val="left"/>
              <w:rPr>
                <w:b/>
              </w:rPr>
            </w:pPr>
            <w:r w:rsidRPr="009C51A9">
              <w:rPr>
                <w:color w:val="000000"/>
              </w:rPr>
              <w:t>Discuss the problems that a provider may encounter while inserting the IUD. Also, discuss how to address the problems.</w:t>
            </w:r>
          </w:p>
        </w:tc>
        <w:tc>
          <w:tcPr>
            <w:tcW w:w="1545" w:type="dxa"/>
            <w:tcBorders>
              <w:top w:val="single" w:color="000000" w:themeColor="text1" w:sz="4" w:space="0"/>
              <w:bottom w:val="single" w:color="000000" w:themeColor="text1" w:sz="4" w:space="0"/>
            </w:tcBorders>
            <w:tcMar/>
          </w:tcPr>
          <w:p w:rsidRPr="009C51A9" w:rsidR="00120373" w:rsidP="009C51A9" w:rsidRDefault="0093053E" w14:paraId="7935242E" w14:textId="77777777">
            <w:pPr>
              <w:jc w:val="left"/>
              <w:rPr>
                <w:b/>
              </w:rPr>
            </w:pPr>
            <w:r w:rsidRPr="009C51A9">
              <w:rPr>
                <w:b/>
              </w:rPr>
              <w:t xml:space="preserve">Basic Slide # V: </w:t>
            </w:r>
          </w:p>
          <w:p w:rsidRPr="009C51A9" w:rsidR="00120373" w:rsidP="009C51A9" w:rsidRDefault="0093053E" w14:paraId="7935242F" w14:textId="77777777">
            <w:pPr>
              <w:jc w:val="left"/>
              <w:rPr>
                <w:color w:val="000000"/>
              </w:rPr>
            </w:pPr>
            <w:r w:rsidRPr="009C51A9">
              <w:rPr>
                <w:b/>
              </w:rPr>
              <w:t>Slide 31</w:t>
            </w:r>
          </w:p>
        </w:tc>
      </w:tr>
      <w:tr w:rsidRPr="009C51A9" w:rsidR="00120373" w:rsidTr="689FD5D3" w14:paraId="79352436" w14:textId="77777777">
        <w:trPr>
          <w:trHeight w:val="300"/>
        </w:trPr>
        <w:tc>
          <w:tcPr>
            <w:tcW w:w="7725" w:type="dxa"/>
            <w:tcBorders>
              <w:top w:val="single" w:color="000000" w:themeColor="text1" w:sz="4" w:space="0"/>
              <w:bottom w:val="single" w:color="000000" w:themeColor="text1" w:sz="4" w:space="0"/>
            </w:tcBorders>
            <w:tcMar/>
          </w:tcPr>
          <w:p w:rsidRPr="009C51A9" w:rsidR="00120373" w:rsidP="009C51A9" w:rsidRDefault="00334D5F" w14:paraId="79352431" w14:textId="487FAD9E">
            <w:pPr>
              <w:jc w:val="left"/>
              <w:rPr>
                <w:b/>
                <w:color w:val="000000"/>
              </w:rPr>
            </w:pPr>
            <w:sdt>
              <w:sdtPr>
                <w:tag w:val="goog_rdk_581"/>
                <w:id w:val="190885382"/>
              </w:sdtPr>
              <w:sdtEndPr/>
              <w:sdtContent>
                <w:r w:rsidRPr="009C51A9" w:rsidR="0093053E">
                  <w:rPr>
                    <w:color w:val="000000"/>
                  </w:rPr>
                  <w:t xml:space="preserve">Best practices for </w:t>
                </w:r>
              </w:sdtContent>
            </w:sdt>
            <w:r w:rsidRPr="009C51A9" w:rsidR="0093053E">
              <w:rPr>
                <w:b/>
                <w:color w:val="000000"/>
              </w:rPr>
              <w:t>minimiz</w:t>
            </w:r>
            <w:sdt>
              <w:sdtPr>
                <w:tag w:val="goog_rdk_583"/>
                <w:id w:val="-633483828"/>
              </w:sdtPr>
              <w:sdtEndPr/>
              <w:sdtContent>
                <w:r w:rsidRPr="009C51A9" w:rsidR="0093053E">
                  <w:rPr>
                    <w:b/>
                    <w:color w:val="000000"/>
                  </w:rPr>
                  <w:t>ing</w:t>
                </w:r>
              </w:sdtContent>
            </w:sdt>
            <w:r w:rsidRPr="009C51A9" w:rsidR="0093053E">
              <w:rPr>
                <w:b/>
                <w:color w:val="000000"/>
              </w:rPr>
              <w:t xml:space="preserve"> the risk of complications (5 mins)</w:t>
            </w:r>
          </w:p>
          <w:p w:rsidRPr="009C51A9" w:rsidR="00120373" w:rsidP="009C51A9" w:rsidRDefault="0093053E" w14:paraId="79352432" w14:textId="77777777">
            <w:pPr>
              <w:jc w:val="left"/>
              <w:rPr>
                <w:color w:val="000000"/>
              </w:rPr>
            </w:pPr>
            <w:r w:rsidRPr="009C51A9">
              <w:rPr>
                <w:color w:val="000000"/>
              </w:rPr>
              <w:t>The complications associated with insertions are rare. However, a few points are critical to minimize complications and ensure a safe and successful insertion.</w:t>
            </w:r>
          </w:p>
          <w:p w:rsidRPr="009C51A9" w:rsidR="00120373" w:rsidP="009C51A9" w:rsidRDefault="0093053E" w14:paraId="79352433" w14:textId="77777777">
            <w:pPr>
              <w:jc w:val="left"/>
              <w:rPr>
                <w:b/>
              </w:rPr>
            </w:pPr>
            <w:r w:rsidRPr="009C51A9">
              <w:rPr>
                <w:color w:val="000000"/>
              </w:rPr>
              <w:t>Brainstorm participants on ways to minimize complications. Show slide 32 and discuss</w:t>
            </w:r>
            <w:r w:rsidRPr="009C51A9">
              <w:rPr>
                <w:b/>
                <w:color w:val="000000"/>
              </w:rPr>
              <w:t xml:space="preserve">. </w:t>
            </w:r>
          </w:p>
        </w:tc>
        <w:tc>
          <w:tcPr>
            <w:tcW w:w="1545" w:type="dxa"/>
            <w:tcBorders>
              <w:top w:val="single" w:color="000000" w:themeColor="text1" w:sz="4" w:space="0"/>
              <w:bottom w:val="single" w:color="000000" w:themeColor="text1" w:sz="4" w:space="0"/>
            </w:tcBorders>
            <w:tcMar/>
          </w:tcPr>
          <w:p w:rsidRPr="009C51A9" w:rsidR="00120373" w:rsidP="009C51A9" w:rsidRDefault="0093053E" w14:paraId="79352434" w14:textId="77777777">
            <w:pPr>
              <w:jc w:val="left"/>
              <w:rPr>
                <w:b/>
              </w:rPr>
            </w:pPr>
            <w:r w:rsidRPr="009C51A9">
              <w:rPr>
                <w:b/>
              </w:rPr>
              <w:t xml:space="preserve">Basic Slide #V: </w:t>
            </w:r>
          </w:p>
          <w:p w:rsidRPr="009C51A9" w:rsidR="00120373" w:rsidP="009C51A9" w:rsidRDefault="0093053E" w14:paraId="79352435" w14:textId="77777777">
            <w:pPr>
              <w:jc w:val="left"/>
              <w:rPr>
                <w:color w:val="000000"/>
              </w:rPr>
            </w:pPr>
            <w:r w:rsidRPr="009C51A9">
              <w:rPr>
                <w:b/>
              </w:rPr>
              <w:t>Slide 32: How to minimize complications</w:t>
            </w:r>
          </w:p>
        </w:tc>
      </w:tr>
      <w:tr w:rsidRPr="009C51A9" w:rsidR="00120373" w:rsidTr="689FD5D3" w14:paraId="7935243C" w14:textId="77777777">
        <w:trPr>
          <w:trHeight w:val="300"/>
        </w:trPr>
        <w:tc>
          <w:tcPr>
            <w:tcW w:w="7725" w:type="dxa"/>
            <w:tcBorders>
              <w:top w:val="single" w:color="000000" w:themeColor="text1" w:sz="4" w:space="0"/>
              <w:bottom w:val="single" w:color="000000" w:themeColor="text1" w:sz="4" w:space="0"/>
            </w:tcBorders>
            <w:tcMar/>
          </w:tcPr>
          <w:p w:rsidRPr="009C51A9" w:rsidR="00120373" w:rsidP="009C51A9" w:rsidRDefault="0093053E" w14:paraId="79352437" w14:textId="77777777">
            <w:pPr>
              <w:spacing w:line="259" w:lineRule="auto"/>
              <w:jc w:val="left"/>
              <w:rPr>
                <w:b/>
              </w:rPr>
            </w:pPr>
            <w:r w:rsidRPr="009C51A9">
              <w:rPr>
                <w:b/>
              </w:rPr>
              <w:t>Key Messages for Providers &amp; Summary (5 mins)</w:t>
            </w:r>
          </w:p>
          <w:p w:rsidRPr="009C51A9" w:rsidR="00120373" w:rsidP="009C51A9" w:rsidRDefault="0093053E" w14:paraId="79352438" w14:textId="241E882A">
            <w:pPr>
              <w:spacing w:line="259" w:lineRule="auto"/>
              <w:jc w:val="left"/>
            </w:pPr>
            <w:r w:rsidRPr="009C51A9">
              <w:t>Show slides 33-3</w:t>
            </w:r>
            <w:sdt>
              <w:sdtPr>
                <w:tag w:val="goog_rdk_585"/>
                <w:id w:val="-1623906353"/>
              </w:sdtPr>
              <w:sdtEndPr/>
              <w:sdtContent>
                <w:r w:rsidRPr="009C51A9">
                  <w:t>5</w:t>
                </w:r>
              </w:sdtContent>
            </w:sdt>
            <w:r w:rsidRPr="009C51A9">
              <w:t xml:space="preserve"> and ask a participant to read aloud the key messages for </w:t>
            </w:r>
            <w:sdt>
              <w:sdtPr>
                <w:tag w:val="goog_rdk_587"/>
                <w:id w:val="1176844850"/>
              </w:sdtPr>
              <w:sdtEndPr/>
              <w:sdtContent>
                <w:r w:rsidRPr="009C51A9">
                  <w:t>PPIUD</w:t>
                </w:r>
              </w:sdtContent>
            </w:sdt>
            <w:r w:rsidRPr="009C51A9">
              <w:t xml:space="preserve"> providers and summarize the session</w:t>
            </w:r>
          </w:p>
        </w:tc>
        <w:tc>
          <w:tcPr>
            <w:tcW w:w="1545" w:type="dxa"/>
            <w:tcBorders>
              <w:top w:val="single" w:color="000000" w:themeColor="text1" w:sz="4" w:space="0"/>
              <w:bottom w:val="single" w:color="000000" w:themeColor="text1" w:sz="4" w:space="0"/>
            </w:tcBorders>
            <w:tcMar/>
          </w:tcPr>
          <w:p w:rsidRPr="009C51A9" w:rsidR="00120373" w:rsidP="009C51A9" w:rsidRDefault="0093053E" w14:paraId="79352439" w14:textId="006479B7">
            <w:pPr>
              <w:jc w:val="left"/>
              <w:rPr>
                <w:b/>
              </w:rPr>
            </w:pPr>
            <w:r w:rsidRPr="009C51A9">
              <w:rPr>
                <w:b/>
              </w:rPr>
              <w:t xml:space="preserve"> Basic Slide </w:t>
            </w:r>
            <w:sdt>
              <w:sdtPr>
                <w:tag w:val="goog_rdk_588"/>
                <w:id w:val="-258449793"/>
              </w:sdtPr>
              <w:sdtEndPr/>
              <w:sdtContent>
                <w:r w:rsidRPr="009C51A9">
                  <w:rPr>
                    <w:b/>
                  </w:rPr>
                  <w:t>#V</w:t>
                </w:r>
              </w:sdtContent>
            </w:sdt>
            <w:sdt>
              <w:sdtPr>
                <w:tag w:val="goog_rdk_589"/>
                <w:id w:val="-1887329441"/>
                <w:showingPlcHdr/>
              </w:sdtPr>
              <w:sdtEndPr/>
              <w:sdtContent>
                <w:r w:rsidRPr="009C51A9" w:rsidR="008018F1">
                  <w:t xml:space="preserve">     </w:t>
                </w:r>
              </w:sdtContent>
            </w:sdt>
            <w:r w:rsidRPr="009C51A9">
              <w:rPr>
                <w:b/>
              </w:rPr>
              <w:t xml:space="preserve">: </w:t>
            </w:r>
          </w:p>
          <w:p w:rsidRPr="009C51A9" w:rsidR="00120373" w:rsidP="009C51A9" w:rsidRDefault="0093053E" w14:paraId="7935243A" w14:textId="77777777">
            <w:pPr>
              <w:jc w:val="left"/>
              <w:rPr>
                <w:b/>
              </w:rPr>
            </w:pPr>
            <w:r w:rsidRPr="009C51A9">
              <w:rPr>
                <w:b/>
              </w:rPr>
              <w:t>Slides 33-34</w:t>
            </w:r>
          </w:p>
          <w:p w:rsidRPr="009C51A9" w:rsidR="00120373" w:rsidP="009C51A9" w:rsidRDefault="0093053E" w14:paraId="7935243B" w14:textId="77777777">
            <w:pPr>
              <w:jc w:val="left"/>
              <w:rPr>
                <w:color w:val="000000"/>
              </w:rPr>
            </w:pPr>
            <w:r w:rsidRPr="009C51A9">
              <w:rPr>
                <w:b/>
              </w:rPr>
              <w:t>Summarize session-Slide 35</w:t>
            </w:r>
          </w:p>
        </w:tc>
      </w:tr>
      <w:tr w:rsidRPr="009C51A9" w:rsidR="00120373" w:rsidTr="689FD5D3" w14:paraId="7935243F" w14:textId="77777777">
        <w:trPr>
          <w:trHeight w:val="300"/>
        </w:trPr>
        <w:tc>
          <w:tcPr>
            <w:tcW w:w="7725" w:type="dxa"/>
            <w:tcBorders>
              <w:top w:val="single" w:color="000000" w:themeColor="text1" w:sz="4" w:space="0"/>
              <w:left w:val="single" w:color="000000" w:themeColor="text1" w:sz="4" w:space="0"/>
              <w:bottom w:val="single" w:color="000000" w:themeColor="text1" w:sz="12" w:space="0"/>
              <w:right w:val="single" w:color="000000" w:themeColor="text1" w:sz="4" w:space="0"/>
            </w:tcBorders>
            <w:shd w:val="clear" w:color="auto" w:fill="F2F2F2" w:themeFill="background1" w:themeFillShade="F2"/>
            <w:tcMar/>
          </w:tcPr>
          <w:p w:rsidRPr="009C51A9" w:rsidR="00120373" w:rsidP="009C51A9" w:rsidRDefault="0093053E" w14:paraId="7935243D" w14:textId="77777777">
            <w:pPr>
              <w:spacing w:line="259" w:lineRule="auto"/>
              <w:jc w:val="left"/>
              <w:rPr>
                <w:b/>
              </w:rPr>
            </w:pPr>
            <w:r w:rsidRPr="009C51A9">
              <w:rPr>
                <w:b/>
              </w:rPr>
              <w:t>Skill Station for PPIUD</w:t>
            </w:r>
          </w:p>
        </w:tc>
        <w:tc>
          <w:tcPr>
            <w:tcW w:w="1545" w:type="dxa"/>
            <w:tcBorders>
              <w:top w:val="single" w:color="000000" w:themeColor="text1" w:sz="4" w:space="0"/>
              <w:left w:val="single" w:color="000000" w:themeColor="text1" w:sz="4" w:space="0"/>
              <w:bottom w:val="single" w:color="000000" w:themeColor="text1" w:sz="12" w:space="0"/>
              <w:right w:val="single" w:color="000000" w:themeColor="text1" w:sz="4" w:space="0"/>
            </w:tcBorders>
            <w:shd w:val="clear" w:color="auto" w:fill="F2F2F2" w:themeFill="background1" w:themeFillShade="F2"/>
            <w:tcMar/>
          </w:tcPr>
          <w:p w:rsidRPr="009C51A9" w:rsidR="00120373" w:rsidP="009C51A9" w:rsidRDefault="00120373" w14:paraId="7935243E" w14:textId="77777777">
            <w:pPr>
              <w:jc w:val="left"/>
              <w:rPr>
                <w:b/>
              </w:rPr>
            </w:pPr>
          </w:p>
        </w:tc>
      </w:tr>
      <w:tr w:rsidRPr="009C51A9" w:rsidR="00120373" w:rsidTr="689FD5D3" w14:paraId="79352441" w14:textId="77777777">
        <w:trPr>
          <w:trHeight w:val="300"/>
        </w:trPr>
        <w:tc>
          <w:tcPr>
            <w:tcW w:w="9270" w:type="dxa"/>
            <w:gridSpan w:val="2"/>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2F2F2" w:themeFill="background1" w:themeFillShade="F2"/>
            <w:tcMar/>
          </w:tcPr>
          <w:p w:rsidRPr="009C51A9" w:rsidR="00120373" w:rsidP="009C51A9" w:rsidRDefault="0093053E" w14:paraId="79352440" w14:textId="77777777">
            <w:pPr>
              <w:jc w:val="left"/>
              <w:rPr>
                <w:b/>
              </w:rPr>
            </w:pPr>
            <w:r w:rsidRPr="009C51A9">
              <w:rPr>
                <w:b/>
              </w:rPr>
              <w:t xml:space="preserve">Demonstration, return demonstration, and practice of the </w:t>
            </w:r>
            <w:sdt>
              <w:sdtPr>
                <w:tag w:val="goog_rdk_590"/>
                <w:id w:val="-536361721"/>
              </w:sdtPr>
              <w:sdtEndPr/>
              <w:sdtContent>
                <w:r w:rsidRPr="009C51A9">
                  <w:rPr>
                    <w:b/>
                  </w:rPr>
                  <w:t>PPIUD</w:t>
                </w:r>
              </w:sdtContent>
            </w:sdt>
            <w:r w:rsidRPr="009C51A9">
              <w:rPr>
                <w:b/>
              </w:rPr>
              <w:t xml:space="preserve"> procedure on anatomical models using the skill-based checklists (3 hrs.)</w:t>
            </w:r>
          </w:p>
        </w:tc>
      </w:tr>
      <w:tr w:rsidRPr="009C51A9" w:rsidR="00120373" w:rsidTr="689FD5D3" w14:paraId="79352448" w14:textId="77777777">
        <w:trPr>
          <w:trHeight w:val="300"/>
        </w:trPr>
        <w:tc>
          <w:tcPr>
            <w:tcW w:w="7725" w:type="dxa"/>
            <w:tcBorders>
              <w:top w:val="single" w:color="000000" w:themeColor="text1" w:sz="12" w:space="0"/>
              <w:bottom w:val="single" w:color="000000" w:themeColor="text1" w:sz="4" w:space="0"/>
            </w:tcBorders>
            <w:tcMar/>
          </w:tcPr>
          <w:p w:rsidRPr="009C51A9" w:rsidR="00120373" w:rsidP="009C51A9" w:rsidRDefault="0093053E" w14:paraId="79352442" w14:textId="77777777">
            <w:pPr>
              <w:tabs>
                <w:tab w:val="right" w:pos="7165"/>
              </w:tabs>
              <w:jc w:val="left"/>
              <w:rPr>
                <w:b/>
                <w:color w:val="000000"/>
              </w:rPr>
            </w:pPr>
            <w:r w:rsidRPr="009C51A9">
              <w:rPr>
                <w:b/>
                <w:color w:val="000000"/>
              </w:rPr>
              <w:t>Session Objectives:</w:t>
            </w:r>
          </w:p>
          <w:p w:rsidRPr="009C51A9" w:rsidR="00120373" w:rsidP="009C51A9" w:rsidRDefault="0093053E" w14:paraId="79352443" w14:textId="6F494515">
            <w:pPr>
              <w:numPr>
                <w:ilvl w:val="0"/>
                <w:numId w:val="38"/>
              </w:numPr>
              <w:spacing w:line="259" w:lineRule="auto"/>
              <w:jc w:val="left"/>
            </w:pPr>
            <w:r w:rsidRPr="009C51A9">
              <w:t xml:space="preserve">Review the competency-based checklist, </w:t>
            </w:r>
            <w:sdt>
              <w:sdtPr>
                <w:tag w:val="goog_rdk_591"/>
                <w:id w:val="-59478470"/>
              </w:sdtPr>
              <w:sdtEndPr/>
              <w:sdtContent>
                <w:r w:rsidRPr="009C51A9">
                  <w:t>j</w:t>
                </w:r>
              </w:sdtContent>
            </w:sdt>
            <w:r w:rsidRPr="009C51A9">
              <w:t>ob aids, and handouts with the participants.</w:t>
            </w:r>
          </w:p>
          <w:p w:rsidRPr="009C51A9" w:rsidR="00120373" w:rsidP="009C51A9" w:rsidRDefault="0093053E" w14:paraId="79352444" w14:textId="77777777">
            <w:pPr>
              <w:numPr>
                <w:ilvl w:val="0"/>
                <w:numId w:val="38"/>
              </w:numPr>
              <w:spacing w:line="259" w:lineRule="auto"/>
              <w:jc w:val="left"/>
            </w:pPr>
            <w:r w:rsidRPr="009C51A9">
              <w:t xml:space="preserve">Demonstrate on an anatomical model, the steps for inserting a postpartum IUD. </w:t>
            </w:r>
          </w:p>
          <w:p w:rsidRPr="009C51A9" w:rsidR="00120373" w:rsidP="009C51A9" w:rsidRDefault="0093053E" w14:paraId="79352445" w14:textId="77777777">
            <w:pPr>
              <w:numPr>
                <w:ilvl w:val="0"/>
                <w:numId w:val="38"/>
              </w:numPr>
              <w:spacing w:line="259" w:lineRule="auto"/>
              <w:jc w:val="left"/>
            </w:pPr>
            <w:r w:rsidRPr="009C51A9">
              <w:t xml:space="preserve">Review Infection Prevention steps during the clinical procedure. </w:t>
            </w:r>
          </w:p>
          <w:p w:rsidRPr="009C51A9" w:rsidR="00120373" w:rsidP="009C51A9" w:rsidRDefault="0093053E" w14:paraId="79352446" w14:textId="77777777">
            <w:pPr>
              <w:numPr>
                <w:ilvl w:val="0"/>
                <w:numId w:val="38"/>
              </w:numPr>
              <w:spacing w:after="160" w:line="259" w:lineRule="auto"/>
              <w:jc w:val="left"/>
            </w:pPr>
            <w:r w:rsidRPr="009C51A9">
              <w:t>Return demonstration</w:t>
            </w:r>
            <w:r w:rsidRPr="009C51A9">
              <w:rPr>
                <w:b/>
              </w:rPr>
              <w:t xml:space="preserve"> </w:t>
            </w:r>
            <w:r w:rsidRPr="009C51A9">
              <w:t>and practice by participants under the guidance of the facilitator.</w:t>
            </w:r>
          </w:p>
        </w:tc>
        <w:tc>
          <w:tcPr>
            <w:tcW w:w="1545" w:type="dxa"/>
            <w:tcBorders>
              <w:top w:val="single" w:color="000000" w:themeColor="text1" w:sz="12" w:space="0"/>
              <w:bottom w:val="single" w:color="000000" w:themeColor="text1" w:sz="4" w:space="0"/>
            </w:tcBorders>
            <w:tcMar/>
          </w:tcPr>
          <w:p w:rsidRPr="009C51A9" w:rsidR="00120373" w:rsidP="009C51A9" w:rsidRDefault="00120373" w14:paraId="79352447" w14:textId="77777777">
            <w:pPr>
              <w:jc w:val="left"/>
            </w:pPr>
          </w:p>
        </w:tc>
      </w:tr>
      <w:tr w:rsidRPr="009C51A9" w:rsidR="00120373" w:rsidTr="689FD5D3" w14:paraId="7935245F" w14:textId="77777777">
        <w:trPr>
          <w:trHeight w:val="300"/>
        </w:trPr>
        <w:tc>
          <w:tcPr>
            <w:tcW w:w="7725" w:type="dxa"/>
            <w:tcBorders>
              <w:top w:val="single" w:color="000000" w:themeColor="text1" w:sz="4" w:space="0"/>
              <w:bottom w:val="single" w:color="000000" w:themeColor="text1" w:sz="4" w:space="0"/>
            </w:tcBorders>
            <w:tcMar/>
          </w:tcPr>
          <w:p w:rsidRPr="009C51A9" w:rsidR="00120373" w:rsidP="009C51A9" w:rsidRDefault="0093053E" w14:paraId="79352449" w14:textId="77777777">
            <w:pPr>
              <w:tabs>
                <w:tab w:val="left" w:pos="5265"/>
              </w:tabs>
              <w:jc w:val="left"/>
              <w:rPr>
                <w:b/>
                <w:color w:val="000000"/>
              </w:rPr>
            </w:pPr>
            <w:r w:rsidRPr="009C51A9">
              <w:rPr>
                <w:b/>
                <w:color w:val="000000"/>
              </w:rPr>
              <w:t>Demonstration by facilitator</w:t>
            </w:r>
            <w:r w:rsidRPr="009C51A9">
              <w:rPr>
                <w:b/>
                <w:color w:val="000000"/>
              </w:rPr>
              <w:tab/>
            </w:r>
          </w:p>
          <w:p w:rsidRPr="009C51A9" w:rsidR="00120373" w:rsidP="009C51A9" w:rsidRDefault="0093053E" w14:paraId="7935244A" w14:textId="77777777">
            <w:pPr>
              <w:jc w:val="left"/>
              <w:rPr>
                <w:color w:val="000000"/>
              </w:rPr>
            </w:pPr>
            <w:r w:rsidRPr="009C51A9">
              <w:rPr>
                <w:b/>
                <w:color w:val="000000"/>
              </w:rPr>
              <w:t>Important</w:t>
            </w:r>
            <w:r w:rsidRPr="009C51A9">
              <w:rPr>
                <w:color w:val="000000"/>
              </w:rPr>
              <w:t xml:space="preserve">: </w:t>
            </w:r>
          </w:p>
          <w:p w:rsidRPr="009C51A9" w:rsidR="00120373" w:rsidP="009C51A9" w:rsidRDefault="0093053E" w14:paraId="7935244B" w14:textId="77777777">
            <w:pPr>
              <w:jc w:val="left"/>
              <w:rPr>
                <w:b/>
                <w:i/>
                <w:color w:val="000000"/>
              </w:rPr>
            </w:pPr>
            <w:r w:rsidRPr="009C51A9">
              <w:rPr>
                <w:b/>
                <w:i/>
                <w:color w:val="000000"/>
              </w:rPr>
              <w:t>While working with models, it is strongly recommended that the trainers and participants practice and promote dignity, comfort, respect, and privacy.</w:t>
            </w:r>
          </w:p>
          <w:p w:rsidRPr="009C51A9" w:rsidR="00120373" w:rsidP="009C51A9" w:rsidRDefault="0093053E" w14:paraId="7935244C" w14:textId="77777777">
            <w:pPr>
              <w:jc w:val="left"/>
              <w:rPr>
                <w:b/>
                <w:i/>
                <w:color w:val="000000"/>
              </w:rPr>
            </w:pPr>
            <w:r w:rsidRPr="009C51A9">
              <w:rPr>
                <w:b/>
                <w:i/>
                <w:color w:val="000000"/>
              </w:rPr>
              <w:t>Always ensure that the model is draped when not in use. Talk with the ‘model’ about what is being done as you would to a real client. Role modeling by the trainers will encourage participants to practice this respectful behavior on models and real clients at their workplaces.</w:t>
            </w:r>
          </w:p>
          <w:p w:rsidRPr="009C51A9" w:rsidR="00120373" w:rsidP="009C51A9" w:rsidRDefault="0093053E" w14:paraId="7935244D" w14:textId="77777777">
            <w:pPr>
              <w:jc w:val="left"/>
              <w:rPr>
                <w:color w:val="000000"/>
              </w:rPr>
            </w:pPr>
            <w:r w:rsidRPr="009C51A9">
              <w:rPr>
                <w:b/>
                <w:color w:val="000000"/>
              </w:rPr>
              <w:t xml:space="preserve">Advance Preparation: </w:t>
            </w:r>
          </w:p>
          <w:p w:rsidRPr="009C51A9" w:rsidR="00120373" w:rsidP="009C51A9" w:rsidRDefault="0093053E" w14:paraId="7935244E" w14:textId="77777777">
            <w:pPr>
              <w:numPr>
                <w:ilvl w:val="0"/>
                <w:numId w:val="31"/>
              </w:numPr>
              <w:jc w:val="left"/>
              <w:rPr>
                <w:color w:val="000000"/>
              </w:rPr>
            </w:pPr>
            <w:r w:rsidRPr="009C51A9">
              <w:t xml:space="preserve">Arrange the station with the items and supplies required to demonstrate the </w:t>
            </w:r>
            <w:sdt>
              <w:sdtPr>
                <w:tag w:val="goog_rdk_593"/>
                <w:id w:val="1792474939"/>
              </w:sdtPr>
              <w:sdtEndPr/>
              <w:sdtContent>
                <w:r w:rsidRPr="009C51A9">
                  <w:t>PPIUD</w:t>
                </w:r>
              </w:sdtContent>
            </w:sdt>
            <w:r w:rsidRPr="009C51A9">
              <w:t xml:space="preserve"> insertion procedure. Ensure you have adequate commodities (expired IUDs are preferred). </w:t>
            </w:r>
          </w:p>
          <w:p w:rsidRPr="009C51A9" w:rsidR="00120373" w:rsidP="009C51A9" w:rsidRDefault="0093053E" w14:paraId="7935244F" w14:textId="584E59DB">
            <w:pPr>
              <w:numPr>
                <w:ilvl w:val="0"/>
                <w:numId w:val="31"/>
              </w:numPr>
              <w:jc w:val="left"/>
              <w:rPr>
                <w:color w:val="000000"/>
              </w:rPr>
            </w:pPr>
            <w:r w:rsidRPr="009C51A9">
              <w:rPr>
                <w:color w:val="000000"/>
              </w:rPr>
              <w:t xml:space="preserve">Ensure all participants have </w:t>
            </w:r>
            <w:sdt>
              <w:sdtPr>
                <w:tag w:val="goog_rdk_594"/>
                <w:id w:val="-57862101"/>
              </w:sdtPr>
              <w:sdtEndPr/>
              <w:sdtContent>
                <w:r w:rsidRPr="009C51A9">
                  <w:rPr>
                    <w:color w:val="000000"/>
                  </w:rPr>
                  <w:t xml:space="preserve">the </w:t>
                </w:r>
              </w:sdtContent>
            </w:sdt>
            <w:r w:rsidRPr="009C51A9">
              <w:rPr>
                <w:color w:val="000000"/>
              </w:rPr>
              <w:t>clinical skill</w:t>
            </w:r>
            <w:sdt>
              <w:sdtPr>
                <w:tag w:val="goog_rdk_595"/>
                <w:id w:val="-2058383735"/>
              </w:sdtPr>
              <w:sdtEndPr/>
              <w:sdtContent>
                <w:r w:rsidRPr="009C51A9">
                  <w:rPr>
                    <w:color w:val="000000"/>
                  </w:rPr>
                  <w:t>s</w:t>
                </w:r>
              </w:sdtContent>
            </w:sdt>
            <w:r w:rsidRPr="009C51A9">
              <w:rPr>
                <w:color w:val="000000"/>
              </w:rPr>
              <w:t xml:space="preserve"> checklist.</w:t>
            </w:r>
          </w:p>
          <w:p w:rsidRPr="009C51A9" w:rsidR="00120373" w:rsidP="009C51A9" w:rsidRDefault="0093053E" w14:paraId="79352450" w14:textId="77777777">
            <w:pPr>
              <w:numPr>
                <w:ilvl w:val="0"/>
                <w:numId w:val="31"/>
              </w:numPr>
              <w:jc w:val="left"/>
              <w:rPr>
                <w:color w:val="000000"/>
              </w:rPr>
            </w:pPr>
            <w:r w:rsidRPr="009C51A9">
              <w:t>Removal procedures are similar for all IUDs.</w:t>
            </w:r>
          </w:p>
          <w:p w:rsidRPr="009C51A9" w:rsidR="00120373" w:rsidP="009C51A9" w:rsidRDefault="0093053E" w14:paraId="79352451" w14:textId="77777777">
            <w:pPr>
              <w:jc w:val="left"/>
              <w:rPr>
                <w:b/>
                <w:color w:val="000000"/>
              </w:rPr>
            </w:pPr>
            <w:r w:rsidRPr="009C51A9">
              <w:rPr>
                <w:b/>
                <w:color w:val="000000"/>
              </w:rPr>
              <w:t>Demonstration: (1 hr.)</w:t>
            </w:r>
          </w:p>
          <w:p w:rsidRPr="009C51A9" w:rsidR="00120373" w:rsidP="009C51A9" w:rsidRDefault="0093053E" w14:paraId="79352452" w14:textId="77777777">
            <w:pPr>
              <w:numPr>
                <w:ilvl w:val="0"/>
                <w:numId w:val="31"/>
              </w:numPr>
              <w:jc w:val="left"/>
              <w:rPr>
                <w:color w:val="000000"/>
              </w:rPr>
            </w:pPr>
            <w:r w:rsidRPr="009C51A9">
              <w:rPr>
                <w:color w:val="000000"/>
              </w:rPr>
              <w:t xml:space="preserve">Demonstrate </w:t>
            </w:r>
            <w:sdt>
              <w:sdtPr>
                <w:tag w:val="goog_rdk_597"/>
                <w:id w:val="-240251200"/>
              </w:sdtPr>
              <w:sdtEndPr/>
              <w:sdtContent>
                <w:r w:rsidRPr="009C51A9">
                  <w:rPr>
                    <w:color w:val="000000"/>
                  </w:rPr>
                  <w:t>PPIUD</w:t>
                </w:r>
              </w:sdtContent>
            </w:sdt>
            <w:r w:rsidRPr="009C51A9">
              <w:rPr>
                <w:color w:val="000000"/>
              </w:rPr>
              <w:t xml:space="preserve"> insertion on a fully equipped skill station with all items, supplies, and the anatomical model. Ensure that all participants can see the demonstration.</w:t>
            </w:r>
          </w:p>
          <w:p w:rsidRPr="009C51A9" w:rsidR="00120373" w:rsidP="009C51A9" w:rsidRDefault="0093053E" w14:paraId="79352453" w14:textId="77777777">
            <w:pPr>
              <w:numPr>
                <w:ilvl w:val="0"/>
                <w:numId w:val="31"/>
              </w:numPr>
              <w:jc w:val="left"/>
              <w:rPr>
                <w:color w:val="000000"/>
              </w:rPr>
            </w:pPr>
            <w:r w:rsidRPr="009C51A9">
              <w:rPr>
                <w:color w:val="000000"/>
              </w:rPr>
              <w:t>Demonstrate the procedure as per the steps in sequence as in the competency-based checklist and job aid. Have a participant read the steps.</w:t>
            </w:r>
          </w:p>
          <w:p w:rsidRPr="009C51A9" w:rsidR="00120373" w:rsidP="009C51A9" w:rsidRDefault="0093053E" w14:paraId="79352454" w14:textId="77777777">
            <w:pPr>
              <w:numPr>
                <w:ilvl w:val="0"/>
                <w:numId w:val="31"/>
              </w:numPr>
              <w:jc w:val="left"/>
              <w:rPr>
                <w:color w:val="000000"/>
              </w:rPr>
            </w:pPr>
            <w:r w:rsidRPr="009C51A9">
              <w:rPr>
                <w:color w:val="000000"/>
              </w:rPr>
              <w:t>On completion of the demonstration, ask participants if they have any questions or want to know more about a particular step.</w:t>
            </w:r>
          </w:p>
          <w:p w:rsidRPr="009C51A9" w:rsidR="00120373" w:rsidP="009C51A9" w:rsidRDefault="0093053E" w14:paraId="79352455" w14:textId="77777777">
            <w:pPr>
              <w:jc w:val="left"/>
              <w:rPr>
                <w:color w:val="000000"/>
              </w:rPr>
            </w:pPr>
            <w:r w:rsidRPr="009C51A9">
              <w:rPr>
                <w:b/>
                <w:color w:val="000000"/>
              </w:rPr>
              <w:t>Return Demonstration and practice</w:t>
            </w:r>
            <w:r w:rsidRPr="009C51A9">
              <w:rPr>
                <w:color w:val="000000"/>
              </w:rPr>
              <w:t xml:space="preserve">: </w:t>
            </w:r>
            <w:r w:rsidRPr="009C51A9">
              <w:rPr>
                <w:b/>
                <w:color w:val="000000"/>
              </w:rPr>
              <w:t>(2 hr.)</w:t>
            </w:r>
          </w:p>
          <w:p w:rsidRPr="009C51A9" w:rsidR="00120373" w:rsidP="009C51A9" w:rsidRDefault="0093053E" w14:paraId="79352456" w14:textId="77777777">
            <w:pPr>
              <w:numPr>
                <w:ilvl w:val="0"/>
                <w:numId w:val="31"/>
              </w:numPr>
              <w:jc w:val="left"/>
              <w:rPr>
                <w:color w:val="000000"/>
              </w:rPr>
            </w:pPr>
            <w:r w:rsidRPr="009C51A9">
              <w:rPr>
                <w:color w:val="000000"/>
              </w:rPr>
              <w:t xml:space="preserve">Ask participants to divide into small groups of three. One participant reads the steps from the checklist, another performs the skills and the third observes the procedure and provides feedback upon completion.  </w:t>
            </w:r>
          </w:p>
          <w:p w:rsidRPr="009C51A9" w:rsidR="00120373" w:rsidP="009C51A9" w:rsidRDefault="0093053E" w14:paraId="79352457" w14:textId="77777777">
            <w:pPr>
              <w:numPr>
                <w:ilvl w:val="0"/>
                <w:numId w:val="31"/>
              </w:numPr>
              <w:jc w:val="left"/>
            </w:pPr>
            <w:r w:rsidRPr="009C51A9">
              <w:rPr>
                <w:color w:val="000000"/>
              </w:rPr>
              <w:t>Participants switch roles such that each participant gets a chance to insert the IUD on the model under observation by the facilitator</w:t>
            </w:r>
            <w:r w:rsidRPr="009C51A9">
              <w:t>.</w:t>
            </w:r>
          </w:p>
          <w:p w:rsidRPr="009C51A9" w:rsidR="00120373" w:rsidP="009C51A9" w:rsidRDefault="0093053E" w14:paraId="79352458" w14:textId="77777777">
            <w:pPr>
              <w:numPr>
                <w:ilvl w:val="0"/>
                <w:numId w:val="31"/>
              </w:numPr>
              <w:jc w:val="left"/>
              <w:rPr>
                <w:color w:val="000000"/>
              </w:rPr>
            </w:pPr>
            <w:r w:rsidRPr="009C51A9">
              <w:rPr>
                <w:color w:val="000000"/>
              </w:rPr>
              <w:t>Allow participants to practice under the guidance of the facilitator. Correct any misinformation or steps not performed correctly.</w:t>
            </w:r>
          </w:p>
          <w:p w:rsidRPr="009C51A9" w:rsidR="00120373" w:rsidP="009C51A9" w:rsidRDefault="0093053E" w14:paraId="79352459" w14:textId="77777777">
            <w:pPr>
              <w:jc w:val="left"/>
              <w:rPr>
                <w:color w:val="000000"/>
              </w:rPr>
            </w:pPr>
            <w:r w:rsidRPr="009C51A9">
              <w:rPr>
                <w:color w:val="000000"/>
              </w:rPr>
              <w:t>Participants may also spend time observing the technique on clients by the trainer.</w:t>
            </w:r>
          </w:p>
          <w:p w:rsidRPr="009C51A9" w:rsidR="00120373" w:rsidP="009C51A9" w:rsidRDefault="0093053E" w14:paraId="7935245A" w14:textId="77777777">
            <w:pPr>
              <w:jc w:val="left"/>
              <w:rPr>
                <w:b/>
              </w:rPr>
            </w:pPr>
            <w:r w:rsidRPr="009C51A9">
              <w:rPr>
                <w:color w:val="000000"/>
              </w:rPr>
              <w:t>Identify participants who need additional support on models. Pair them with a good performing participant to coach and practice.</w:t>
            </w:r>
          </w:p>
        </w:tc>
        <w:tc>
          <w:tcPr>
            <w:tcW w:w="1545" w:type="dxa"/>
            <w:tcBorders>
              <w:top w:val="single" w:color="000000" w:themeColor="text1" w:sz="4" w:space="0"/>
              <w:bottom w:val="single" w:color="000000" w:themeColor="text1" w:sz="4" w:space="0"/>
            </w:tcBorders>
            <w:tcMar/>
          </w:tcPr>
          <w:p w:rsidRPr="009C51A9" w:rsidR="00120373" w:rsidP="009C51A9" w:rsidRDefault="0093053E" w14:paraId="7935245B" w14:textId="77777777">
            <w:pPr>
              <w:jc w:val="left"/>
            </w:pPr>
            <w:r w:rsidRPr="009C51A9">
              <w:t xml:space="preserve">PPIUD Skill checklist, Mama-U anatomical model, </w:t>
            </w:r>
          </w:p>
          <w:p w:rsidRPr="009C51A9" w:rsidR="00120373" w:rsidP="009C51A9" w:rsidRDefault="0093053E" w14:paraId="7935245C" w14:textId="77777777">
            <w:pPr>
              <w:jc w:val="left"/>
            </w:pPr>
            <w:r w:rsidRPr="009C51A9">
              <w:t xml:space="preserve">Sim’s speculum, </w:t>
            </w:r>
          </w:p>
          <w:p w:rsidRPr="009C51A9" w:rsidR="00120373" w:rsidP="009C51A9" w:rsidRDefault="0093053E" w14:paraId="7935245D" w14:textId="77777777">
            <w:pPr>
              <w:jc w:val="left"/>
            </w:pPr>
            <w:r w:rsidRPr="009C51A9">
              <w:t>ring forceps, Kelly forceps,</w:t>
            </w:r>
          </w:p>
          <w:p w:rsidRPr="009C51A9" w:rsidR="00120373" w:rsidP="009C51A9" w:rsidRDefault="0093053E" w14:paraId="7935245E" w14:textId="77777777">
            <w:pPr>
              <w:jc w:val="left"/>
              <w:rPr>
                <w:color w:val="000000"/>
              </w:rPr>
            </w:pPr>
            <w:r w:rsidRPr="009C51A9">
              <w:t>Cotton swabs, Antiseptic, IUD</w:t>
            </w:r>
            <w:sdt>
              <w:sdtPr>
                <w:tag w:val="goog_rdk_598"/>
                <w:id w:val="782005052"/>
              </w:sdtPr>
              <w:sdtEndPr/>
              <w:sdtContent>
                <w:r w:rsidRPr="009C51A9">
                  <w:t>s</w:t>
                </w:r>
              </w:sdtContent>
            </w:sdt>
          </w:p>
        </w:tc>
      </w:tr>
      <w:tr w:rsidRPr="009C51A9" w:rsidR="00120373" w:rsidTr="689FD5D3" w14:paraId="79352463" w14:textId="77777777">
        <w:trPr>
          <w:trHeight w:val="300"/>
        </w:trPr>
        <w:tc>
          <w:tcPr>
            <w:tcW w:w="7725" w:type="dxa"/>
            <w:tcBorders>
              <w:top w:val="single" w:color="000000" w:themeColor="text1" w:sz="4" w:space="0"/>
              <w:bottom w:val="single" w:color="000000" w:themeColor="text1" w:sz="4" w:space="0"/>
            </w:tcBorders>
            <w:tcMar/>
          </w:tcPr>
          <w:p w:rsidRPr="009C51A9" w:rsidR="00120373" w:rsidP="009C51A9" w:rsidRDefault="0093053E" w14:paraId="79352460" w14:textId="77777777">
            <w:pPr>
              <w:jc w:val="left"/>
              <w:rPr>
                <w:b/>
                <w:color w:val="000000"/>
              </w:rPr>
            </w:pPr>
            <w:r w:rsidRPr="009C51A9">
              <w:rPr>
                <w:b/>
                <w:color w:val="000000"/>
              </w:rPr>
              <w:t>Questions &amp; Answers, clarifications, Next steps</w:t>
            </w:r>
          </w:p>
          <w:p w:rsidRPr="009C51A9" w:rsidR="00120373" w:rsidP="009C51A9" w:rsidRDefault="0093053E" w14:paraId="79352461" w14:textId="77777777">
            <w:pPr>
              <w:jc w:val="left"/>
              <w:rPr>
                <w:b/>
                <w:color w:val="000000"/>
              </w:rPr>
            </w:pPr>
            <w:r w:rsidRPr="009C51A9">
              <w:rPr>
                <w:b/>
                <w:color w:val="000000"/>
              </w:rPr>
              <w:t>Thank the participants and wrap up the course (1 hr)</w:t>
            </w:r>
          </w:p>
        </w:tc>
        <w:tc>
          <w:tcPr>
            <w:tcW w:w="1545" w:type="dxa"/>
            <w:tcBorders>
              <w:top w:val="single" w:color="000000" w:themeColor="text1" w:sz="4" w:space="0"/>
              <w:bottom w:val="single" w:color="000000" w:themeColor="text1" w:sz="4" w:space="0"/>
            </w:tcBorders>
            <w:tcMar/>
          </w:tcPr>
          <w:p w:rsidRPr="009C51A9" w:rsidR="00120373" w:rsidP="009C51A9" w:rsidRDefault="00120373" w14:paraId="79352462" w14:textId="77777777">
            <w:pPr>
              <w:ind w:firstLine="720"/>
              <w:jc w:val="left"/>
            </w:pPr>
          </w:p>
        </w:tc>
      </w:tr>
      <w:tr w:rsidRPr="009C51A9" w:rsidR="00120373" w:rsidTr="689FD5D3" w14:paraId="79352465" w14:textId="77777777">
        <w:trPr>
          <w:trHeight w:val="300"/>
        </w:trPr>
        <w:tc>
          <w:tcPr>
            <w:tcW w:w="9270" w:type="dxa"/>
            <w:gridSpan w:val="2"/>
            <w:tcBorders>
              <w:top w:val="single" w:color="000000" w:themeColor="text1" w:sz="4" w:space="0"/>
              <w:bottom w:val="single" w:color="000000" w:themeColor="text1" w:sz="4" w:space="0"/>
            </w:tcBorders>
            <w:tcMar/>
          </w:tcPr>
          <w:p w:rsidRPr="009C51A9" w:rsidR="00120373" w:rsidP="009C51A9" w:rsidRDefault="0093053E" w14:paraId="79352464" w14:textId="77777777">
            <w:pPr>
              <w:jc w:val="left"/>
            </w:pPr>
            <w:r w:rsidRPr="009C51A9">
              <w:rPr>
                <w:b/>
                <w:color w:val="000000"/>
              </w:rPr>
              <w:t>Skill Station for Combined Interval and Postpartum Clinical skills: (2 hours.)</w:t>
            </w:r>
          </w:p>
        </w:tc>
      </w:tr>
      <w:tr w:rsidRPr="009C51A9" w:rsidR="00120373" w:rsidTr="689FD5D3" w14:paraId="79352471" w14:textId="77777777">
        <w:trPr>
          <w:trHeight w:val="300"/>
        </w:trPr>
        <w:tc>
          <w:tcPr>
            <w:tcW w:w="7725" w:type="dxa"/>
            <w:tcBorders>
              <w:top w:val="single" w:color="000000" w:themeColor="text1" w:sz="4" w:space="0"/>
              <w:bottom w:val="single" w:color="000000" w:themeColor="text1" w:sz="4" w:space="0"/>
            </w:tcBorders>
            <w:tcMar/>
          </w:tcPr>
          <w:p w:rsidRPr="009C51A9" w:rsidR="00120373" w:rsidP="009C51A9" w:rsidRDefault="0093053E" w14:paraId="79352466" w14:textId="77777777">
            <w:pPr>
              <w:jc w:val="left"/>
              <w:rPr>
                <w:b/>
                <w:color w:val="000000"/>
              </w:rPr>
            </w:pPr>
            <w:r w:rsidRPr="009C51A9">
              <w:rPr>
                <w:b/>
                <w:color w:val="000000"/>
              </w:rPr>
              <w:t>Note to Facilitator:</w:t>
            </w:r>
          </w:p>
          <w:p w:rsidRPr="009C51A9" w:rsidR="00120373" w:rsidP="009C51A9" w:rsidRDefault="0093053E" w14:paraId="79352467" w14:textId="77777777">
            <w:pPr>
              <w:jc w:val="left"/>
              <w:rPr>
                <w:b/>
                <w:color w:val="000000"/>
              </w:rPr>
            </w:pPr>
            <w:r w:rsidRPr="009C51A9">
              <w:rPr>
                <w:b/>
                <w:color w:val="000000"/>
              </w:rPr>
              <w:t>For Option 3- Training course for a comprehensive/combined Interval and Postpartum IUD, first complete Sessions 1-V.</w:t>
            </w:r>
          </w:p>
          <w:p w:rsidRPr="009C51A9" w:rsidR="00120373" w:rsidP="009C51A9" w:rsidRDefault="0093053E" w14:paraId="79352468" w14:textId="77777777">
            <w:pPr>
              <w:jc w:val="left"/>
              <w:rPr>
                <w:b/>
                <w:color w:val="000000"/>
              </w:rPr>
            </w:pPr>
            <w:r w:rsidRPr="009C51A9">
              <w:rPr>
                <w:b/>
                <w:color w:val="000000"/>
              </w:rPr>
              <w:t>The skill station practice session can be conducted as follows:</w:t>
            </w:r>
          </w:p>
          <w:p w:rsidRPr="009C51A9" w:rsidR="00120373" w:rsidP="009C51A9" w:rsidRDefault="00120373" w14:paraId="79352469" w14:textId="77777777">
            <w:pPr>
              <w:jc w:val="left"/>
              <w:rPr>
                <w:b/>
                <w:color w:val="000000"/>
              </w:rPr>
            </w:pPr>
          </w:p>
          <w:p w:rsidRPr="009C51A9" w:rsidR="00120373" w:rsidP="009C51A9" w:rsidRDefault="0093053E" w14:paraId="7935246A" w14:textId="77777777">
            <w:pPr>
              <w:jc w:val="left"/>
            </w:pPr>
            <w:r w:rsidRPr="009C51A9">
              <w:t xml:space="preserve">Divide participants into two groups. </w:t>
            </w:r>
          </w:p>
          <w:p w:rsidRPr="009C51A9" w:rsidR="00120373" w:rsidP="009C51A9" w:rsidRDefault="0093053E" w14:paraId="7935246B" w14:textId="77777777">
            <w:pPr>
              <w:jc w:val="left"/>
            </w:pPr>
            <w:r w:rsidRPr="009C51A9">
              <w:t>Group 1: Demonstration &amp; practice for Interval IUD-60mins</w:t>
            </w:r>
          </w:p>
          <w:p w:rsidRPr="009C51A9" w:rsidR="00120373" w:rsidP="009C51A9" w:rsidRDefault="0093053E" w14:paraId="7935246C" w14:textId="3E6E3871">
            <w:pPr>
              <w:jc w:val="left"/>
            </w:pPr>
            <w:r w:rsidRPr="009C51A9">
              <w:t xml:space="preserve">Group 2: Demonstration &amp; practice </w:t>
            </w:r>
            <w:sdt>
              <w:sdtPr>
                <w:tag w:val="goog_rdk_599"/>
                <w:id w:val="376363459"/>
              </w:sdtPr>
              <w:sdtEndPr/>
              <w:sdtContent>
                <w:r w:rsidRPr="009C51A9">
                  <w:t>for</w:t>
                </w:r>
              </w:sdtContent>
            </w:sdt>
            <w:sdt>
              <w:sdtPr>
                <w:tag w:val="goog_rdk_600"/>
                <w:id w:val="1805663458"/>
                <w:showingPlcHdr/>
              </w:sdtPr>
              <w:sdtEndPr/>
              <w:sdtContent>
                <w:r w:rsidRPr="009C51A9" w:rsidR="008018F1">
                  <w:t xml:space="preserve">     </w:t>
                </w:r>
              </w:sdtContent>
            </w:sdt>
            <w:sdt>
              <w:sdtPr>
                <w:tag w:val="goog_rdk_601"/>
                <w:id w:val="-27804465"/>
              </w:sdtPr>
              <w:sdtEndPr/>
              <w:sdtContent>
                <w:r w:rsidRPr="009C51A9">
                  <w:t>PPIUD-60</w:t>
                </w:r>
              </w:sdtContent>
            </w:sdt>
            <w:sdt>
              <w:sdtPr>
                <w:tag w:val="goog_rdk_602"/>
                <w:id w:val="-1418317220"/>
                <w:showingPlcHdr/>
              </w:sdtPr>
              <w:sdtEndPr/>
              <w:sdtContent>
                <w:r w:rsidRPr="009C51A9" w:rsidR="008018F1">
                  <w:t xml:space="preserve">     </w:t>
                </w:r>
              </w:sdtContent>
            </w:sdt>
            <w:r w:rsidRPr="009C51A9">
              <w:t xml:space="preserve"> mins</w:t>
            </w:r>
          </w:p>
          <w:p w:rsidRPr="009C51A9" w:rsidR="00120373" w:rsidP="009C51A9" w:rsidRDefault="0093053E" w14:paraId="7935246D" w14:textId="77777777">
            <w:pPr>
              <w:jc w:val="left"/>
            </w:pPr>
            <w:r w:rsidRPr="009C51A9">
              <w:t>These demonstrations happen simultaneously at different stations.</w:t>
            </w:r>
          </w:p>
          <w:p w:rsidRPr="009C51A9" w:rsidR="00120373" w:rsidP="009C51A9" w:rsidRDefault="0093053E" w14:paraId="7935246E" w14:textId="77777777">
            <w:pPr>
              <w:jc w:val="left"/>
            </w:pPr>
            <w:r w:rsidRPr="009C51A9">
              <w:t>The groups then switch and continue to practice the 2 procedures under the guidance of the respective facilitators.</w:t>
            </w:r>
          </w:p>
          <w:p w:rsidRPr="009C51A9" w:rsidR="00120373" w:rsidP="009C51A9" w:rsidRDefault="0093053E" w14:paraId="7935246F" w14:textId="77777777">
            <w:pPr>
              <w:jc w:val="left"/>
            </w:pPr>
            <w:r w:rsidRPr="009C51A9">
              <w:t xml:space="preserve">Tell participants that they will get time for additional practice with peers or facilitators in the evenings. </w:t>
            </w:r>
          </w:p>
        </w:tc>
        <w:tc>
          <w:tcPr>
            <w:tcW w:w="1545" w:type="dxa"/>
            <w:tcBorders>
              <w:top w:val="single" w:color="000000" w:themeColor="text1" w:sz="4" w:space="0"/>
              <w:bottom w:val="single" w:color="000000" w:themeColor="text1" w:sz="4" w:space="0"/>
            </w:tcBorders>
            <w:tcMar/>
          </w:tcPr>
          <w:p w:rsidRPr="009C51A9" w:rsidR="00120373" w:rsidP="009C51A9" w:rsidRDefault="00120373" w14:paraId="79352470" w14:textId="77777777">
            <w:pPr>
              <w:ind w:firstLine="720"/>
              <w:jc w:val="left"/>
            </w:pPr>
          </w:p>
        </w:tc>
      </w:tr>
    </w:tbl>
    <w:p w:rsidRPr="008018F1" w:rsidR="00120373" w:rsidP="009C51A9" w:rsidRDefault="00120373" w14:paraId="79352472" w14:textId="77777777">
      <w:pPr>
        <w:jc w:val="left"/>
      </w:pPr>
    </w:p>
    <w:sectPr w:rsidRPr="008018F1" w:rsidR="00120373">
      <w:headerReference w:type="default" r:id="rId29"/>
      <w:footerReference w:type="default" r:id="rId30"/>
      <w:pgSz w:w="12240" w:h="15840" w:orient="portrait"/>
      <w:pgMar w:top="1440" w:right="180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67C79" w:rsidRDefault="00F67C79" w14:paraId="3EA395E5" w14:textId="77777777">
      <w:r>
        <w:separator/>
      </w:r>
    </w:p>
  </w:endnote>
  <w:endnote w:type="continuationSeparator" w:id="0">
    <w:p w:rsidR="00F67C79" w:rsidRDefault="00F67C79" w14:paraId="1B2E9321" w14:textId="77777777">
      <w:r>
        <w:continuationSeparator/>
      </w:r>
    </w:p>
  </w:endnote>
  <w:endnote w:type="continuationNotice" w:id="1">
    <w:p w:rsidR="00F67C79" w:rsidRDefault="00F67C79" w14:paraId="7ACF8CD7"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dobe Garamond Pro">
    <w:altName w:val="Times New Roman"/>
    <w:panose1 w:val="00000000000000000000"/>
    <w:charset w:val="00"/>
    <w:family w:val="roman"/>
    <w:notTrueType/>
    <w:pitch w:val="default"/>
  </w:font>
  <w:font w:name="Woodtype Ornaments 1">
    <w:altName w:val="Calibri"/>
    <w:panose1 w:val="00000000000000000000"/>
    <w:charset w:val="00"/>
    <w:family w:val="roman"/>
    <w:notTrueType/>
    <w:pitch w:val="default"/>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Neue">
    <w:charset w:val="00"/>
    <w:family w:val="auto"/>
    <w:pitch w:val="default"/>
  </w:font>
  <w:font w:name="EB Garamond">
    <w:panose1 w:val="00000500000000000000"/>
    <w:charset w:val="00"/>
    <w:family w:val="auto"/>
    <w:pitch w:val="variable"/>
    <w:sig w:usb0="E00002FF" w:usb1="0200041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3053E" w:rsidRDefault="0093053E" w14:paraId="79352494" w14:textId="4211AF65">
    <w:pPr>
      <w:pBdr>
        <w:top w:val="nil"/>
        <w:left w:val="nil"/>
        <w:bottom w:val="nil"/>
        <w:right w:val="nil"/>
        <w:between w:val="nil"/>
      </w:pBdr>
      <w:tabs>
        <w:tab w:val="center" w:pos="4680"/>
        <w:tab w:val="right" w:pos="9360"/>
      </w:tabs>
      <w:rPr>
        <w:color w:val="000000"/>
        <w:sz w:val="22"/>
        <w:szCs w:val="22"/>
      </w:rPr>
    </w:pPr>
    <w:r>
      <w:rPr>
        <w:color w:val="000000"/>
        <w:sz w:val="22"/>
        <w:szCs w:val="22"/>
      </w:rPr>
      <w:t>Last Revised: April 2024</w:t>
    </w:r>
    <w:r>
      <w:rPr>
        <w:color w:val="000000"/>
        <w:sz w:val="22"/>
        <w:szCs w:val="22"/>
      </w:rPr>
      <w:tab/>
    </w:r>
    <w:r>
      <w:rPr>
        <w:color w:val="000000"/>
        <w:sz w:val="22"/>
        <w:szCs w:val="22"/>
      </w:rPr>
      <w:tab/>
    </w:r>
    <w:r>
      <w:rPr>
        <w:color w:val="000000"/>
        <w:sz w:val="22"/>
        <w:szCs w:val="22"/>
      </w:rPr>
      <w:t xml:space="preserve">Page </w:t>
    </w:r>
    <w:r>
      <w:rPr>
        <w:b/>
        <w:color w:val="000000"/>
        <w:sz w:val="22"/>
        <w:szCs w:val="22"/>
      </w:rPr>
      <w:fldChar w:fldCharType="begin"/>
    </w:r>
    <w:r>
      <w:rPr>
        <w:b/>
        <w:color w:val="000000"/>
        <w:sz w:val="22"/>
        <w:szCs w:val="22"/>
      </w:rPr>
      <w:instrText>PAGE</w:instrText>
    </w:r>
    <w:r>
      <w:rPr>
        <w:b/>
        <w:color w:val="000000"/>
        <w:sz w:val="22"/>
        <w:szCs w:val="22"/>
      </w:rPr>
      <w:fldChar w:fldCharType="separate"/>
    </w:r>
    <w:r>
      <w:rPr>
        <w:b/>
        <w:noProof/>
        <w:color w:val="000000"/>
        <w:sz w:val="22"/>
        <w:szCs w:val="22"/>
      </w:rPr>
      <w:t>1</w:t>
    </w:r>
    <w:r>
      <w:rPr>
        <w:b/>
        <w:color w:val="000000"/>
        <w:sz w:val="22"/>
        <w:szCs w:val="22"/>
      </w:rPr>
      <w:fldChar w:fldCharType="end"/>
    </w:r>
    <w:r>
      <w:rPr>
        <w:color w:val="000000"/>
        <w:sz w:val="22"/>
        <w:szCs w:val="22"/>
      </w:rPr>
      <w:t xml:space="preserve"> of </w:t>
    </w:r>
    <w:r>
      <w:rPr>
        <w:b/>
        <w:color w:val="000000"/>
        <w:sz w:val="22"/>
        <w:szCs w:val="22"/>
      </w:rPr>
      <w:fldChar w:fldCharType="begin"/>
    </w:r>
    <w:r>
      <w:rPr>
        <w:b/>
        <w:color w:val="000000"/>
        <w:sz w:val="22"/>
        <w:szCs w:val="22"/>
      </w:rPr>
      <w:instrText>NUMPAGES</w:instrText>
    </w:r>
    <w:r>
      <w:rPr>
        <w:b/>
        <w:color w:val="000000"/>
        <w:sz w:val="22"/>
        <w:szCs w:val="22"/>
      </w:rPr>
      <w:fldChar w:fldCharType="separate"/>
    </w:r>
    <w:r>
      <w:rPr>
        <w:b/>
        <w:noProof/>
        <w:color w:val="000000"/>
        <w:sz w:val="22"/>
        <w:szCs w:val="22"/>
      </w:rPr>
      <w:t>1</w:t>
    </w:r>
    <w:r>
      <w:rPr>
        <w:b/>
        <w:color w:val="000000"/>
        <w:sz w:val="22"/>
        <w:szCs w:val="22"/>
      </w:rPr>
      <w:fldChar w:fldCharType="end"/>
    </w:r>
  </w:p>
  <w:p w:rsidR="0093053E" w:rsidRDefault="0093053E" w14:paraId="79352495" w14:textId="77777777">
    <w:pPr>
      <w:pBdr>
        <w:top w:val="nil"/>
        <w:left w:val="nil"/>
        <w:bottom w:val="nil"/>
        <w:right w:val="nil"/>
        <w:between w:val="nil"/>
      </w:pBdr>
      <w:tabs>
        <w:tab w:val="center" w:pos="4680"/>
        <w:tab w:val="right" w:pos="9360"/>
      </w:tabs>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67C79" w:rsidRDefault="00F67C79" w14:paraId="11C93A92" w14:textId="77777777">
      <w:r>
        <w:separator/>
      </w:r>
    </w:p>
  </w:footnote>
  <w:footnote w:type="continuationSeparator" w:id="0">
    <w:p w:rsidR="00F67C79" w:rsidRDefault="00F67C79" w14:paraId="675BD1E5" w14:textId="77777777">
      <w:r>
        <w:continuationSeparator/>
      </w:r>
    </w:p>
  </w:footnote>
  <w:footnote w:type="continuationNotice" w:id="1">
    <w:p w:rsidR="00F67C79" w:rsidRDefault="00F67C79" w14:paraId="6065FDFC"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3053E" w:rsidRDefault="0093053E" w14:paraId="79352492" w14:textId="77777777">
    <w:pPr>
      <w:pBdr>
        <w:top w:val="nil"/>
        <w:left w:val="nil"/>
        <w:bottom w:val="nil"/>
        <w:right w:val="nil"/>
        <w:between w:val="nil"/>
      </w:pBdr>
      <w:tabs>
        <w:tab w:val="center" w:pos="4680"/>
        <w:tab w:val="right" w:pos="9360"/>
        <w:tab w:val="right" w:pos="9000"/>
      </w:tabs>
      <w:rPr>
        <w:i/>
        <w:color w:val="000000"/>
        <w:sz w:val="18"/>
        <w:szCs w:val="18"/>
      </w:rPr>
    </w:pPr>
    <w:r>
      <w:rPr>
        <w:i/>
        <w:color w:val="000000"/>
        <w:sz w:val="18"/>
        <w:szCs w:val="18"/>
      </w:rPr>
      <w:t>The Training Resource Package for Family Planning</w:t>
    </w:r>
    <w:r>
      <w:rPr>
        <w:i/>
        <w:color w:val="000000"/>
        <w:sz w:val="18"/>
        <w:szCs w:val="18"/>
      </w:rPr>
      <w:tab/>
    </w:r>
    <w:r>
      <w:rPr>
        <w:i/>
        <w:color w:val="000000"/>
        <w:sz w:val="18"/>
        <w:szCs w:val="18"/>
      </w:rPr>
      <w:tab/>
    </w:r>
    <w:r>
      <w:rPr>
        <w:i/>
        <w:color w:val="000000"/>
        <w:sz w:val="18"/>
        <w:szCs w:val="18"/>
      </w:rPr>
      <w:t>IUD-PPIUD module</w:t>
    </w:r>
  </w:p>
  <w:p w:rsidR="0093053E" w:rsidRDefault="0093053E" w14:paraId="79352493" w14:textId="77777777">
    <w:pPr>
      <w:pBdr>
        <w:top w:val="nil"/>
        <w:left w:val="nil"/>
        <w:bottom w:val="nil"/>
        <w:right w:val="nil"/>
        <w:between w:val="nil"/>
      </w:pBdr>
      <w:tabs>
        <w:tab w:val="center" w:pos="4680"/>
        <w:tab w:val="right" w:pos="9360"/>
      </w:tabs>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E50DE"/>
    <w:multiLevelType w:val="multilevel"/>
    <w:tmpl w:val="445A811C"/>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 w15:restartNumberingAfterBreak="0">
    <w:nsid w:val="060941E9"/>
    <w:multiLevelType w:val="multilevel"/>
    <w:tmpl w:val="7FCEA53A"/>
    <w:lvl w:ilvl="0">
      <w:start w:val="1"/>
      <w:numFmt w:val="bullet"/>
      <w:lvlText w:val="●"/>
      <w:lvlJc w:val="left"/>
      <w:pPr>
        <w:ind w:left="720" w:hanging="360"/>
      </w:pPr>
      <w:rPr>
        <w:rFonts w:ascii="Noto Sans Symbols" w:hAnsi="Noto Sans Symbols" w:eastAsia="Noto Sans Symbols" w:cs="Noto Sans Symbols"/>
        <w:b w:val="0"/>
        <w:i w:val="0"/>
        <w:color w:val="000000"/>
        <w:sz w:val="26"/>
        <w:szCs w:val="26"/>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 w15:restartNumberingAfterBreak="0">
    <w:nsid w:val="06581BE0"/>
    <w:multiLevelType w:val="multilevel"/>
    <w:tmpl w:val="0C661A36"/>
    <w:lvl w:ilvl="0">
      <w:start w:val="1"/>
      <w:numFmt w:val="bullet"/>
      <w:pStyle w:val="ListNumber"/>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 w15:restartNumberingAfterBreak="0">
    <w:nsid w:val="095403F1"/>
    <w:multiLevelType w:val="multilevel"/>
    <w:tmpl w:val="DF44BF3E"/>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4" w15:restartNumberingAfterBreak="0">
    <w:nsid w:val="0BF86A17"/>
    <w:multiLevelType w:val="multilevel"/>
    <w:tmpl w:val="97F41A20"/>
    <w:lvl w:ilvl="0">
      <w:start w:val="1"/>
      <w:numFmt w:val="bullet"/>
      <w:lvlText w:val="o"/>
      <w:lvlJc w:val="left"/>
      <w:pPr>
        <w:ind w:left="360" w:hanging="360"/>
      </w:pPr>
      <w:rPr>
        <w:rFonts w:ascii="Courier New" w:hAnsi="Courier New" w:eastAsia="Courier New" w:cs="Courier New"/>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5" w15:restartNumberingAfterBreak="0">
    <w:nsid w:val="0E5636D7"/>
    <w:multiLevelType w:val="multilevel"/>
    <w:tmpl w:val="0B400512"/>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6" w15:restartNumberingAfterBreak="0">
    <w:nsid w:val="0EBC7FD8"/>
    <w:multiLevelType w:val="multilevel"/>
    <w:tmpl w:val="BA8AD124"/>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7" w15:restartNumberingAfterBreak="0">
    <w:nsid w:val="0F82219F"/>
    <w:multiLevelType w:val="multilevel"/>
    <w:tmpl w:val="2F30A026"/>
    <w:lvl w:ilvl="0">
      <w:start w:val="1"/>
      <w:numFmt w:val="bullet"/>
      <w:lvlText w:val="o"/>
      <w:lvlJc w:val="left"/>
      <w:pPr>
        <w:ind w:left="360" w:hanging="360"/>
      </w:pPr>
      <w:rPr>
        <w:rFonts w:ascii="Courier" w:hAnsi="Courier" w:eastAsia="Courier" w:cs="Courier"/>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8" w15:restartNumberingAfterBreak="0">
    <w:nsid w:val="0FDB7927"/>
    <w:multiLevelType w:val="multilevel"/>
    <w:tmpl w:val="636A37BE"/>
    <w:lvl w:ilvl="0">
      <w:start w:val="1"/>
      <w:numFmt w:val="bullet"/>
      <w:lvlText w:val="o"/>
      <w:lvlJc w:val="left"/>
      <w:pPr>
        <w:ind w:left="720" w:hanging="360"/>
      </w:pPr>
      <w:rPr>
        <w:rFonts w:ascii="Courier New" w:hAnsi="Courier New" w:eastAsia="Courier New" w:cs="Courier New"/>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9" w15:restartNumberingAfterBreak="0">
    <w:nsid w:val="13AC5319"/>
    <w:multiLevelType w:val="hybridMultilevel"/>
    <w:tmpl w:val="435A1EA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147F1026"/>
    <w:multiLevelType w:val="multilevel"/>
    <w:tmpl w:val="6C2688E2"/>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1" w15:restartNumberingAfterBreak="0">
    <w:nsid w:val="14BB7D0A"/>
    <w:multiLevelType w:val="multilevel"/>
    <w:tmpl w:val="5B924F86"/>
    <w:lvl w:ilvl="0">
      <w:start w:val="1"/>
      <w:numFmt w:val="bullet"/>
      <w:lvlText w:val="o"/>
      <w:lvlJc w:val="left"/>
      <w:pPr>
        <w:ind w:left="1080" w:hanging="360"/>
      </w:pPr>
      <w:rPr>
        <w:rFonts w:ascii="Courier New" w:hAnsi="Courier New" w:eastAsia="Courier New" w:cs="Courier New"/>
      </w:rPr>
    </w:lvl>
    <w:lvl w:ilvl="1">
      <w:start w:val="1"/>
      <w:numFmt w:val="bullet"/>
      <w:lvlText w:val="o"/>
      <w:lvlJc w:val="left"/>
      <w:pPr>
        <w:ind w:left="1800" w:hanging="360"/>
      </w:pPr>
      <w:rPr>
        <w:rFonts w:ascii="Courier New" w:hAnsi="Courier New" w:eastAsia="Courier New" w:cs="Courier New"/>
      </w:rPr>
    </w:lvl>
    <w:lvl w:ilvl="2">
      <w:start w:val="1"/>
      <w:numFmt w:val="bullet"/>
      <w:lvlText w:val="▪"/>
      <w:lvlJc w:val="left"/>
      <w:pPr>
        <w:ind w:left="2520" w:hanging="360"/>
      </w:pPr>
      <w:rPr>
        <w:rFonts w:ascii="Noto Sans Symbols" w:hAnsi="Noto Sans Symbols" w:eastAsia="Noto Sans Symbols" w:cs="Noto Sans Symbols"/>
      </w:rPr>
    </w:lvl>
    <w:lvl w:ilvl="3">
      <w:start w:val="1"/>
      <w:numFmt w:val="bullet"/>
      <w:lvlText w:val="●"/>
      <w:lvlJc w:val="left"/>
      <w:pPr>
        <w:ind w:left="3240" w:hanging="360"/>
      </w:pPr>
      <w:rPr>
        <w:rFonts w:ascii="Noto Sans Symbols" w:hAnsi="Noto Sans Symbols" w:eastAsia="Noto Sans Symbols" w:cs="Noto Sans Symbols"/>
      </w:rPr>
    </w:lvl>
    <w:lvl w:ilvl="4">
      <w:start w:val="1"/>
      <w:numFmt w:val="bullet"/>
      <w:lvlText w:val="o"/>
      <w:lvlJc w:val="left"/>
      <w:pPr>
        <w:ind w:left="3960" w:hanging="360"/>
      </w:pPr>
      <w:rPr>
        <w:rFonts w:ascii="Courier New" w:hAnsi="Courier New" w:eastAsia="Courier New" w:cs="Courier New"/>
      </w:rPr>
    </w:lvl>
    <w:lvl w:ilvl="5">
      <w:start w:val="1"/>
      <w:numFmt w:val="bullet"/>
      <w:lvlText w:val="▪"/>
      <w:lvlJc w:val="left"/>
      <w:pPr>
        <w:ind w:left="4680" w:hanging="360"/>
      </w:pPr>
      <w:rPr>
        <w:rFonts w:ascii="Noto Sans Symbols" w:hAnsi="Noto Sans Symbols" w:eastAsia="Noto Sans Symbols" w:cs="Noto Sans Symbols"/>
      </w:rPr>
    </w:lvl>
    <w:lvl w:ilvl="6">
      <w:start w:val="1"/>
      <w:numFmt w:val="bullet"/>
      <w:lvlText w:val="●"/>
      <w:lvlJc w:val="left"/>
      <w:pPr>
        <w:ind w:left="5400" w:hanging="360"/>
      </w:pPr>
      <w:rPr>
        <w:rFonts w:ascii="Noto Sans Symbols" w:hAnsi="Noto Sans Symbols" w:eastAsia="Noto Sans Symbols" w:cs="Noto Sans Symbols"/>
      </w:rPr>
    </w:lvl>
    <w:lvl w:ilvl="7">
      <w:start w:val="1"/>
      <w:numFmt w:val="bullet"/>
      <w:lvlText w:val="o"/>
      <w:lvlJc w:val="left"/>
      <w:pPr>
        <w:ind w:left="6120" w:hanging="360"/>
      </w:pPr>
      <w:rPr>
        <w:rFonts w:ascii="Courier New" w:hAnsi="Courier New" w:eastAsia="Courier New" w:cs="Courier New"/>
      </w:rPr>
    </w:lvl>
    <w:lvl w:ilvl="8">
      <w:start w:val="1"/>
      <w:numFmt w:val="bullet"/>
      <w:lvlText w:val="▪"/>
      <w:lvlJc w:val="left"/>
      <w:pPr>
        <w:ind w:left="6840" w:hanging="360"/>
      </w:pPr>
      <w:rPr>
        <w:rFonts w:ascii="Noto Sans Symbols" w:hAnsi="Noto Sans Symbols" w:eastAsia="Noto Sans Symbols" w:cs="Noto Sans Symbols"/>
      </w:rPr>
    </w:lvl>
  </w:abstractNum>
  <w:abstractNum w:abstractNumId="12" w15:restartNumberingAfterBreak="0">
    <w:nsid w:val="15202D0B"/>
    <w:multiLevelType w:val="multilevel"/>
    <w:tmpl w:val="4F585C78"/>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3" w15:restartNumberingAfterBreak="0">
    <w:nsid w:val="163D493E"/>
    <w:multiLevelType w:val="multilevel"/>
    <w:tmpl w:val="39560B38"/>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4" w15:restartNumberingAfterBreak="0">
    <w:nsid w:val="19B55DF2"/>
    <w:multiLevelType w:val="multilevel"/>
    <w:tmpl w:val="9348A062"/>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5" w15:restartNumberingAfterBreak="0">
    <w:nsid w:val="1AAD0CE5"/>
    <w:multiLevelType w:val="multilevel"/>
    <w:tmpl w:val="D56C203C"/>
    <w:lvl w:ilvl="0">
      <w:start w:val="1"/>
      <w:numFmt w:val="decimal"/>
      <w:lvlText w:val="%1."/>
      <w:lvlJc w:val="left"/>
      <w:pPr>
        <w:ind w:left="1080" w:hanging="360"/>
      </w:pPr>
      <w:rPr>
        <w:rFonts w:ascii="Times New Roman" w:hAnsi="Times New Roman" w:eastAsia="Times New Roman" w:cs="Times New Roman"/>
      </w:rPr>
    </w:lvl>
    <w:lvl w:ilvl="1">
      <w:start w:val="1"/>
      <w:numFmt w:val="bullet"/>
      <w:lvlText w:val="o"/>
      <w:lvlJc w:val="left"/>
      <w:pPr>
        <w:ind w:left="1800" w:hanging="360"/>
      </w:pPr>
      <w:rPr>
        <w:rFonts w:ascii="Courier New" w:hAnsi="Courier New" w:eastAsia="Courier New" w:cs="Courier New"/>
      </w:rPr>
    </w:lvl>
    <w:lvl w:ilvl="2">
      <w:start w:val="1"/>
      <w:numFmt w:val="bullet"/>
      <w:lvlText w:val="▪"/>
      <w:lvlJc w:val="left"/>
      <w:pPr>
        <w:ind w:left="2520" w:hanging="360"/>
      </w:pPr>
      <w:rPr>
        <w:rFonts w:ascii="Noto Sans Symbols" w:hAnsi="Noto Sans Symbols" w:eastAsia="Noto Sans Symbols" w:cs="Noto Sans Symbols"/>
      </w:rPr>
    </w:lvl>
    <w:lvl w:ilvl="3">
      <w:start w:val="1"/>
      <w:numFmt w:val="bullet"/>
      <w:lvlText w:val="●"/>
      <w:lvlJc w:val="left"/>
      <w:pPr>
        <w:ind w:left="3240" w:hanging="360"/>
      </w:pPr>
      <w:rPr>
        <w:rFonts w:ascii="Noto Sans Symbols" w:hAnsi="Noto Sans Symbols" w:eastAsia="Noto Sans Symbols" w:cs="Noto Sans Symbols"/>
      </w:rPr>
    </w:lvl>
    <w:lvl w:ilvl="4">
      <w:start w:val="1"/>
      <w:numFmt w:val="bullet"/>
      <w:lvlText w:val="o"/>
      <w:lvlJc w:val="left"/>
      <w:pPr>
        <w:ind w:left="3960" w:hanging="360"/>
      </w:pPr>
      <w:rPr>
        <w:rFonts w:ascii="Courier New" w:hAnsi="Courier New" w:eastAsia="Courier New" w:cs="Courier New"/>
      </w:rPr>
    </w:lvl>
    <w:lvl w:ilvl="5">
      <w:start w:val="1"/>
      <w:numFmt w:val="bullet"/>
      <w:lvlText w:val="▪"/>
      <w:lvlJc w:val="left"/>
      <w:pPr>
        <w:ind w:left="4680" w:hanging="360"/>
      </w:pPr>
      <w:rPr>
        <w:rFonts w:ascii="Noto Sans Symbols" w:hAnsi="Noto Sans Symbols" w:eastAsia="Noto Sans Symbols" w:cs="Noto Sans Symbols"/>
      </w:rPr>
    </w:lvl>
    <w:lvl w:ilvl="6">
      <w:start w:val="1"/>
      <w:numFmt w:val="bullet"/>
      <w:lvlText w:val="●"/>
      <w:lvlJc w:val="left"/>
      <w:pPr>
        <w:ind w:left="5400" w:hanging="360"/>
      </w:pPr>
      <w:rPr>
        <w:rFonts w:ascii="Noto Sans Symbols" w:hAnsi="Noto Sans Symbols" w:eastAsia="Noto Sans Symbols" w:cs="Noto Sans Symbols"/>
      </w:rPr>
    </w:lvl>
    <w:lvl w:ilvl="7">
      <w:start w:val="1"/>
      <w:numFmt w:val="bullet"/>
      <w:lvlText w:val="o"/>
      <w:lvlJc w:val="left"/>
      <w:pPr>
        <w:ind w:left="6120" w:hanging="360"/>
      </w:pPr>
      <w:rPr>
        <w:rFonts w:ascii="Courier New" w:hAnsi="Courier New" w:eastAsia="Courier New" w:cs="Courier New"/>
      </w:rPr>
    </w:lvl>
    <w:lvl w:ilvl="8">
      <w:start w:val="1"/>
      <w:numFmt w:val="bullet"/>
      <w:lvlText w:val="▪"/>
      <w:lvlJc w:val="left"/>
      <w:pPr>
        <w:ind w:left="6840" w:hanging="360"/>
      </w:pPr>
      <w:rPr>
        <w:rFonts w:ascii="Noto Sans Symbols" w:hAnsi="Noto Sans Symbols" w:eastAsia="Noto Sans Symbols" w:cs="Noto Sans Symbols"/>
      </w:rPr>
    </w:lvl>
  </w:abstractNum>
  <w:abstractNum w:abstractNumId="16" w15:restartNumberingAfterBreak="0">
    <w:nsid w:val="1CCD1C46"/>
    <w:multiLevelType w:val="multilevel"/>
    <w:tmpl w:val="D5384DAC"/>
    <w:lvl w:ilvl="0">
      <w:start w:val="1"/>
      <w:numFmt w:val="bullet"/>
      <w:lvlText w:val="o"/>
      <w:lvlJc w:val="left"/>
      <w:pPr>
        <w:ind w:left="1080" w:hanging="360"/>
      </w:pPr>
      <w:rPr>
        <w:rFonts w:ascii="Courier New" w:hAnsi="Courier New" w:eastAsia="Courier New" w:cs="Courier New"/>
      </w:rPr>
    </w:lvl>
    <w:lvl w:ilvl="1">
      <w:start w:val="1"/>
      <w:numFmt w:val="bullet"/>
      <w:lvlText w:val="▪"/>
      <w:lvlJc w:val="left"/>
      <w:pPr>
        <w:ind w:left="1800" w:hanging="360"/>
      </w:pPr>
      <w:rPr>
        <w:rFonts w:ascii="Noto Sans Symbols" w:hAnsi="Noto Sans Symbols" w:eastAsia="Noto Sans Symbols" w:cs="Noto Sans Symbols"/>
      </w:rPr>
    </w:lvl>
    <w:lvl w:ilvl="2">
      <w:start w:val="1"/>
      <w:numFmt w:val="bullet"/>
      <w:lvlText w:val="▪"/>
      <w:lvlJc w:val="left"/>
      <w:pPr>
        <w:ind w:left="2520" w:hanging="360"/>
      </w:pPr>
      <w:rPr>
        <w:rFonts w:ascii="Noto Sans Symbols" w:hAnsi="Noto Sans Symbols" w:eastAsia="Noto Sans Symbols" w:cs="Noto Sans Symbols"/>
      </w:rPr>
    </w:lvl>
    <w:lvl w:ilvl="3">
      <w:start w:val="1"/>
      <w:numFmt w:val="bullet"/>
      <w:lvlText w:val="●"/>
      <w:lvlJc w:val="left"/>
      <w:pPr>
        <w:ind w:left="3240" w:hanging="360"/>
      </w:pPr>
      <w:rPr>
        <w:rFonts w:ascii="Noto Sans Symbols" w:hAnsi="Noto Sans Symbols" w:eastAsia="Noto Sans Symbols" w:cs="Noto Sans Symbols"/>
      </w:rPr>
    </w:lvl>
    <w:lvl w:ilvl="4">
      <w:start w:val="1"/>
      <w:numFmt w:val="bullet"/>
      <w:lvlText w:val="o"/>
      <w:lvlJc w:val="left"/>
      <w:pPr>
        <w:ind w:left="3960" w:hanging="360"/>
      </w:pPr>
      <w:rPr>
        <w:rFonts w:ascii="Courier New" w:hAnsi="Courier New" w:eastAsia="Courier New" w:cs="Courier New"/>
      </w:rPr>
    </w:lvl>
    <w:lvl w:ilvl="5">
      <w:start w:val="1"/>
      <w:numFmt w:val="bullet"/>
      <w:lvlText w:val="▪"/>
      <w:lvlJc w:val="left"/>
      <w:pPr>
        <w:ind w:left="4680" w:hanging="360"/>
      </w:pPr>
      <w:rPr>
        <w:rFonts w:ascii="Noto Sans Symbols" w:hAnsi="Noto Sans Symbols" w:eastAsia="Noto Sans Symbols" w:cs="Noto Sans Symbols"/>
      </w:rPr>
    </w:lvl>
    <w:lvl w:ilvl="6">
      <w:start w:val="1"/>
      <w:numFmt w:val="bullet"/>
      <w:lvlText w:val="●"/>
      <w:lvlJc w:val="left"/>
      <w:pPr>
        <w:ind w:left="5400" w:hanging="360"/>
      </w:pPr>
      <w:rPr>
        <w:rFonts w:ascii="Noto Sans Symbols" w:hAnsi="Noto Sans Symbols" w:eastAsia="Noto Sans Symbols" w:cs="Noto Sans Symbols"/>
      </w:rPr>
    </w:lvl>
    <w:lvl w:ilvl="7">
      <w:start w:val="1"/>
      <w:numFmt w:val="bullet"/>
      <w:lvlText w:val="o"/>
      <w:lvlJc w:val="left"/>
      <w:pPr>
        <w:ind w:left="6120" w:hanging="360"/>
      </w:pPr>
      <w:rPr>
        <w:rFonts w:ascii="Courier New" w:hAnsi="Courier New" w:eastAsia="Courier New" w:cs="Courier New"/>
      </w:rPr>
    </w:lvl>
    <w:lvl w:ilvl="8">
      <w:start w:val="1"/>
      <w:numFmt w:val="bullet"/>
      <w:lvlText w:val="▪"/>
      <w:lvlJc w:val="left"/>
      <w:pPr>
        <w:ind w:left="6840" w:hanging="360"/>
      </w:pPr>
      <w:rPr>
        <w:rFonts w:ascii="Noto Sans Symbols" w:hAnsi="Noto Sans Symbols" w:eastAsia="Noto Sans Symbols" w:cs="Noto Sans Symbols"/>
      </w:rPr>
    </w:lvl>
  </w:abstractNum>
  <w:abstractNum w:abstractNumId="17" w15:restartNumberingAfterBreak="0">
    <w:nsid w:val="1DA872FC"/>
    <w:multiLevelType w:val="multilevel"/>
    <w:tmpl w:val="1868D31C"/>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8" w15:restartNumberingAfterBreak="0">
    <w:nsid w:val="1E473786"/>
    <w:multiLevelType w:val="multilevel"/>
    <w:tmpl w:val="9BA6B7D2"/>
    <w:lvl w:ilvl="0">
      <w:start w:val="1"/>
      <w:numFmt w:val="decimal"/>
      <w:pStyle w:val="MCSPTablenumber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1FAD71EC"/>
    <w:multiLevelType w:val="multilevel"/>
    <w:tmpl w:val="760ABBF8"/>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0" w15:restartNumberingAfterBreak="0">
    <w:nsid w:val="22E14877"/>
    <w:multiLevelType w:val="multilevel"/>
    <w:tmpl w:val="88EE7E1E"/>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21" w15:restartNumberingAfterBreak="0">
    <w:nsid w:val="25434015"/>
    <w:multiLevelType w:val="multilevel"/>
    <w:tmpl w:val="2D0A2838"/>
    <w:lvl w:ilvl="0">
      <w:start w:val="1"/>
      <w:numFmt w:val="decimal"/>
      <w:lvlText w:val="%1."/>
      <w:lvlJc w:val="left"/>
      <w:pPr>
        <w:ind w:left="1080" w:hanging="360"/>
      </w:pPr>
    </w:lvl>
    <w:lvl w:ilvl="1">
      <w:start w:val="1"/>
      <w:numFmt w:val="decimal"/>
      <w:lvlText w:val="%2."/>
      <w:lvlJc w:val="left"/>
      <w:pPr>
        <w:ind w:left="1800" w:hanging="360"/>
      </w:pPr>
    </w:lvl>
    <w:lvl w:ilvl="2">
      <w:start w:val="1"/>
      <w:numFmt w:val="decimal"/>
      <w:lvlText w:val="%3."/>
      <w:lvlJc w:val="left"/>
      <w:pPr>
        <w:ind w:left="2520" w:hanging="360"/>
      </w:pPr>
    </w:lvl>
    <w:lvl w:ilvl="3">
      <w:start w:val="1"/>
      <w:numFmt w:val="decimal"/>
      <w:lvlText w:val="%4."/>
      <w:lvlJc w:val="left"/>
      <w:pPr>
        <w:ind w:left="3240" w:hanging="360"/>
      </w:pPr>
    </w:lvl>
    <w:lvl w:ilvl="4">
      <w:start w:val="1"/>
      <w:numFmt w:val="decimal"/>
      <w:lvlText w:val="%5."/>
      <w:lvlJc w:val="left"/>
      <w:pPr>
        <w:ind w:left="3960" w:hanging="360"/>
      </w:pPr>
    </w:lvl>
    <w:lvl w:ilvl="5">
      <w:start w:val="1"/>
      <w:numFmt w:val="decimal"/>
      <w:lvlText w:val="%6."/>
      <w:lvlJc w:val="left"/>
      <w:pPr>
        <w:ind w:left="4680" w:hanging="360"/>
      </w:pPr>
    </w:lvl>
    <w:lvl w:ilvl="6">
      <w:start w:val="1"/>
      <w:numFmt w:val="decimal"/>
      <w:lvlText w:val="%7."/>
      <w:lvlJc w:val="left"/>
      <w:pPr>
        <w:ind w:left="5400" w:hanging="360"/>
      </w:pPr>
    </w:lvl>
    <w:lvl w:ilvl="7">
      <w:start w:val="1"/>
      <w:numFmt w:val="decimal"/>
      <w:lvlText w:val="%8."/>
      <w:lvlJc w:val="left"/>
      <w:pPr>
        <w:ind w:left="6120" w:hanging="360"/>
      </w:pPr>
    </w:lvl>
    <w:lvl w:ilvl="8">
      <w:start w:val="1"/>
      <w:numFmt w:val="decimal"/>
      <w:lvlText w:val="%9."/>
      <w:lvlJc w:val="left"/>
      <w:pPr>
        <w:ind w:left="6840" w:hanging="360"/>
      </w:pPr>
    </w:lvl>
  </w:abstractNum>
  <w:abstractNum w:abstractNumId="22" w15:restartNumberingAfterBreak="0">
    <w:nsid w:val="26653B3D"/>
    <w:multiLevelType w:val="multilevel"/>
    <w:tmpl w:val="B1989C62"/>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3" w15:restartNumberingAfterBreak="0">
    <w:nsid w:val="2895147E"/>
    <w:multiLevelType w:val="multilevel"/>
    <w:tmpl w:val="935A6444"/>
    <w:lvl w:ilvl="0">
      <w:start w:val="1"/>
      <w:numFmt w:val="bullet"/>
      <w:lvlText w:val="o"/>
      <w:lvlJc w:val="left"/>
      <w:pPr>
        <w:ind w:left="340" w:hanging="360"/>
      </w:pPr>
      <w:rPr>
        <w:rFonts w:ascii="Courier New" w:hAnsi="Courier New" w:eastAsia="Courier New" w:cs="Courier New"/>
      </w:rPr>
    </w:lvl>
    <w:lvl w:ilvl="1">
      <w:start w:val="1"/>
      <w:numFmt w:val="bullet"/>
      <w:lvlText w:val="o"/>
      <w:lvlJc w:val="left"/>
      <w:pPr>
        <w:ind w:left="1060" w:hanging="360"/>
      </w:pPr>
      <w:rPr>
        <w:rFonts w:ascii="Courier New" w:hAnsi="Courier New" w:eastAsia="Courier New" w:cs="Courier New"/>
      </w:rPr>
    </w:lvl>
    <w:lvl w:ilvl="2">
      <w:start w:val="1"/>
      <w:numFmt w:val="bullet"/>
      <w:lvlText w:val="▪"/>
      <w:lvlJc w:val="left"/>
      <w:pPr>
        <w:ind w:left="1780" w:hanging="360"/>
      </w:pPr>
      <w:rPr>
        <w:rFonts w:ascii="Noto Sans Symbols" w:hAnsi="Noto Sans Symbols" w:eastAsia="Noto Sans Symbols" w:cs="Noto Sans Symbols"/>
      </w:rPr>
    </w:lvl>
    <w:lvl w:ilvl="3">
      <w:start w:val="1"/>
      <w:numFmt w:val="bullet"/>
      <w:lvlText w:val="●"/>
      <w:lvlJc w:val="left"/>
      <w:pPr>
        <w:ind w:left="2500" w:hanging="360"/>
      </w:pPr>
      <w:rPr>
        <w:rFonts w:ascii="Noto Sans Symbols" w:hAnsi="Noto Sans Symbols" w:eastAsia="Noto Sans Symbols" w:cs="Noto Sans Symbols"/>
      </w:rPr>
    </w:lvl>
    <w:lvl w:ilvl="4">
      <w:start w:val="1"/>
      <w:numFmt w:val="bullet"/>
      <w:lvlText w:val="o"/>
      <w:lvlJc w:val="left"/>
      <w:pPr>
        <w:ind w:left="3220" w:hanging="360"/>
      </w:pPr>
      <w:rPr>
        <w:rFonts w:ascii="Courier New" w:hAnsi="Courier New" w:eastAsia="Courier New" w:cs="Courier New"/>
      </w:rPr>
    </w:lvl>
    <w:lvl w:ilvl="5">
      <w:start w:val="1"/>
      <w:numFmt w:val="bullet"/>
      <w:lvlText w:val="▪"/>
      <w:lvlJc w:val="left"/>
      <w:pPr>
        <w:ind w:left="3940" w:hanging="360"/>
      </w:pPr>
      <w:rPr>
        <w:rFonts w:ascii="Noto Sans Symbols" w:hAnsi="Noto Sans Symbols" w:eastAsia="Noto Sans Symbols" w:cs="Noto Sans Symbols"/>
      </w:rPr>
    </w:lvl>
    <w:lvl w:ilvl="6">
      <w:start w:val="1"/>
      <w:numFmt w:val="bullet"/>
      <w:lvlText w:val="●"/>
      <w:lvlJc w:val="left"/>
      <w:pPr>
        <w:ind w:left="4660" w:hanging="360"/>
      </w:pPr>
      <w:rPr>
        <w:rFonts w:ascii="Noto Sans Symbols" w:hAnsi="Noto Sans Symbols" w:eastAsia="Noto Sans Symbols" w:cs="Noto Sans Symbols"/>
      </w:rPr>
    </w:lvl>
    <w:lvl w:ilvl="7">
      <w:start w:val="1"/>
      <w:numFmt w:val="bullet"/>
      <w:lvlText w:val="o"/>
      <w:lvlJc w:val="left"/>
      <w:pPr>
        <w:ind w:left="5380" w:hanging="360"/>
      </w:pPr>
      <w:rPr>
        <w:rFonts w:ascii="Courier New" w:hAnsi="Courier New" w:eastAsia="Courier New" w:cs="Courier New"/>
      </w:rPr>
    </w:lvl>
    <w:lvl w:ilvl="8">
      <w:start w:val="1"/>
      <w:numFmt w:val="bullet"/>
      <w:lvlText w:val="▪"/>
      <w:lvlJc w:val="left"/>
      <w:pPr>
        <w:ind w:left="6100" w:hanging="360"/>
      </w:pPr>
      <w:rPr>
        <w:rFonts w:ascii="Noto Sans Symbols" w:hAnsi="Noto Sans Symbols" w:eastAsia="Noto Sans Symbols" w:cs="Noto Sans Symbols"/>
      </w:rPr>
    </w:lvl>
  </w:abstractNum>
  <w:abstractNum w:abstractNumId="24" w15:restartNumberingAfterBreak="0">
    <w:nsid w:val="2A471E32"/>
    <w:multiLevelType w:val="multilevel"/>
    <w:tmpl w:val="57248B98"/>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5" w15:restartNumberingAfterBreak="0">
    <w:nsid w:val="2AA07667"/>
    <w:multiLevelType w:val="multilevel"/>
    <w:tmpl w:val="58C882D8"/>
    <w:lvl w:ilvl="0">
      <w:start w:val="1"/>
      <w:numFmt w:val="bullet"/>
      <w:lvlText w:val="o"/>
      <w:lvlJc w:val="left"/>
      <w:pPr>
        <w:ind w:left="720" w:hanging="360"/>
      </w:pPr>
      <w:rPr>
        <w:rFonts w:ascii="Courier New" w:hAnsi="Courier New" w:eastAsia="Courier New" w:cs="Courier New"/>
        <w:color w:val="000000"/>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6" w15:restartNumberingAfterBreak="0">
    <w:nsid w:val="2D3802CC"/>
    <w:multiLevelType w:val="hybridMultilevel"/>
    <w:tmpl w:val="04C66FA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2E412E6F"/>
    <w:multiLevelType w:val="multilevel"/>
    <w:tmpl w:val="0EBEF0B6"/>
    <w:lvl w:ilvl="0">
      <w:start w:val="1"/>
      <w:numFmt w:val="bullet"/>
      <w:lvlText w:val="o"/>
      <w:lvlJc w:val="left"/>
      <w:pPr>
        <w:ind w:left="1080" w:hanging="360"/>
      </w:pPr>
      <w:rPr>
        <w:rFonts w:ascii="Courier New" w:hAnsi="Courier New" w:eastAsia="Courier New" w:cs="Courier New"/>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8" w15:restartNumberingAfterBreak="0">
    <w:nsid w:val="32C613C1"/>
    <w:multiLevelType w:val="multilevel"/>
    <w:tmpl w:val="30AEEB8E"/>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9" w15:restartNumberingAfterBreak="0">
    <w:nsid w:val="35B64479"/>
    <w:multiLevelType w:val="multilevel"/>
    <w:tmpl w:val="25F45F88"/>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0" w15:restartNumberingAfterBreak="0">
    <w:nsid w:val="379B610B"/>
    <w:multiLevelType w:val="multilevel"/>
    <w:tmpl w:val="37B4545E"/>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1" w15:restartNumberingAfterBreak="0">
    <w:nsid w:val="37BF5B99"/>
    <w:multiLevelType w:val="multilevel"/>
    <w:tmpl w:val="8A2ACF10"/>
    <w:lvl w:ilvl="0">
      <w:start w:val="1"/>
      <w:numFmt w:val="bullet"/>
      <w:lvlText w:val="●"/>
      <w:lvlJc w:val="left"/>
      <w:pPr>
        <w:ind w:left="780" w:hanging="360"/>
      </w:pPr>
      <w:rPr>
        <w:rFonts w:ascii="Noto Sans Symbols" w:hAnsi="Noto Sans Symbols" w:eastAsia="Noto Sans Symbols" w:cs="Noto Sans Symbols"/>
      </w:rPr>
    </w:lvl>
    <w:lvl w:ilvl="1">
      <w:start w:val="1"/>
      <w:numFmt w:val="bullet"/>
      <w:lvlText w:val="o"/>
      <w:lvlJc w:val="left"/>
      <w:pPr>
        <w:ind w:left="1500" w:hanging="360"/>
      </w:pPr>
      <w:rPr>
        <w:rFonts w:ascii="Courier New" w:hAnsi="Courier New" w:eastAsia="Courier New" w:cs="Courier New"/>
      </w:rPr>
    </w:lvl>
    <w:lvl w:ilvl="2">
      <w:start w:val="1"/>
      <w:numFmt w:val="bullet"/>
      <w:lvlText w:val="▪"/>
      <w:lvlJc w:val="left"/>
      <w:pPr>
        <w:ind w:left="2220" w:hanging="360"/>
      </w:pPr>
      <w:rPr>
        <w:rFonts w:ascii="Noto Sans Symbols" w:hAnsi="Noto Sans Symbols" w:eastAsia="Noto Sans Symbols" w:cs="Noto Sans Symbols"/>
      </w:rPr>
    </w:lvl>
    <w:lvl w:ilvl="3">
      <w:start w:val="1"/>
      <w:numFmt w:val="bullet"/>
      <w:lvlText w:val="●"/>
      <w:lvlJc w:val="left"/>
      <w:pPr>
        <w:ind w:left="2940" w:hanging="360"/>
      </w:pPr>
      <w:rPr>
        <w:rFonts w:ascii="Noto Sans Symbols" w:hAnsi="Noto Sans Symbols" w:eastAsia="Noto Sans Symbols" w:cs="Noto Sans Symbols"/>
      </w:rPr>
    </w:lvl>
    <w:lvl w:ilvl="4">
      <w:start w:val="1"/>
      <w:numFmt w:val="bullet"/>
      <w:lvlText w:val="o"/>
      <w:lvlJc w:val="left"/>
      <w:pPr>
        <w:ind w:left="3660" w:hanging="360"/>
      </w:pPr>
      <w:rPr>
        <w:rFonts w:ascii="Courier New" w:hAnsi="Courier New" w:eastAsia="Courier New" w:cs="Courier New"/>
      </w:rPr>
    </w:lvl>
    <w:lvl w:ilvl="5">
      <w:start w:val="1"/>
      <w:numFmt w:val="bullet"/>
      <w:lvlText w:val="▪"/>
      <w:lvlJc w:val="left"/>
      <w:pPr>
        <w:ind w:left="4380" w:hanging="360"/>
      </w:pPr>
      <w:rPr>
        <w:rFonts w:ascii="Noto Sans Symbols" w:hAnsi="Noto Sans Symbols" w:eastAsia="Noto Sans Symbols" w:cs="Noto Sans Symbols"/>
      </w:rPr>
    </w:lvl>
    <w:lvl w:ilvl="6">
      <w:start w:val="1"/>
      <w:numFmt w:val="bullet"/>
      <w:lvlText w:val="●"/>
      <w:lvlJc w:val="left"/>
      <w:pPr>
        <w:ind w:left="5100" w:hanging="360"/>
      </w:pPr>
      <w:rPr>
        <w:rFonts w:ascii="Noto Sans Symbols" w:hAnsi="Noto Sans Symbols" w:eastAsia="Noto Sans Symbols" w:cs="Noto Sans Symbols"/>
      </w:rPr>
    </w:lvl>
    <w:lvl w:ilvl="7">
      <w:start w:val="1"/>
      <w:numFmt w:val="bullet"/>
      <w:lvlText w:val="o"/>
      <w:lvlJc w:val="left"/>
      <w:pPr>
        <w:ind w:left="5820" w:hanging="360"/>
      </w:pPr>
      <w:rPr>
        <w:rFonts w:ascii="Courier New" w:hAnsi="Courier New" w:eastAsia="Courier New" w:cs="Courier New"/>
      </w:rPr>
    </w:lvl>
    <w:lvl w:ilvl="8">
      <w:start w:val="1"/>
      <w:numFmt w:val="bullet"/>
      <w:lvlText w:val="▪"/>
      <w:lvlJc w:val="left"/>
      <w:pPr>
        <w:ind w:left="6540" w:hanging="360"/>
      </w:pPr>
      <w:rPr>
        <w:rFonts w:ascii="Noto Sans Symbols" w:hAnsi="Noto Sans Symbols" w:eastAsia="Noto Sans Symbols" w:cs="Noto Sans Symbols"/>
      </w:rPr>
    </w:lvl>
  </w:abstractNum>
  <w:abstractNum w:abstractNumId="32" w15:restartNumberingAfterBreak="0">
    <w:nsid w:val="3C40210C"/>
    <w:multiLevelType w:val="multilevel"/>
    <w:tmpl w:val="0874863A"/>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3" w15:restartNumberingAfterBreak="0">
    <w:nsid w:val="425277ED"/>
    <w:multiLevelType w:val="multilevel"/>
    <w:tmpl w:val="25F45B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42A4595E"/>
    <w:multiLevelType w:val="multilevel"/>
    <w:tmpl w:val="69A20388"/>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5" w15:restartNumberingAfterBreak="0">
    <w:nsid w:val="43501861"/>
    <w:multiLevelType w:val="multilevel"/>
    <w:tmpl w:val="015A147E"/>
    <w:lvl w:ilvl="0">
      <w:start w:val="1"/>
      <w:numFmt w:val="bullet"/>
      <w:lvlText w:val="o"/>
      <w:lvlJc w:val="left"/>
      <w:pPr>
        <w:ind w:left="360" w:hanging="360"/>
      </w:pPr>
      <w:rPr>
        <w:rFonts w:ascii="Courier New" w:hAnsi="Courier New" w:eastAsia="Courier New" w:cs="Courier New"/>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36" w15:restartNumberingAfterBreak="0">
    <w:nsid w:val="43B77BA3"/>
    <w:multiLevelType w:val="multilevel"/>
    <w:tmpl w:val="C576EA46"/>
    <w:lvl w:ilvl="0">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7" w15:restartNumberingAfterBreak="0">
    <w:nsid w:val="4C7F7256"/>
    <w:multiLevelType w:val="multilevel"/>
    <w:tmpl w:val="197E5FE6"/>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38" w15:restartNumberingAfterBreak="0">
    <w:nsid w:val="4CA21A1E"/>
    <w:multiLevelType w:val="multilevel"/>
    <w:tmpl w:val="583E9952"/>
    <w:lvl w:ilvl="0">
      <w:start w:val="1"/>
      <w:numFmt w:val="bullet"/>
      <w:lvlText w:val="o"/>
      <w:lvlJc w:val="left"/>
      <w:pPr>
        <w:ind w:left="720" w:hanging="360"/>
      </w:pPr>
      <w:rPr>
        <w:rFonts w:ascii="Courier New" w:hAnsi="Courier New" w:eastAsia="Courier New" w:cs="Courier New"/>
        <w:color w:val="000000"/>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9" w15:restartNumberingAfterBreak="0">
    <w:nsid w:val="4E0A1B8D"/>
    <w:multiLevelType w:val="multilevel"/>
    <w:tmpl w:val="2732F590"/>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40" w15:restartNumberingAfterBreak="0">
    <w:nsid w:val="53C027F6"/>
    <w:multiLevelType w:val="multilevel"/>
    <w:tmpl w:val="6972BF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54906EFD"/>
    <w:multiLevelType w:val="multilevel"/>
    <w:tmpl w:val="7AD6E8E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2" w15:restartNumberingAfterBreak="0">
    <w:nsid w:val="57D02124"/>
    <w:multiLevelType w:val="multilevel"/>
    <w:tmpl w:val="123861F4"/>
    <w:lvl w:ilvl="0">
      <w:start w:val="1"/>
      <w:numFmt w:val="bullet"/>
      <w:lvlText w:val="•"/>
      <w:lvlJc w:val="left"/>
      <w:pPr>
        <w:ind w:left="720" w:hanging="360"/>
      </w:pPr>
      <w:rPr>
        <w:rFonts w:ascii="Times New Roman" w:hAnsi="Times New Roman" w:eastAsia="Times New Roman" w:cs="Times New Roman"/>
      </w:rPr>
    </w:lvl>
    <w:lvl w:ilvl="1">
      <w:start w:val="1"/>
      <w:numFmt w:val="bullet"/>
      <w:lvlText w:val="•"/>
      <w:lvlJc w:val="left"/>
      <w:pPr>
        <w:ind w:left="1440" w:hanging="360"/>
      </w:pPr>
      <w:rPr>
        <w:rFonts w:ascii="Times New Roman" w:hAnsi="Times New Roman" w:eastAsia="Times New Roman" w:cs="Times New Roman"/>
      </w:rPr>
    </w:lvl>
    <w:lvl w:ilvl="2">
      <w:start w:val="1"/>
      <w:numFmt w:val="bullet"/>
      <w:lvlText w:val="•"/>
      <w:lvlJc w:val="left"/>
      <w:pPr>
        <w:ind w:left="2160" w:hanging="360"/>
      </w:pPr>
      <w:rPr>
        <w:rFonts w:ascii="Times New Roman" w:hAnsi="Times New Roman" w:eastAsia="Times New Roman" w:cs="Times New Roman"/>
      </w:rPr>
    </w:lvl>
    <w:lvl w:ilvl="3">
      <w:start w:val="1"/>
      <w:numFmt w:val="bullet"/>
      <w:lvlText w:val="•"/>
      <w:lvlJc w:val="left"/>
      <w:pPr>
        <w:ind w:left="2880" w:hanging="360"/>
      </w:pPr>
      <w:rPr>
        <w:rFonts w:ascii="Times New Roman" w:hAnsi="Times New Roman" w:eastAsia="Times New Roman" w:cs="Times New Roman"/>
      </w:rPr>
    </w:lvl>
    <w:lvl w:ilvl="4">
      <w:start w:val="1"/>
      <w:numFmt w:val="bullet"/>
      <w:lvlText w:val="•"/>
      <w:lvlJc w:val="left"/>
      <w:pPr>
        <w:ind w:left="3600" w:hanging="360"/>
      </w:pPr>
      <w:rPr>
        <w:rFonts w:ascii="Times New Roman" w:hAnsi="Times New Roman" w:eastAsia="Times New Roman" w:cs="Times New Roman"/>
      </w:rPr>
    </w:lvl>
    <w:lvl w:ilvl="5">
      <w:start w:val="1"/>
      <w:numFmt w:val="bullet"/>
      <w:lvlText w:val="•"/>
      <w:lvlJc w:val="left"/>
      <w:pPr>
        <w:ind w:left="4320" w:hanging="360"/>
      </w:pPr>
      <w:rPr>
        <w:rFonts w:ascii="Times New Roman" w:hAnsi="Times New Roman" w:eastAsia="Times New Roman" w:cs="Times New Roman"/>
      </w:rPr>
    </w:lvl>
    <w:lvl w:ilvl="6">
      <w:start w:val="1"/>
      <w:numFmt w:val="bullet"/>
      <w:lvlText w:val="•"/>
      <w:lvlJc w:val="left"/>
      <w:pPr>
        <w:ind w:left="5040" w:hanging="360"/>
      </w:pPr>
      <w:rPr>
        <w:rFonts w:ascii="Times New Roman" w:hAnsi="Times New Roman" w:eastAsia="Times New Roman" w:cs="Times New Roman"/>
      </w:rPr>
    </w:lvl>
    <w:lvl w:ilvl="7">
      <w:start w:val="1"/>
      <w:numFmt w:val="bullet"/>
      <w:lvlText w:val="•"/>
      <w:lvlJc w:val="left"/>
      <w:pPr>
        <w:ind w:left="5760" w:hanging="360"/>
      </w:pPr>
      <w:rPr>
        <w:rFonts w:ascii="Times New Roman" w:hAnsi="Times New Roman" w:eastAsia="Times New Roman" w:cs="Times New Roman"/>
      </w:rPr>
    </w:lvl>
    <w:lvl w:ilvl="8">
      <w:start w:val="1"/>
      <w:numFmt w:val="bullet"/>
      <w:lvlText w:val="•"/>
      <w:lvlJc w:val="left"/>
      <w:pPr>
        <w:ind w:left="6480" w:hanging="360"/>
      </w:pPr>
      <w:rPr>
        <w:rFonts w:ascii="Times New Roman" w:hAnsi="Times New Roman" w:eastAsia="Times New Roman" w:cs="Times New Roman"/>
      </w:rPr>
    </w:lvl>
  </w:abstractNum>
  <w:abstractNum w:abstractNumId="43" w15:restartNumberingAfterBreak="0">
    <w:nsid w:val="585F020F"/>
    <w:multiLevelType w:val="multilevel"/>
    <w:tmpl w:val="4D2622BE"/>
    <w:lvl w:ilvl="0">
      <w:start w:val="1"/>
      <w:numFmt w:val="bullet"/>
      <w:lvlText w:val="o"/>
      <w:lvlJc w:val="left"/>
      <w:pPr>
        <w:ind w:left="1080" w:hanging="360"/>
      </w:pPr>
      <w:rPr>
        <w:rFonts w:ascii="Courier New" w:hAnsi="Courier New" w:eastAsia="Courier New" w:cs="Courier New"/>
      </w:rPr>
    </w:lvl>
    <w:lvl w:ilvl="1">
      <w:start w:val="1"/>
      <w:numFmt w:val="bullet"/>
      <w:lvlText w:val="o"/>
      <w:lvlJc w:val="left"/>
      <w:pPr>
        <w:ind w:left="1800" w:hanging="360"/>
      </w:pPr>
      <w:rPr>
        <w:rFonts w:ascii="Courier New" w:hAnsi="Courier New" w:eastAsia="Courier New" w:cs="Courier New"/>
      </w:rPr>
    </w:lvl>
    <w:lvl w:ilvl="2">
      <w:start w:val="1"/>
      <w:numFmt w:val="bullet"/>
      <w:lvlText w:val="▪"/>
      <w:lvlJc w:val="left"/>
      <w:pPr>
        <w:ind w:left="2520" w:hanging="360"/>
      </w:pPr>
      <w:rPr>
        <w:rFonts w:ascii="Noto Sans Symbols" w:hAnsi="Noto Sans Symbols" w:eastAsia="Noto Sans Symbols" w:cs="Noto Sans Symbols"/>
      </w:rPr>
    </w:lvl>
    <w:lvl w:ilvl="3">
      <w:start w:val="1"/>
      <w:numFmt w:val="bullet"/>
      <w:lvlText w:val="●"/>
      <w:lvlJc w:val="left"/>
      <w:pPr>
        <w:ind w:left="3240" w:hanging="360"/>
      </w:pPr>
      <w:rPr>
        <w:rFonts w:ascii="Noto Sans Symbols" w:hAnsi="Noto Sans Symbols" w:eastAsia="Noto Sans Symbols" w:cs="Noto Sans Symbols"/>
      </w:rPr>
    </w:lvl>
    <w:lvl w:ilvl="4">
      <w:start w:val="1"/>
      <w:numFmt w:val="bullet"/>
      <w:lvlText w:val="o"/>
      <w:lvlJc w:val="left"/>
      <w:pPr>
        <w:ind w:left="3960" w:hanging="360"/>
      </w:pPr>
      <w:rPr>
        <w:rFonts w:ascii="Courier New" w:hAnsi="Courier New" w:eastAsia="Courier New" w:cs="Courier New"/>
      </w:rPr>
    </w:lvl>
    <w:lvl w:ilvl="5">
      <w:start w:val="1"/>
      <w:numFmt w:val="bullet"/>
      <w:lvlText w:val="▪"/>
      <w:lvlJc w:val="left"/>
      <w:pPr>
        <w:ind w:left="4680" w:hanging="360"/>
      </w:pPr>
      <w:rPr>
        <w:rFonts w:ascii="Noto Sans Symbols" w:hAnsi="Noto Sans Symbols" w:eastAsia="Noto Sans Symbols" w:cs="Noto Sans Symbols"/>
      </w:rPr>
    </w:lvl>
    <w:lvl w:ilvl="6">
      <w:start w:val="1"/>
      <w:numFmt w:val="bullet"/>
      <w:lvlText w:val="●"/>
      <w:lvlJc w:val="left"/>
      <w:pPr>
        <w:ind w:left="5400" w:hanging="360"/>
      </w:pPr>
      <w:rPr>
        <w:rFonts w:ascii="Noto Sans Symbols" w:hAnsi="Noto Sans Symbols" w:eastAsia="Noto Sans Symbols" w:cs="Noto Sans Symbols"/>
      </w:rPr>
    </w:lvl>
    <w:lvl w:ilvl="7">
      <w:start w:val="1"/>
      <w:numFmt w:val="bullet"/>
      <w:lvlText w:val="o"/>
      <w:lvlJc w:val="left"/>
      <w:pPr>
        <w:ind w:left="6120" w:hanging="360"/>
      </w:pPr>
      <w:rPr>
        <w:rFonts w:ascii="Courier New" w:hAnsi="Courier New" w:eastAsia="Courier New" w:cs="Courier New"/>
      </w:rPr>
    </w:lvl>
    <w:lvl w:ilvl="8">
      <w:start w:val="1"/>
      <w:numFmt w:val="bullet"/>
      <w:lvlText w:val="▪"/>
      <w:lvlJc w:val="left"/>
      <w:pPr>
        <w:ind w:left="6840" w:hanging="360"/>
      </w:pPr>
      <w:rPr>
        <w:rFonts w:ascii="Noto Sans Symbols" w:hAnsi="Noto Sans Symbols" w:eastAsia="Noto Sans Symbols" w:cs="Noto Sans Symbols"/>
      </w:rPr>
    </w:lvl>
  </w:abstractNum>
  <w:abstractNum w:abstractNumId="44" w15:restartNumberingAfterBreak="0">
    <w:nsid w:val="5B7C7353"/>
    <w:multiLevelType w:val="multilevel"/>
    <w:tmpl w:val="28128168"/>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45" w15:restartNumberingAfterBreak="0">
    <w:nsid w:val="5D1112FB"/>
    <w:multiLevelType w:val="multilevel"/>
    <w:tmpl w:val="D3448D24"/>
    <w:lvl w:ilvl="0">
      <w:start w:val="1"/>
      <w:numFmt w:val="bullet"/>
      <w:lvlText w:val="o"/>
      <w:lvlJc w:val="left"/>
      <w:pPr>
        <w:ind w:left="1080" w:hanging="360"/>
      </w:pPr>
      <w:rPr>
        <w:rFonts w:ascii="Courier New" w:hAnsi="Courier New" w:eastAsia="Courier New" w:cs="Courier New"/>
      </w:rPr>
    </w:lvl>
    <w:lvl w:ilvl="1">
      <w:start w:val="1"/>
      <w:numFmt w:val="bullet"/>
      <w:lvlText w:val="o"/>
      <w:lvlJc w:val="left"/>
      <w:pPr>
        <w:ind w:left="1800" w:hanging="360"/>
      </w:pPr>
      <w:rPr>
        <w:rFonts w:ascii="Courier New" w:hAnsi="Courier New" w:eastAsia="Courier New" w:cs="Courier New"/>
      </w:rPr>
    </w:lvl>
    <w:lvl w:ilvl="2">
      <w:start w:val="1"/>
      <w:numFmt w:val="bullet"/>
      <w:lvlText w:val="▪"/>
      <w:lvlJc w:val="left"/>
      <w:pPr>
        <w:ind w:left="2520" w:hanging="360"/>
      </w:pPr>
      <w:rPr>
        <w:rFonts w:ascii="Noto Sans Symbols" w:hAnsi="Noto Sans Symbols" w:eastAsia="Noto Sans Symbols" w:cs="Noto Sans Symbols"/>
      </w:rPr>
    </w:lvl>
    <w:lvl w:ilvl="3">
      <w:start w:val="1"/>
      <w:numFmt w:val="bullet"/>
      <w:lvlText w:val="●"/>
      <w:lvlJc w:val="left"/>
      <w:pPr>
        <w:ind w:left="3240" w:hanging="360"/>
      </w:pPr>
      <w:rPr>
        <w:rFonts w:ascii="Noto Sans Symbols" w:hAnsi="Noto Sans Symbols" w:eastAsia="Noto Sans Symbols" w:cs="Noto Sans Symbols"/>
      </w:rPr>
    </w:lvl>
    <w:lvl w:ilvl="4">
      <w:start w:val="1"/>
      <w:numFmt w:val="bullet"/>
      <w:lvlText w:val="o"/>
      <w:lvlJc w:val="left"/>
      <w:pPr>
        <w:ind w:left="3960" w:hanging="360"/>
      </w:pPr>
      <w:rPr>
        <w:rFonts w:ascii="Courier New" w:hAnsi="Courier New" w:eastAsia="Courier New" w:cs="Courier New"/>
      </w:rPr>
    </w:lvl>
    <w:lvl w:ilvl="5">
      <w:start w:val="1"/>
      <w:numFmt w:val="bullet"/>
      <w:lvlText w:val="▪"/>
      <w:lvlJc w:val="left"/>
      <w:pPr>
        <w:ind w:left="4680" w:hanging="360"/>
      </w:pPr>
      <w:rPr>
        <w:rFonts w:ascii="Noto Sans Symbols" w:hAnsi="Noto Sans Symbols" w:eastAsia="Noto Sans Symbols" w:cs="Noto Sans Symbols"/>
      </w:rPr>
    </w:lvl>
    <w:lvl w:ilvl="6">
      <w:start w:val="1"/>
      <w:numFmt w:val="bullet"/>
      <w:lvlText w:val="●"/>
      <w:lvlJc w:val="left"/>
      <w:pPr>
        <w:ind w:left="5400" w:hanging="360"/>
      </w:pPr>
      <w:rPr>
        <w:rFonts w:ascii="Noto Sans Symbols" w:hAnsi="Noto Sans Symbols" w:eastAsia="Noto Sans Symbols" w:cs="Noto Sans Symbols"/>
      </w:rPr>
    </w:lvl>
    <w:lvl w:ilvl="7">
      <w:start w:val="1"/>
      <w:numFmt w:val="bullet"/>
      <w:lvlText w:val="o"/>
      <w:lvlJc w:val="left"/>
      <w:pPr>
        <w:ind w:left="6120" w:hanging="360"/>
      </w:pPr>
      <w:rPr>
        <w:rFonts w:ascii="Courier New" w:hAnsi="Courier New" w:eastAsia="Courier New" w:cs="Courier New"/>
      </w:rPr>
    </w:lvl>
    <w:lvl w:ilvl="8">
      <w:start w:val="1"/>
      <w:numFmt w:val="bullet"/>
      <w:lvlText w:val="▪"/>
      <w:lvlJc w:val="left"/>
      <w:pPr>
        <w:ind w:left="6840" w:hanging="360"/>
      </w:pPr>
      <w:rPr>
        <w:rFonts w:ascii="Noto Sans Symbols" w:hAnsi="Noto Sans Symbols" w:eastAsia="Noto Sans Symbols" w:cs="Noto Sans Symbols"/>
      </w:rPr>
    </w:lvl>
  </w:abstractNum>
  <w:abstractNum w:abstractNumId="46" w15:restartNumberingAfterBreak="0">
    <w:nsid w:val="5E3E3520"/>
    <w:multiLevelType w:val="multilevel"/>
    <w:tmpl w:val="6F629710"/>
    <w:lvl w:ilvl="0">
      <w:start w:val="1"/>
      <w:numFmt w:val="bullet"/>
      <w:lvlText w:val="●"/>
      <w:lvlJc w:val="left"/>
      <w:pPr>
        <w:ind w:left="720" w:hanging="360"/>
      </w:pPr>
      <w:rPr>
        <w:rFonts w:ascii="Noto Sans Symbols" w:hAnsi="Noto Sans Symbols" w:eastAsia="Noto Sans Symbols" w:cs="Noto Sans Symbols"/>
        <w:b w:val="0"/>
        <w:i w:val="0"/>
        <w:color w:val="000000"/>
        <w:sz w:val="26"/>
        <w:szCs w:val="26"/>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47" w15:restartNumberingAfterBreak="0">
    <w:nsid w:val="5FF2233E"/>
    <w:multiLevelType w:val="multilevel"/>
    <w:tmpl w:val="51942D5A"/>
    <w:lvl w:ilvl="0">
      <w:start w:val="1"/>
      <w:numFmt w:val="decimal"/>
      <w:lvlText w:val="%1."/>
      <w:lvlJc w:val="left"/>
      <w:pPr>
        <w:ind w:left="1080" w:hanging="360"/>
      </w:pPr>
    </w:lvl>
    <w:lvl w:ilvl="1">
      <w:start w:val="1"/>
      <w:numFmt w:val="decimal"/>
      <w:lvlText w:val="%2."/>
      <w:lvlJc w:val="left"/>
      <w:pPr>
        <w:ind w:left="1800" w:hanging="360"/>
      </w:pPr>
    </w:lvl>
    <w:lvl w:ilvl="2">
      <w:start w:val="1"/>
      <w:numFmt w:val="decimal"/>
      <w:lvlText w:val="%3."/>
      <w:lvlJc w:val="left"/>
      <w:pPr>
        <w:ind w:left="2520" w:hanging="360"/>
      </w:pPr>
    </w:lvl>
    <w:lvl w:ilvl="3">
      <w:start w:val="1"/>
      <w:numFmt w:val="decimal"/>
      <w:lvlText w:val="%4."/>
      <w:lvlJc w:val="left"/>
      <w:pPr>
        <w:ind w:left="3240" w:hanging="360"/>
      </w:pPr>
    </w:lvl>
    <w:lvl w:ilvl="4">
      <w:start w:val="1"/>
      <w:numFmt w:val="decimal"/>
      <w:lvlText w:val="%5."/>
      <w:lvlJc w:val="left"/>
      <w:pPr>
        <w:ind w:left="3960" w:hanging="360"/>
      </w:pPr>
    </w:lvl>
    <w:lvl w:ilvl="5">
      <w:start w:val="1"/>
      <w:numFmt w:val="decimal"/>
      <w:lvlText w:val="%6."/>
      <w:lvlJc w:val="left"/>
      <w:pPr>
        <w:ind w:left="4680" w:hanging="360"/>
      </w:pPr>
    </w:lvl>
    <w:lvl w:ilvl="6">
      <w:start w:val="1"/>
      <w:numFmt w:val="decimal"/>
      <w:lvlText w:val="%7."/>
      <w:lvlJc w:val="left"/>
      <w:pPr>
        <w:ind w:left="5400" w:hanging="360"/>
      </w:pPr>
    </w:lvl>
    <w:lvl w:ilvl="7">
      <w:start w:val="1"/>
      <w:numFmt w:val="decimal"/>
      <w:lvlText w:val="%8."/>
      <w:lvlJc w:val="left"/>
      <w:pPr>
        <w:ind w:left="6120" w:hanging="360"/>
      </w:pPr>
    </w:lvl>
    <w:lvl w:ilvl="8">
      <w:start w:val="1"/>
      <w:numFmt w:val="decimal"/>
      <w:lvlText w:val="%9."/>
      <w:lvlJc w:val="left"/>
      <w:pPr>
        <w:ind w:left="6840" w:hanging="360"/>
      </w:pPr>
    </w:lvl>
  </w:abstractNum>
  <w:abstractNum w:abstractNumId="48" w15:restartNumberingAfterBreak="0">
    <w:nsid w:val="647B0319"/>
    <w:multiLevelType w:val="multilevel"/>
    <w:tmpl w:val="EA36C5C4"/>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49" w15:restartNumberingAfterBreak="0">
    <w:nsid w:val="65C63577"/>
    <w:multiLevelType w:val="multilevel"/>
    <w:tmpl w:val="AC32800E"/>
    <w:lvl w:ilvl="0">
      <w:start w:val="1"/>
      <w:numFmt w:val="bullet"/>
      <w:lvlText w:val="•"/>
      <w:lvlJc w:val="left"/>
      <w:pPr>
        <w:ind w:left="720" w:hanging="360"/>
      </w:pPr>
      <w:rPr>
        <w:rFonts w:ascii="Times New Roman" w:hAnsi="Times New Roman" w:eastAsia="Times New Roman" w:cs="Times New Roman"/>
      </w:rPr>
    </w:lvl>
    <w:lvl w:ilvl="1">
      <w:start w:val="1"/>
      <w:numFmt w:val="bullet"/>
      <w:lvlText w:val="•"/>
      <w:lvlJc w:val="left"/>
      <w:pPr>
        <w:ind w:left="1440" w:hanging="360"/>
      </w:pPr>
      <w:rPr>
        <w:rFonts w:ascii="Times New Roman" w:hAnsi="Times New Roman" w:eastAsia="Times New Roman" w:cs="Times New Roman"/>
      </w:rPr>
    </w:lvl>
    <w:lvl w:ilvl="2">
      <w:start w:val="1"/>
      <w:numFmt w:val="bullet"/>
      <w:lvlText w:val="•"/>
      <w:lvlJc w:val="left"/>
      <w:pPr>
        <w:ind w:left="2160" w:hanging="360"/>
      </w:pPr>
      <w:rPr>
        <w:rFonts w:ascii="Times New Roman" w:hAnsi="Times New Roman" w:eastAsia="Times New Roman" w:cs="Times New Roman"/>
      </w:rPr>
    </w:lvl>
    <w:lvl w:ilvl="3">
      <w:start w:val="1"/>
      <w:numFmt w:val="bullet"/>
      <w:lvlText w:val="•"/>
      <w:lvlJc w:val="left"/>
      <w:pPr>
        <w:ind w:left="2880" w:hanging="360"/>
      </w:pPr>
      <w:rPr>
        <w:rFonts w:ascii="Times New Roman" w:hAnsi="Times New Roman" w:eastAsia="Times New Roman" w:cs="Times New Roman"/>
      </w:rPr>
    </w:lvl>
    <w:lvl w:ilvl="4">
      <w:start w:val="1"/>
      <w:numFmt w:val="bullet"/>
      <w:lvlText w:val="•"/>
      <w:lvlJc w:val="left"/>
      <w:pPr>
        <w:ind w:left="3600" w:hanging="360"/>
      </w:pPr>
      <w:rPr>
        <w:rFonts w:ascii="Times New Roman" w:hAnsi="Times New Roman" w:eastAsia="Times New Roman" w:cs="Times New Roman"/>
      </w:rPr>
    </w:lvl>
    <w:lvl w:ilvl="5">
      <w:start w:val="1"/>
      <w:numFmt w:val="bullet"/>
      <w:lvlText w:val="•"/>
      <w:lvlJc w:val="left"/>
      <w:pPr>
        <w:ind w:left="4320" w:hanging="360"/>
      </w:pPr>
      <w:rPr>
        <w:rFonts w:ascii="Times New Roman" w:hAnsi="Times New Roman" w:eastAsia="Times New Roman" w:cs="Times New Roman"/>
      </w:rPr>
    </w:lvl>
    <w:lvl w:ilvl="6">
      <w:start w:val="1"/>
      <w:numFmt w:val="bullet"/>
      <w:lvlText w:val="•"/>
      <w:lvlJc w:val="left"/>
      <w:pPr>
        <w:ind w:left="5040" w:hanging="360"/>
      </w:pPr>
      <w:rPr>
        <w:rFonts w:ascii="Times New Roman" w:hAnsi="Times New Roman" w:eastAsia="Times New Roman" w:cs="Times New Roman"/>
      </w:rPr>
    </w:lvl>
    <w:lvl w:ilvl="7">
      <w:start w:val="1"/>
      <w:numFmt w:val="bullet"/>
      <w:lvlText w:val="•"/>
      <w:lvlJc w:val="left"/>
      <w:pPr>
        <w:ind w:left="5760" w:hanging="360"/>
      </w:pPr>
      <w:rPr>
        <w:rFonts w:ascii="Times New Roman" w:hAnsi="Times New Roman" w:eastAsia="Times New Roman" w:cs="Times New Roman"/>
      </w:rPr>
    </w:lvl>
    <w:lvl w:ilvl="8">
      <w:start w:val="1"/>
      <w:numFmt w:val="bullet"/>
      <w:lvlText w:val="•"/>
      <w:lvlJc w:val="left"/>
      <w:pPr>
        <w:ind w:left="6480" w:hanging="360"/>
      </w:pPr>
      <w:rPr>
        <w:rFonts w:ascii="Times New Roman" w:hAnsi="Times New Roman" w:eastAsia="Times New Roman" w:cs="Times New Roman"/>
      </w:rPr>
    </w:lvl>
  </w:abstractNum>
  <w:abstractNum w:abstractNumId="50" w15:restartNumberingAfterBreak="0">
    <w:nsid w:val="668849E9"/>
    <w:multiLevelType w:val="multilevel"/>
    <w:tmpl w:val="79D8F5BE"/>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51" w15:restartNumberingAfterBreak="0">
    <w:nsid w:val="66F812CE"/>
    <w:multiLevelType w:val="multilevel"/>
    <w:tmpl w:val="4BB83ADC"/>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52" w15:restartNumberingAfterBreak="0">
    <w:nsid w:val="6A6151AF"/>
    <w:multiLevelType w:val="multilevel"/>
    <w:tmpl w:val="B76A0EEC"/>
    <w:lvl w:ilvl="0">
      <w:start w:val="1"/>
      <w:numFmt w:val="bullet"/>
      <w:lvlText w:val="o"/>
      <w:lvlJc w:val="left"/>
      <w:pPr>
        <w:ind w:left="1340" w:hanging="360"/>
      </w:pPr>
      <w:rPr>
        <w:rFonts w:ascii="Courier New" w:hAnsi="Courier New" w:eastAsia="Courier New" w:cs="Courier New"/>
        <w:color w:val="000000"/>
      </w:rPr>
    </w:lvl>
    <w:lvl w:ilvl="1">
      <w:start w:val="1"/>
      <w:numFmt w:val="bullet"/>
      <w:lvlText w:val="o"/>
      <w:lvlJc w:val="left"/>
      <w:pPr>
        <w:ind w:left="2060" w:hanging="360"/>
      </w:pPr>
      <w:rPr>
        <w:rFonts w:ascii="Courier New" w:hAnsi="Courier New" w:eastAsia="Courier New" w:cs="Courier New"/>
      </w:rPr>
    </w:lvl>
    <w:lvl w:ilvl="2">
      <w:start w:val="1"/>
      <w:numFmt w:val="bullet"/>
      <w:lvlText w:val="▪"/>
      <w:lvlJc w:val="left"/>
      <w:pPr>
        <w:ind w:left="2780" w:hanging="360"/>
      </w:pPr>
      <w:rPr>
        <w:rFonts w:ascii="Noto Sans Symbols" w:hAnsi="Noto Sans Symbols" w:eastAsia="Noto Sans Symbols" w:cs="Noto Sans Symbols"/>
      </w:rPr>
    </w:lvl>
    <w:lvl w:ilvl="3">
      <w:start w:val="1"/>
      <w:numFmt w:val="bullet"/>
      <w:lvlText w:val="●"/>
      <w:lvlJc w:val="left"/>
      <w:pPr>
        <w:ind w:left="3500" w:hanging="360"/>
      </w:pPr>
      <w:rPr>
        <w:rFonts w:ascii="Noto Sans Symbols" w:hAnsi="Noto Sans Symbols" w:eastAsia="Noto Sans Symbols" w:cs="Noto Sans Symbols"/>
      </w:rPr>
    </w:lvl>
    <w:lvl w:ilvl="4">
      <w:start w:val="1"/>
      <w:numFmt w:val="bullet"/>
      <w:lvlText w:val="o"/>
      <w:lvlJc w:val="left"/>
      <w:pPr>
        <w:ind w:left="4220" w:hanging="360"/>
      </w:pPr>
      <w:rPr>
        <w:rFonts w:ascii="Courier New" w:hAnsi="Courier New" w:eastAsia="Courier New" w:cs="Courier New"/>
      </w:rPr>
    </w:lvl>
    <w:lvl w:ilvl="5">
      <w:start w:val="1"/>
      <w:numFmt w:val="bullet"/>
      <w:lvlText w:val="▪"/>
      <w:lvlJc w:val="left"/>
      <w:pPr>
        <w:ind w:left="4940" w:hanging="360"/>
      </w:pPr>
      <w:rPr>
        <w:rFonts w:ascii="Noto Sans Symbols" w:hAnsi="Noto Sans Symbols" w:eastAsia="Noto Sans Symbols" w:cs="Noto Sans Symbols"/>
      </w:rPr>
    </w:lvl>
    <w:lvl w:ilvl="6">
      <w:start w:val="1"/>
      <w:numFmt w:val="bullet"/>
      <w:lvlText w:val="●"/>
      <w:lvlJc w:val="left"/>
      <w:pPr>
        <w:ind w:left="5660" w:hanging="360"/>
      </w:pPr>
      <w:rPr>
        <w:rFonts w:ascii="Noto Sans Symbols" w:hAnsi="Noto Sans Symbols" w:eastAsia="Noto Sans Symbols" w:cs="Noto Sans Symbols"/>
      </w:rPr>
    </w:lvl>
    <w:lvl w:ilvl="7">
      <w:start w:val="1"/>
      <w:numFmt w:val="bullet"/>
      <w:lvlText w:val="o"/>
      <w:lvlJc w:val="left"/>
      <w:pPr>
        <w:ind w:left="6380" w:hanging="360"/>
      </w:pPr>
      <w:rPr>
        <w:rFonts w:ascii="Courier New" w:hAnsi="Courier New" w:eastAsia="Courier New" w:cs="Courier New"/>
      </w:rPr>
    </w:lvl>
    <w:lvl w:ilvl="8">
      <w:start w:val="1"/>
      <w:numFmt w:val="bullet"/>
      <w:lvlText w:val="▪"/>
      <w:lvlJc w:val="left"/>
      <w:pPr>
        <w:ind w:left="7100" w:hanging="360"/>
      </w:pPr>
      <w:rPr>
        <w:rFonts w:ascii="Noto Sans Symbols" w:hAnsi="Noto Sans Symbols" w:eastAsia="Noto Sans Symbols" w:cs="Noto Sans Symbols"/>
      </w:rPr>
    </w:lvl>
  </w:abstractNum>
  <w:abstractNum w:abstractNumId="53" w15:restartNumberingAfterBreak="0">
    <w:nsid w:val="6CB81CB8"/>
    <w:multiLevelType w:val="multilevel"/>
    <w:tmpl w:val="FAB0CF12"/>
    <w:lvl w:ilvl="0">
      <w:start w:val="1"/>
      <w:numFmt w:val="bullet"/>
      <w:lvlText w:val="•"/>
      <w:lvlJc w:val="left"/>
      <w:pPr>
        <w:ind w:left="360" w:hanging="360"/>
      </w:pPr>
      <w:rPr>
        <w:rFonts w:ascii="Times New Roman" w:hAnsi="Times New Roman" w:eastAsia="Times New Roman" w:cs="Times New Roman"/>
      </w:rPr>
    </w:lvl>
    <w:lvl w:ilvl="1">
      <w:start w:val="1"/>
      <w:numFmt w:val="bullet"/>
      <w:lvlText w:val="▪"/>
      <w:lvlJc w:val="left"/>
      <w:pPr>
        <w:ind w:left="1080" w:hanging="360"/>
      </w:pPr>
      <w:rPr>
        <w:rFonts w:ascii="Noto Sans Symbols" w:hAnsi="Noto Sans Symbols" w:eastAsia="Noto Sans Symbols" w:cs="Noto Sans Symbols"/>
      </w:rPr>
    </w:lvl>
    <w:lvl w:ilvl="2">
      <w:start w:val="1"/>
      <w:numFmt w:val="bullet"/>
      <w:lvlText w:val="•"/>
      <w:lvlJc w:val="left"/>
      <w:pPr>
        <w:ind w:left="1800" w:hanging="360"/>
      </w:pPr>
      <w:rPr>
        <w:rFonts w:ascii="Times New Roman" w:hAnsi="Times New Roman" w:eastAsia="Times New Roman" w:cs="Times New Roman"/>
      </w:rPr>
    </w:lvl>
    <w:lvl w:ilvl="3">
      <w:start w:val="1"/>
      <w:numFmt w:val="bullet"/>
      <w:lvlText w:val="•"/>
      <w:lvlJc w:val="left"/>
      <w:pPr>
        <w:ind w:left="2520" w:hanging="360"/>
      </w:pPr>
      <w:rPr>
        <w:rFonts w:ascii="Times New Roman" w:hAnsi="Times New Roman" w:eastAsia="Times New Roman" w:cs="Times New Roman"/>
      </w:rPr>
    </w:lvl>
    <w:lvl w:ilvl="4">
      <w:start w:val="1"/>
      <w:numFmt w:val="bullet"/>
      <w:lvlText w:val="•"/>
      <w:lvlJc w:val="left"/>
      <w:pPr>
        <w:ind w:left="3240" w:hanging="360"/>
      </w:pPr>
      <w:rPr>
        <w:rFonts w:ascii="Times New Roman" w:hAnsi="Times New Roman" w:eastAsia="Times New Roman" w:cs="Times New Roman"/>
      </w:rPr>
    </w:lvl>
    <w:lvl w:ilvl="5">
      <w:start w:val="1"/>
      <w:numFmt w:val="bullet"/>
      <w:lvlText w:val="•"/>
      <w:lvlJc w:val="left"/>
      <w:pPr>
        <w:ind w:left="3960" w:hanging="360"/>
      </w:pPr>
      <w:rPr>
        <w:rFonts w:ascii="Times New Roman" w:hAnsi="Times New Roman" w:eastAsia="Times New Roman" w:cs="Times New Roman"/>
      </w:rPr>
    </w:lvl>
    <w:lvl w:ilvl="6">
      <w:start w:val="1"/>
      <w:numFmt w:val="bullet"/>
      <w:lvlText w:val="•"/>
      <w:lvlJc w:val="left"/>
      <w:pPr>
        <w:ind w:left="4680" w:hanging="360"/>
      </w:pPr>
      <w:rPr>
        <w:rFonts w:ascii="Times New Roman" w:hAnsi="Times New Roman" w:eastAsia="Times New Roman" w:cs="Times New Roman"/>
      </w:rPr>
    </w:lvl>
    <w:lvl w:ilvl="7">
      <w:start w:val="1"/>
      <w:numFmt w:val="bullet"/>
      <w:lvlText w:val="•"/>
      <w:lvlJc w:val="left"/>
      <w:pPr>
        <w:ind w:left="5400" w:hanging="360"/>
      </w:pPr>
      <w:rPr>
        <w:rFonts w:ascii="Times New Roman" w:hAnsi="Times New Roman" w:eastAsia="Times New Roman" w:cs="Times New Roman"/>
      </w:rPr>
    </w:lvl>
    <w:lvl w:ilvl="8">
      <w:start w:val="1"/>
      <w:numFmt w:val="bullet"/>
      <w:lvlText w:val="•"/>
      <w:lvlJc w:val="left"/>
      <w:pPr>
        <w:ind w:left="6120" w:hanging="360"/>
      </w:pPr>
      <w:rPr>
        <w:rFonts w:ascii="Times New Roman" w:hAnsi="Times New Roman" w:eastAsia="Times New Roman" w:cs="Times New Roman"/>
      </w:rPr>
    </w:lvl>
  </w:abstractNum>
  <w:abstractNum w:abstractNumId="54" w15:restartNumberingAfterBreak="0">
    <w:nsid w:val="6F5D03DF"/>
    <w:multiLevelType w:val="multilevel"/>
    <w:tmpl w:val="58D2D8BA"/>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55" w15:restartNumberingAfterBreak="0">
    <w:nsid w:val="6FDC20AB"/>
    <w:multiLevelType w:val="multilevel"/>
    <w:tmpl w:val="E40E7902"/>
    <w:lvl w:ilvl="0">
      <w:start w:val="1"/>
      <w:numFmt w:val="bullet"/>
      <w:lvlText w:val="•"/>
      <w:lvlJc w:val="left"/>
      <w:pPr>
        <w:ind w:left="720" w:hanging="360"/>
      </w:pPr>
      <w:rPr>
        <w:rFonts w:ascii="Times New Roman" w:hAnsi="Times New Roman" w:eastAsia="Times New Roman" w:cs="Times New Roman"/>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56" w15:restartNumberingAfterBreak="0">
    <w:nsid w:val="70000BC7"/>
    <w:multiLevelType w:val="multilevel"/>
    <w:tmpl w:val="09520A16"/>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57" w15:restartNumberingAfterBreak="0">
    <w:nsid w:val="708152B3"/>
    <w:multiLevelType w:val="multilevel"/>
    <w:tmpl w:val="C4AA47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15:restartNumberingAfterBreak="0">
    <w:nsid w:val="70CD2FDE"/>
    <w:multiLevelType w:val="multilevel"/>
    <w:tmpl w:val="1B86682E"/>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59" w15:restartNumberingAfterBreak="0">
    <w:nsid w:val="70FC4029"/>
    <w:multiLevelType w:val="multilevel"/>
    <w:tmpl w:val="4D6A6360"/>
    <w:lvl w:ilvl="0">
      <w:start w:val="1"/>
      <w:numFmt w:val="bullet"/>
      <w:lvlText w:val="o"/>
      <w:lvlJc w:val="left"/>
      <w:pPr>
        <w:ind w:left="1080" w:hanging="360"/>
      </w:pPr>
      <w:rPr>
        <w:rFonts w:ascii="Courier New" w:hAnsi="Courier New" w:eastAsia="Courier New" w:cs="Courier New"/>
      </w:rPr>
    </w:lvl>
    <w:lvl w:ilvl="1">
      <w:start w:val="1"/>
      <w:numFmt w:val="bullet"/>
      <w:lvlText w:val="o"/>
      <w:lvlJc w:val="left"/>
      <w:pPr>
        <w:ind w:left="1800" w:hanging="360"/>
      </w:pPr>
      <w:rPr>
        <w:rFonts w:ascii="Courier New" w:hAnsi="Courier New" w:eastAsia="Courier New" w:cs="Courier New"/>
      </w:rPr>
    </w:lvl>
    <w:lvl w:ilvl="2">
      <w:start w:val="1"/>
      <w:numFmt w:val="bullet"/>
      <w:lvlText w:val="▪"/>
      <w:lvlJc w:val="left"/>
      <w:pPr>
        <w:ind w:left="2520" w:hanging="360"/>
      </w:pPr>
      <w:rPr>
        <w:rFonts w:ascii="Noto Sans Symbols" w:hAnsi="Noto Sans Symbols" w:eastAsia="Noto Sans Symbols" w:cs="Noto Sans Symbols"/>
      </w:rPr>
    </w:lvl>
    <w:lvl w:ilvl="3">
      <w:start w:val="1"/>
      <w:numFmt w:val="bullet"/>
      <w:lvlText w:val="●"/>
      <w:lvlJc w:val="left"/>
      <w:pPr>
        <w:ind w:left="3240" w:hanging="360"/>
      </w:pPr>
      <w:rPr>
        <w:rFonts w:ascii="Noto Sans Symbols" w:hAnsi="Noto Sans Symbols" w:eastAsia="Noto Sans Symbols" w:cs="Noto Sans Symbols"/>
      </w:rPr>
    </w:lvl>
    <w:lvl w:ilvl="4">
      <w:start w:val="1"/>
      <w:numFmt w:val="bullet"/>
      <w:lvlText w:val="o"/>
      <w:lvlJc w:val="left"/>
      <w:pPr>
        <w:ind w:left="3960" w:hanging="360"/>
      </w:pPr>
      <w:rPr>
        <w:rFonts w:ascii="Courier New" w:hAnsi="Courier New" w:eastAsia="Courier New" w:cs="Courier New"/>
      </w:rPr>
    </w:lvl>
    <w:lvl w:ilvl="5">
      <w:start w:val="1"/>
      <w:numFmt w:val="bullet"/>
      <w:lvlText w:val="▪"/>
      <w:lvlJc w:val="left"/>
      <w:pPr>
        <w:ind w:left="4680" w:hanging="360"/>
      </w:pPr>
      <w:rPr>
        <w:rFonts w:ascii="Noto Sans Symbols" w:hAnsi="Noto Sans Symbols" w:eastAsia="Noto Sans Symbols" w:cs="Noto Sans Symbols"/>
      </w:rPr>
    </w:lvl>
    <w:lvl w:ilvl="6">
      <w:start w:val="1"/>
      <w:numFmt w:val="bullet"/>
      <w:lvlText w:val="●"/>
      <w:lvlJc w:val="left"/>
      <w:pPr>
        <w:ind w:left="5400" w:hanging="360"/>
      </w:pPr>
      <w:rPr>
        <w:rFonts w:ascii="Noto Sans Symbols" w:hAnsi="Noto Sans Symbols" w:eastAsia="Noto Sans Symbols" w:cs="Noto Sans Symbols"/>
      </w:rPr>
    </w:lvl>
    <w:lvl w:ilvl="7">
      <w:start w:val="1"/>
      <w:numFmt w:val="bullet"/>
      <w:lvlText w:val="o"/>
      <w:lvlJc w:val="left"/>
      <w:pPr>
        <w:ind w:left="6120" w:hanging="360"/>
      </w:pPr>
      <w:rPr>
        <w:rFonts w:ascii="Courier New" w:hAnsi="Courier New" w:eastAsia="Courier New" w:cs="Courier New"/>
      </w:rPr>
    </w:lvl>
    <w:lvl w:ilvl="8">
      <w:start w:val="1"/>
      <w:numFmt w:val="bullet"/>
      <w:lvlText w:val="▪"/>
      <w:lvlJc w:val="left"/>
      <w:pPr>
        <w:ind w:left="6840" w:hanging="360"/>
      </w:pPr>
      <w:rPr>
        <w:rFonts w:ascii="Noto Sans Symbols" w:hAnsi="Noto Sans Symbols" w:eastAsia="Noto Sans Symbols" w:cs="Noto Sans Symbols"/>
      </w:rPr>
    </w:lvl>
  </w:abstractNum>
  <w:abstractNum w:abstractNumId="60" w15:restartNumberingAfterBreak="0">
    <w:nsid w:val="72487728"/>
    <w:multiLevelType w:val="multilevel"/>
    <w:tmpl w:val="0DE69DC0"/>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61" w15:restartNumberingAfterBreak="0">
    <w:nsid w:val="73BB2CDE"/>
    <w:multiLevelType w:val="multilevel"/>
    <w:tmpl w:val="1556DADA"/>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62" w15:restartNumberingAfterBreak="0">
    <w:nsid w:val="76DB7EDC"/>
    <w:multiLevelType w:val="multilevel"/>
    <w:tmpl w:val="00368C26"/>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63" w15:restartNumberingAfterBreak="0">
    <w:nsid w:val="78802170"/>
    <w:multiLevelType w:val="multilevel"/>
    <w:tmpl w:val="E2CA18B0"/>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64" w15:restartNumberingAfterBreak="0">
    <w:nsid w:val="7C47156C"/>
    <w:multiLevelType w:val="multilevel"/>
    <w:tmpl w:val="08C03300"/>
    <w:lvl w:ilvl="0">
      <w:start w:val="1"/>
      <w:numFmt w:val="bullet"/>
      <w:lvlText w:val="●"/>
      <w:lvlJc w:val="left"/>
      <w:pPr>
        <w:ind w:left="720" w:hanging="360"/>
      </w:pPr>
      <w:rPr>
        <w:rFonts w:ascii="Noto Sans Symbols" w:hAnsi="Noto Sans Symbols" w:eastAsia="Noto Sans Symbols" w:cs="Noto Sans Symbols"/>
        <w:color w:val="000000"/>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65" w15:restartNumberingAfterBreak="0">
    <w:nsid w:val="7CDF5A32"/>
    <w:multiLevelType w:val="multilevel"/>
    <w:tmpl w:val="D500F526"/>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num w:numId="1" w16cid:durableId="2025591662">
    <w:abstractNumId w:val="1"/>
  </w:num>
  <w:num w:numId="2" w16cid:durableId="1642733632">
    <w:abstractNumId w:val="3"/>
  </w:num>
  <w:num w:numId="3" w16cid:durableId="1272861588">
    <w:abstractNumId w:val="10"/>
  </w:num>
  <w:num w:numId="4" w16cid:durableId="980236109">
    <w:abstractNumId w:val="51"/>
  </w:num>
  <w:num w:numId="5" w16cid:durableId="719323741">
    <w:abstractNumId w:val="32"/>
  </w:num>
  <w:num w:numId="6" w16cid:durableId="629088468">
    <w:abstractNumId w:val="58"/>
  </w:num>
  <w:num w:numId="7" w16cid:durableId="2106875362">
    <w:abstractNumId w:val="17"/>
  </w:num>
  <w:num w:numId="8" w16cid:durableId="1456487052">
    <w:abstractNumId w:val="33"/>
  </w:num>
  <w:num w:numId="9" w16cid:durableId="1272937003">
    <w:abstractNumId w:val="57"/>
  </w:num>
  <w:num w:numId="10" w16cid:durableId="805701255">
    <w:abstractNumId w:val="50"/>
  </w:num>
  <w:num w:numId="11" w16cid:durableId="1687705272">
    <w:abstractNumId w:val="11"/>
  </w:num>
  <w:num w:numId="12" w16cid:durableId="1926918813">
    <w:abstractNumId w:val="22"/>
  </w:num>
  <w:num w:numId="13" w16cid:durableId="1836410671">
    <w:abstractNumId w:val="64"/>
  </w:num>
  <w:num w:numId="14" w16cid:durableId="1096826563">
    <w:abstractNumId w:val="60"/>
  </w:num>
  <w:num w:numId="15" w16cid:durableId="1005325548">
    <w:abstractNumId w:val="31"/>
  </w:num>
  <w:num w:numId="16" w16cid:durableId="1609507755">
    <w:abstractNumId w:val="20"/>
  </w:num>
  <w:num w:numId="17" w16cid:durableId="371927115">
    <w:abstractNumId w:val="49"/>
  </w:num>
  <w:num w:numId="18" w16cid:durableId="311182134">
    <w:abstractNumId w:val="12"/>
  </w:num>
  <w:num w:numId="19" w16cid:durableId="942231035">
    <w:abstractNumId w:val="65"/>
  </w:num>
  <w:num w:numId="20" w16cid:durableId="14889022">
    <w:abstractNumId w:val="30"/>
  </w:num>
  <w:num w:numId="21" w16cid:durableId="849102254">
    <w:abstractNumId w:val="6"/>
  </w:num>
  <w:num w:numId="22" w16cid:durableId="1351377938">
    <w:abstractNumId w:val="48"/>
  </w:num>
  <w:num w:numId="23" w16cid:durableId="2024698104">
    <w:abstractNumId w:val="37"/>
  </w:num>
  <w:num w:numId="24" w16cid:durableId="2067751233">
    <w:abstractNumId w:val="25"/>
  </w:num>
  <w:num w:numId="25" w16cid:durableId="751046922">
    <w:abstractNumId w:val="2"/>
  </w:num>
  <w:num w:numId="26" w16cid:durableId="986133843">
    <w:abstractNumId w:val="52"/>
  </w:num>
  <w:num w:numId="27" w16cid:durableId="838233544">
    <w:abstractNumId w:val="46"/>
  </w:num>
  <w:num w:numId="28" w16cid:durableId="2126194505">
    <w:abstractNumId w:val="53"/>
  </w:num>
  <w:num w:numId="29" w16cid:durableId="1434864463">
    <w:abstractNumId w:val="38"/>
  </w:num>
  <w:num w:numId="30" w16cid:durableId="467207480">
    <w:abstractNumId w:val="24"/>
  </w:num>
  <w:num w:numId="31" w16cid:durableId="1750885610">
    <w:abstractNumId w:val="44"/>
  </w:num>
  <w:num w:numId="32" w16cid:durableId="1648974691">
    <w:abstractNumId w:val="0"/>
  </w:num>
  <w:num w:numId="33" w16cid:durableId="208297751">
    <w:abstractNumId w:val="34"/>
  </w:num>
  <w:num w:numId="34" w16cid:durableId="398669320">
    <w:abstractNumId w:val="42"/>
  </w:num>
  <w:num w:numId="35" w16cid:durableId="392822816">
    <w:abstractNumId w:val="29"/>
  </w:num>
  <w:num w:numId="36" w16cid:durableId="721055074">
    <w:abstractNumId w:val="23"/>
  </w:num>
  <w:num w:numId="37" w16cid:durableId="975986202">
    <w:abstractNumId w:val="61"/>
  </w:num>
  <w:num w:numId="38" w16cid:durableId="1620720829">
    <w:abstractNumId w:val="36"/>
  </w:num>
  <w:num w:numId="39" w16cid:durableId="1452550035">
    <w:abstractNumId w:val="16"/>
  </w:num>
  <w:num w:numId="40" w16cid:durableId="1583567731">
    <w:abstractNumId w:val="4"/>
  </w:num>
  <w:num w:numId="41" w16cid:durableId="1862814556">
    <w:abstractNumId w:val="35"/>
  </w:num>
  <w:num w:numId="42" w16cid:durableId="287126346">
    <w:abstractNumId w:val="40"/>
  </w:num>
  <w:num w:numId="43" w16cid:durableId="2048602119">
    <w:abstractNumId w:val="45"/>
  </w:num>
  <w:num w:numId="44" w16cid:durableId="563838332">
    <w:abstractNumId w:val="8"/>
  </w:num>
  <w:num w:numId="45" w16cid:durableId="2101752343">
    <w:abstractNumId w:val="54"/>
  </w:num>
  <w:num w:numId="46" w16cid:durableId="1542596883">
    <w:abstractNumId w:val="63"/>
  </w:num>
  <w:num w:numId="47" w16cid:durableId="1464545679">
    <w:abstractNumId w:val="39"/>
  </w:num>
  <w:num w:numId="48" w16cid:durableId="1515993318">
    <w:abstractNumId w:val="13"/>
  </w:num>
  <w:num w:numId="49" w16cid:durableId="147788877">
    <w:abstractNumId w:val="41"/>
  </w:num>
  <w:num w:numId="50" w16cid:durableId="459307894">
    <w:abstractNumId w:val="43"/>
  </w:num>
  <w:num w:numId="51" w16cid:durableId="1400059326">
    <w:abstractNumId w:val="15"/>
  </w:num>
  <w:num w:numId="52" w16cid:durableId="1537278074">
    <w:abstractNumId w:val="56"/>
  </w:num>
  <w:num w:numId="53" w16cid:durableId="809710150">
    <w:abstractNumId w:val="27"/>
  </w:num>
  <w:num w:numId="54" w16cid:durableId="2070493677">
    <w:abstractNumId w:val="14"/>
  </w:num>
  <w:num w:numId="55" w16cid:durableId="1827553071">
    <w:abstractNumId w:val="21"/>
  </w:num>
  <w:num w:numId="56" w16cid:durableId="1397433636">
    <w:abstractNumId w:val="28"/>
  </w:num>
  <w:num w:numId="57" w16cid:durableId="912667688">
    <w:abstractNumId w:val="19"/>
  </w:num>
  <w:num w:numId="58" w16cid:durableId="1196696249">
    <w:abstractNumId w:val="47"/>
  </w:num>
  <w:num w:numId="59" w16cid:durableId="912393675">
    <w:abstractNumId w:val="5"/>
  </w:num>
  <w:num w:numId="60" w16cid:durableId="581530465">
    <w:abstractNumId w:val="55"/>
  </w:num>
  <w:num w:numId="61" w16cid:durableId="1422947280">
    <w:abstractNumId w:val="59"/>
  </w:num>
  <w:num w:numId="62" w16cid:durableId="412705653">
    <w:abstractNumId w:val="62"/>
  </w:num>
  <w:num w:numId="63" w16cid:durableId="1151798751">
    <w:abstractNumId w:val="7"/>
  </w:num>
  <w:num w:numId="64" w16cid:durableId="916863949">
    <w:abstractNumId w:val="18"/>
  </w:num>
  <w:num w:numId="65" w16cid:durableId="1279869194">
    <w:abstractNumId w:val="9"/>
  </w:num>
  <w:num w:numId="66" w16cid:durableId="132332002">
    <w:abstractNumId w:val="26"/>
  </w:num>
  <w:numIdMacAtCleanup w:val="6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trackRevisions w:val="false"/>
  <w:defaultTabStop w:val="720"/>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0373"/>
    <w:rsid w:val="000405BC"/>
    <w:rsid w:val="000A6C8A"/>
    <w:rsid w:val="001044C7"/>
    <w:rsid w:val="00120373"/>
    <w:rsid w:val="001420D8"/>
    <w:rsid w:val="0016338B"/>
    <w:rsid w:val="001F1C91"/>
    <w:rsid w:val="002C43A1"/>
    <w:rsid w:val="00304646"/>
    <w:rsid w:val="00334D5F"/>
    <w:rsid w:val="00351A38"/>
    <w:rsid w:val="00385557"/>
    <w:rsid w:val="003C3DA8"/>
    <w:rsid w:val="003F0B1F"/>
    <w:rsid w:val="004D581C"/>
    <w:rsid w:val="005E4597"/>
    <w:rsid w:val="006A7433"/>
    <w:rsid w:val="007D6B55"/>
    <w:rsid w:val="008018F1"/>
    <w:rsid w:val="008124E8"/>
    <w:rsid w:val="00826B33"/>
    <w:rsid w:val="008B13E0"/>
    <w:rsid w:val="0091257C"/>
    <w:rsid w:val="00914ECC"/>
    <w:rsid w:val="0093053E"/>
    <w:rsid w:val="009478B7"/>
    <w:rsid w:val="009C51A9"/>
    <w:rsid w:val="009D0157"/>
    <w:rsid w:val="009E5518"/>
    <w:rsid w:val="00A8389B"/>
    <w:rsid w:val="00BC4648"/>
    <w:rsid w:val="00BD4F37"/>
    <w:rsid w:val="00C44136"/>
    <w:rsid w:val="00CB72DD"/>
    <w:rsid w:val="00D3110F"/>
    <w:rsid w:val="00D63DD5"/>
    <w:rsid w:val="00ED537B"/>
    <w:rsid w:val="00EE69F4"/>
    <w:rsid w:val="00F165ED"/>
    <w:rsid w:val="00F67C79"/>
    <w:rsid w:val="02630F4D"/>
    <w:rsid w:val="03B4D6C5"/>
    <w:rsid w:val="041D05B1"/>
    <w:rsid w:val="05D4983F"/>
    <w:rsid w:val="06C49D0C"/>
    <w:rsid w:val="0DCA850F"/>
    <w:rsid w:val="0E95456F"/>
    <w:rsid w:val="0F887A8C"/>
    <w:rsid w:val="10A304CC"/>
    <w:rsid w:val="11BC6D4A"/>
    <w:rsid w:val="13B69ACC"/>
    <w:rsid w:val="14F99378"/>
    <w:rsid w:val="170FD54E"/>
    <w:rsid w:val="19449055"/>
    <w:rsid w:val="19E09756"/>
    <w:rsid w:val="1DB5C8AE"/>
    <w:rsid w:val="1F77CFA9"/>
    <w:rsid w:val="205F7334"/>
    <w:rsid w:val="22242A4A"/>
    <w:rsid w:val="22FAC020"/>
    <w:rsid w:val="242DE72E"/>
    <w:rsid w:val="27C1B41D"/>
    <w:rsid w:val="28D4EABF"/>
    <w:rsid w:val="316F740D"/>
    <w:rsid w:val="35459E19"/>
    <w:rsid w:val="3869499A"/>
    <w:rsid w:val="387E5C8E"/>
    <w:rsid w:val="3C81FF2D"/>
    <w:rsid w:val="3DE036C7"/>
    <w:rsid w:val="40A9AAAA"/>
    <w:rsid w:val="41C95806"/>
    <w:rsid w:val="42E8970D"/>
    <w:rsid w:val="44153904"/>
    <w:rsid w:val="44942D6A"/>
    <w:rsid w:val="46D466CA"/>
    <w:rsid w:val="48065CFC"/>
    <w:rsid w:val="4982B877"/>
    <w:rsid w:val="49B8233D"/>
    <w:rsid w:val="4AEDEDDC"/>
    <w:rsid w:val="4CD67BFC"/>
    <w:rsid w:val="5059C3C9"/>
    <w:rsid w:val="50915B1B"/>
    <w:rsid w:val="510F63FC"/>
    <w:rsid w:val="5323916E"/>
    <w:rsid w:val="53DD36E6"/>
    <w:rsid w:val="56FAA4F0"/>
    <w:rsid w:val="58214510"/>
    <w:rsid w:val="584D07AF"/>
    <w:rsid w:val="5A73DB6B"/>
    <w:rsid w:val="5AEA11AB"/>
    <w:rsid w:val="5B053011"/>
    <w:rsid w:val="5B80CF50"/>
    <w:rsid w:val="5DC0E228"/>
    <w:rsid w:val="5E6DC9A6"/>
    <w:rsid w:val="6565F0B6"/>
    <w:rsid w:val="6608861D"/>
    <w:rsid w:val="689FD5D3"/>
    <w:rsid w:val="6A340593"/>
    <w:rsid w:val="6A7FB666"/>
    <w:rsid w:val="6BF406E2"/>
    <w:rsid w:val="738B1549"/>
    <w:rsid w:val="745FB629"/>
    <w:rsid w:val="7610F89C"/>
    <w:rsid w:val="77871153"/>
    <w:rsid w:val="78716F25"/>
    <w:rsid w:val="7A3F518E"/>
    <w:rsid w:val="7B9017F8"/>
    <w:rsid w:val="7BD30BB2"/>
    <w:rsid w:val="7C9CADB0"/>
    <w:rsid w:val="7D21650E"/>
    <w:rsid w:val="7D4E0F86"/>
    <w:rsid w:val="7FA45AC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351F97"/>
  <w15:docId w15:val="{FB85F4F8-F17A-4283-A0B0-8617D8228BD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sz w:val="24"/>
        <w:szCs w:val="24"/>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D45A3"/>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Number">
    <w:name w:val="List Number"/>
    <w:basedOn w:val="Normal"/>
    <w:semiHidden/>
    <w:rsid w:val="00A06560"/>
    <w:pPr>
      <w:widowControl w:val="0"/>
      <w:numPr>
        <w:numId w:val="25"/>
      </w:numPr>
      <w:jc w:val="left"/>
    </w:pPr>
    <w:rPr>
      <w:rFonts w:ascii="Courier" w:hAnsi="Courier"/>
      <w:snapToGrid w:val="0"/>
      <w:sz w:val="20"/>
      <w:szCs w:val="20"/>
    </w:rPr>
  </w:style>
  <w:style w:type="paragraph" w:styleId="Header">
    <w:name w:val="header"/>
    <w:basedOn w:val="Normal"/>
    <w:link w:val="HeaderChar"/>
    <w:uiPriority w:val="99"/>
    <w:unhideWhenUsed/>
    <w:rsid w:val="00A06560"/>
    <w:pPr>
      <w:tabs>
        <w:tab w:val="center" w:pos="4680"/>
        <w:tab w:val="right" w:pos="9360"/>
      </w:tabs>
    </w:pPr>
    <w:rPr>
      <w:sz w:val="20"/>
      <w:szCs w:val="20"/>
      <w:lang w:val="x-none" w:eastAsia="x-none"/>
    </w:rPr>
  </w:style>
  <w:style w:type="character" w:styleId="HeaderChar" w:customStyle="1">
    <w:name w:val="Header Char"/>
    <w:link w:val="Header"/>
    <w:uiPriority w:val="99"/>
    <w:rsid w:val="00A06560"/>
    <w:rPr>
      <w:rFonts w:eastAsia="Calibri"/>
    </w:rPr>
  </w:style>
  <w:style w:type="paragraph" w:styleId="Footer">
    <w:name w:val="footer"/>
    <w:basedOn w:val="Normal"/>
    <w:link w:val="FooterChar"/>
    <w:uiPriority w:val="99"/>
    <w:unhideWhenUsed/>
    <w:rsid w:val="00A06560"/>
    <w:pPr>
      <w:tabs>
        <w:tab w:val="center" w:pos="4680"/>
        <w:tab w:val="right" w:pos="9360"/>
      </w:tabs>
    </w:pPr>
    <w:rPr>
      <w:sz w:val="20"/>
      <w:szCs w:val="20"/>
      <w:lang w:val="x-none" w:eastAsia="x-none"/>
    </w:rPr>
  </w:style>
  <w:style w:type="character" w:styleId="FooterChar" w:customStyle="1">
    <w:name w:val="Footer Char"/>
    <w:link w:val="Footer"/>
    <w:uiPriority w:val="99"/>
    <w:rsid w:val="00A06560"/>
    <w:rPr>
      <w:rFonts w:eastAsia="Calibri"/>
    </w:rPr>
  </w:style>
  <w:style w:type="paragraph" w:styleId="BalloonText">
    <w:name w:val="Balloon Text"/>
    <w:basedOn w:val="Normal"/>
    <w:link w:val="BalloonTextChar"/>
    <w:uiPriority w:val="99"/>
    <w:semiHidden/>
    <w:unhideWhenUsed/>
    <w:rsid w:val="00A06560"/>
    <w:rPr>
      <w:rFonts w:ascii="Tahoma" w:hAnsi="Tahoma"/>
      <w:sz w:val="16"/>
      <w:szCs w:val="16"/>
      <w:lang w:val="x-none" w:eastAsia="x-none"/>
    </w:rPr>
  </w:style>
  <w:style w:type="character" w:styleId="BalloonTextChar" w:customStyle="1">
    <w:name w:val="Balloon Text Char"/>
    <w:link w:val="BalloonText"/>
    <w:uiPriority w:val="99"/>
    <w:semiHidden/>
    <w:rsid w:val="00A06560"/>
    <w:rPr>
      <w:rFonts w:ascii="Tahoma" w:hAnsi="Tahoma" w:eastAsia="Calibri" w:cs="Tahoma"/>
      <w:sz w:val="16"/>
      <w:szCs w:val="16"/>
    </w:rPr>
  </w:style>
  <w:style w:type="character" w:styleId="CommentReference">
    <w:name w:val="annotation reference"/>
    <w:uiPriority w:val="99"/>
    <w:semiHidden/>
    <w:unhideWhenUsed/>
    <w:rsid w:val="00814A6B"/>
    <w:rPr>
      <w:sz w:val="16"/>
      <w:szCs w:val="16"/>
    </w:rPr>
  </w:style>
  <w:style w:type="paragraph" w:styleId="CommentText">
    <w:name w:val="annotation text"/>
    <w:basedOn w:val="Normal"/>
    <w:link w:val="CommentTextChar"/>
    <w:uiPriority w:val="99"/>
    <w:unhideWhenUsed/>
    <w:rsid w:val="00814A6B"/>
    <w:rPr>
      <w:sz w:val="20"/>
      <w:szCs w:val="20"/>
    </w:rPr>
  </w:style>
  <w:style w:type="character" w:styleId="CommentTextChar" w:customStyle="1">
    <w:name w:val="Comment Text Char"/>
    <w:basedOn w:val="DefaultParagraphFont"/>
    <w:link w:val="CommentText"/>
    <w:uiPriority w:val="99"/>
    <w:rsid w:val="00814A6B"/>
  </w:style>
  <w:style w:type="paragraph" w:styleId="CommentSubject">
    <w:name w:val="annotation subject"/>
    <w:basedOn w:val="CommentText"/>
    <w:next w:val="CommentText"/>
    <w:link w:val="CommentSubjectChar"/>
    <w:uiPriority w:val="99"/>
    <w:semiHidden/>
    <w:unhideWhenUsed/>
    <w:rsid w:val="00814A6B"/>
    <w:rPr>
      <w:b/>
      <w:bCs/>
      <w:lang w:val="x-none" w:eastAsia="x-none"/>
    </w:rPr>
  </w:style>
  <w:style w:type="character" w:styleId="CommentSubjectChar" w:customStyle="1">
    <w:name w:val="Comment Subject Char"/>
    <w:link w:val="CommentSubject"/>
    <w:uiPriority w:val="99"/>
    <w:semiHidden/>
    <w:rsid w:val="00814A6B"/>
    <w:rPr>
      <w:b/>
      <w:bCs/>
    </w:rPr>
  </w:style>
  <w:style w:type="paragraph" w:styleId="Revision">
    <w:name w:val="Revision"/>
    <w:hidden/>
    <w:uiPriority w:val="99"/>
    <w:semiHidden/>
    <w:rsid w:val="00EA4B79"/>
  </w:style>
  <w:style w:type="paragraph" w:styleId="NormalWeb">
    <w:name w:val="Normal (Web)"/>
    <w:basedOn w:val="Normal"/>
    <w:uiPriority w:val="99"/>
    <w:semiHidden/>
    <w:unhideWhenUsed/>
    <w:rsid w:val="00001243"/>
    <w:pPr>
      <w:spacing w:before="100" w:beforeAutospacing="1" w:after="100" w:afterAutospacing="1"/>
      <w:jc w:val="left"/>
    </w:pPr>
  </w:style>
  <w:style w:type="paragraph" w:styleId="Pa7" w:customStyle="1">
    <w:name w:val="Pa7"/>
    <w:basedOn w:val="Normal"/>
    <w:next w:val="Normal"/>
    <w:uiPriority w:val="99"/>
    <w:rsid w:val="00E23EEC"/>
    <w:pPr>
      <w:autoSpaceDE w:val="0"/>
      <w:autoSpaceDN w:val="0"/>
      <w:adjustRightInd w:val="0"/>
      <w:spacing w:line="221" w:lineRule="atLeast"/>
      <w:jc w:val="left"/>
    </w:pPr>
    <w:rPr>
      <w:rFonts w:ascii="Adobe Garamond Pro" w:hAnsi="Adobe Garamond Pro"/>
    </w:rPr>
  </w:style>
  <w:style w:type="character" w:styleId="A1" w:customStyle="1">
    <w:name w:val="A1"/>
    <w:uiPriority w:val="99"/>
    <w:rsid w:val="00E23EEC"/>
    <w:rPr>
      <w:rFonts w:cs="Adobe Garamond Pro"/>
      <w:color w:val="000000"/>
      <w:sz w:val="26"/>
      <w:szCs w:val="26"/>
    </w:rPr>
  </w:style>
  <w:style w:type="paragraph" w:styleId="Pa3" w:customStyle="1">
    <w:name w:val="Pa3"/>
    <w:basedOn w:val="Normal"/>
    <w:next w:val="Normal"/>
    <w:uiPriority w:val="99"/>
    <w:rsid w:val="00E23EEC"/>
    <w:pPr>
      <w:autoSpaceDE w:val="0"/>
      <w:autoSpaceDN w:val="0"/>
      <w:adjustRightInd w:val="0"/>
      <w:spacing w:line="221" w:lineRule="atLeast"/>
      <w:jc w:val="left"/>
    </w:pPr>
    <w:rPr>
      <w:rFonts w:ascii="Adobe Garamond Pro" w:hAnsi="Adobe Garamond Pro"/>
    </w:rPr>
  </w:style>
  <w:style w:type="character" w:styleId="A6" w:customStyle="1">
    <w:name w:val="A6"/>
    <w:uiPriority w:val="99"/>
    <w:rsid w:val="00E23EEC"/>
    <w:rPr>
      <w:rFonts w:ascii="Woodtype Ornaments 1" w:hAnsi="Woodtype Ornaments 1" w:cs="Woodtype Ornaments 1"/>
      <w:color w:val="000000"/>
      <w:sz w:val="34"/>
      <w:szCs w:val="34"/>
    </w:rPr>
  </w:style>
  <w:style w:type="paragraph" w:styleId="Pa9" w:customStyle="1">
    <w:name w:val="Pa9"/>
    <w:basedOn w:val="Normal"/>
    <w:next w:val="Normal"/>
    <w:uiPriority w:val="99"/>
    <w:rsid w:val="000C308D"/>
    <w:pPr>
      <w:autoSpaceDE w:val="0"/>
      <w:autoSpaceDN w:val="0"/>
      <w:adjustRightInd w:val="0"/>
      <w:spacing w:line="221" w:lineRule="atLeast"/>
      <w:jc w:val="left"/>
    </w:pPr>
    <w:rPr>
      <w:rFonts w:ascii="Adobe Garamond Pro" w:hAnsi="Adobe Garamond Pro"/>
    </w:rPr>
  </w:style>
  <w:style w:type="paragraph" w:styleId="Pa14" w:customStyle="1">
    <w:name w:val="Pa14"/>
    <w:basedOn w:val="Normal"/>
    <w:next w:val="Normal"/>
    <w:uiPriority w:val="99"/>
    <w:rsid w:val="00634EC3"/>
    <w:pPr>
      <w:autoSpaceDE w:val="0"/>
      <w:autoSpaceDN w:val="0"/>
      <w:adjustRightInd w:val="0"/>
      <w:spacing w:line="221" w:lineRule="atLeast"/>
      <w:jc w:val="left"/>
    </w:pPr>
    <w:rPr>
      <w:rFonts w:ascii="Adobe Garamond Pro" w:hAnsi="Adobe Garamond Pro"/>
    </w:rPr>
  </w:style>
  <w:style w:type="character" w:styleId="Hyperlink">
    <w:name w:val="Hyperlink"/>
    <w:uiPriority w:val="99"/>
    <w:unhideWhenUsed/>
    <w:rsid w:val="006D2693"/>
    <w:rPr>
      <w:color w:val="0000FF"/>
      <w:u w:val="single"/>
    </w:rPr>
  </w:style>
  <w:style w:type="paragraph" w:styleId="MCSPTablenumbers" w:customStyle="1">
    <w:name w:val="MCSP_Table numbers"/>
    <w:basedOn w:val="Normal"/>
    <w:qFormat/>
    <w:rsid w:val="006D2693"/>
    <w:pPr>
      <w:numPr>
        <w:numId w:val="64"/>
      </w:numPr>
      <w:jc w:val="left"/>
    </w:pPr>
    <w:rPr>
      <w:rFonts w:ascii="Gill Sans MT" w:hAnsi="Gill Sans MT"/>
      <w:sz w:val="20"/>
      <w:szCs w:val="22"/>
    </w:rPr>
  </w:style>
  <w:style w:type="paragraph" w:styleId="pf0" w:customStyle="1">
    <w:name w:val="pf0"/>
    <w:basedOn w:val="Normal"/>
    <w:rsid w:val="007908BA"/>
    <w:pPr>
      <w:spacing w:before="100" w:beforeAutospacing="1" w:after="100" w:afterAutospacing="1"/>
      <w:jc w:val="left"/>
    </w:pPr>
  </w:style>
  <w:style w:type="character" w:styleId="cf01" w:customStyle="1">
    <w:name w:val="cf01"/>
    <w:basedOn w:val="DefaultParagraphFont"/>
    <w:rsid w:val="007908BA"/>
    <w:rPr>
      <w:rFonts w:hint="default" w:ascii="Segoe UI" w:hAnsi="Segoe UI" w:cs="Segoe UI"/>
      <w:sz w:val="18"/>
      <w:szCs w:val="18"/>
    </w:rPr>
  </w:style>
  <w:style w:type="character" w:styleId="UnresolvedMention">
    <w:name w:val="Unresolved Mention"/>
    <w:basedOn w:val="DefaultParagraphFont"/>
    <w:uiPriority w:val="99"/>
    <w:semiHidden/>
    <w:unhideWhenUsed/>
    <w:rsid w:val="00D4672A"/>
    <w:rPr>
      <w:color w:val="605E5C"/>
      <w:shd w:val="clear" w:color="auto" w:fill="E1DFDD"/>
    </w:rPr>
  </w:style>
  <w:style w:type="paragraph" w:styleId="NoSpacing">
    <w:name w:val="No Spacing"/>
    <w:uiPriority w:val="1"/>
    <w:qFormat/>
    <w:rsid w:val="00DA1EC3"/>
  </w:style>
  <w:style w:type="paragraph" w:styleId="ListParagraph">
    <w:name w:val="List Paragraph"/>
    <w:basedOn w:val="Normal"/>
    <w:uiPriority w:val="34"/>
    <w:qFormat/>
    <w:rsid w:val="004171BC"/>
    <w:pPr>
      <w:ind w:left="720"/>
      <w:contextualSpacing/>
      <w:jc w:val="left"/>
    </w:pPr>
  </w:style>
  <w:style w:type="character" w:styleId="FollowedHyperlink">
    <w:name w:val="FollowedHyperlink"/>
    <w:basedOn w:val="DefaultParagraphFont"/>
    <w:uiPriority w:val="99"/>
    <w:semiHidden/>
    <w:unhideWhenUsed/>
    <w:rsid w:val="00F81733"/>
    <w:rPr>
      <w:color w:val="954F72" w:themeColor="followedHyperlink"/>
      <w:u w:val="single"/>
    </w:rPr>
  </w:style>
  <w:style w:type="table" w:styleId="TableGrid">
    <w:name w:val="Table Grid"/>
    <w:basedOn w:val="TableNormal"/>
    <w:uiPriority w:val="59"/>
    <w:rsid w:val="00E7592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PlainTable3">
    <w:name w:val="Plain Table 3"/>
    <w:basedOn w:val="TableNormal"/>
    <w:uiPriority w:val="43"/>
    <w:rsid w:val="00D12690"/>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paragraph" w:customStyle="1">
    <w:name w:val="paragraph"/>
    <w:basedOn w:val="Normal"/>
    <w:rsid w:val="007E6E70"/>
    <w:pPr>
      <w:spacing w:before="100" w:beforeAutospacing="1" w:after="100" w:afterAutospacing="1"/>
      <w:jc w:val="left"/>
    </w:pPr>
  </w:style>
  <w:style w:type="character" w:styleId="normaltextrun" w:customStyle="1">
    <w:name w:val="normaltextrun"/>
    <w:basedOn w:val="DefaultParagraphFont"/>
    <w:rsid w:val="007E6E70"/>
  </w:style>
  <w:style w:type="character" w:styleId="eop" w:customStyle="1">
    <w:name w:val="eop"/>
    <w:basedOn w:val="DefaultParagraphFont"/>
    <w:rsid w:val="007E6E70"/>
  </w:style>
  <w:style w:type="character" w:styleId="scxp59417408" w:customStyle="1">
    <w:name w:val="scxp59417408"/>
    <w:basedOn w:val="DefaultParagraphFont"/>
    <w:rsid w:val="00784516"/>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
    <w:tblPr>
      <w:tblStyleRowBandSize w:val="1"/>
      <w:tblStyleColBandSize w:val="1"/>
      <w:tblCellMar>
        <w:left w:w="115" w:type="dxa"/>
        <w:right w:w="115" w:type="dxa"/>
      </w:tblCellMar>
    </w:tblPr>
  </w:style>
  <w:style w:type="table" w:styleId="a0" w:customStyle="1">
    <w:basedOn w:val="TableNormal"/>
    <w:tblPr>
      <w:tblStyleRowBandSize w:val="1"/>
      <w:tblStyleColBandSize w:val="1"/>
      <w:tblCellMar>
        <w:left w:w="115" w:type="dxa"/>
        <w:right w:w="115" w:type="dxa"/>
      </w:tblCellMar>
    </w:tblPr>
  </w:style>
  <w:style w:type="table" w:styleId="a2" w:customStyle="1">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fptraining.org/training/hormonal-intrauterine-device/sessions" TargetMode="External" Id="rId13" /><Relationship Type="http://schemas.openxmlformats.org/officeDocument/2006/relationships/hyperlink" Target="https://www.fhi360.org/resources/normal-counseling-tool-menstrual-bleeding-changes/" TargetMode="External" Id="rId18" /><Relationship Type="http://schemas.openxmlformats.org/officeDocument/2006/relationships/hyperlink" Target="https://fphandbook.org/supporting-new-and-continuing-users-7" TargetMode="External" Id="rId26"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www.fptraining.org" TargetMode="External" Id="rId12" /><Relationship Type="http://schemas.openxmlformats.org/officeDocument/2006/relationships/image" Target="media/image2.png" Id="rId17" /><Relationship Type="http://schemas.openxmlformats.org/officeDocument/2006/relationships/hyperlink" Target="https://fphandbook.org/supporting-new-and-continuing-users-7" TargetMode="External" Id="rId25" /><Relationship Type="http://schemas.openxmlformats.org/officeDocument/2006/relationships/customXml" Target="../customXml/item2.xml" Id="rId2" /><Relationship Type="http://schemas.openxmlformats.org/officeDocument/2006/relationships/hyperlink" Target="https://fphandbook.org/sites/default/files/WHO-JHU-FPHandbook-2022Ed-v221115a.pdf" TargetMode="External" Id="rId16" /><Relationship Type="http://schemas.openxmlformats.org/officeDocument/2006/relationships/hyperlink" Target="https://www.who.int/news/item/29-08-2019-new-app-for-who-s-medical-eligibility-criteria-for-contraceptive-use" TargetMode="External" Id="rId20" /><Relationship Type="http://schemas.openxmlformats.org/officeDocument/2006/relationships/header" Target="header1.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fptraining.org/training/hormonal-intrauterine-device/sessions" TargetMode="External" Id="rId11" /><Relationship Type="http://schemas.openxmlformats.org/officeDocument/2006/relationships/hyperlink" Target="https://fphandbook.org/supporting-new-and-continuing-users-7" TargetMode="External" Id="rId24" /><Relationship Type="http://schemas.openxmlformats.org/officeDocument/2006/relationships/theme" Target="theme/theme1.xml" Id="rId32" /><Relationship Type="http://schemas.openxmlformats.org/officeDocument/2006/relationships/numbering" Target="numbering.xml" Id="rId5" /><Relationship Type="http://schemas.openxmlformats.org/officeDocument/2006/relationships/image" Target="media/image1.png" Id="rId15" /><Relationship Type="http://schemas.openxmlformats.org/officeDocument/2006/relationships/hyperlink" Target="https://fphandbook.org/supporting-new-and-continuing-users-7" TargetMode="External" Id="rId23" /><Relationship Type="http://schemas.openxmlformats.org/officeDocument/2006/relationships/image" Target="media/image3.png" Id="rId28" /><Relationship Type="http://schemas.openxmlformats.org/officeDocument/2006/relationships/endnotes" Target="endnotes.xml" Id="rId10" /><Relationship Type="http://schemas.openxmlformats.org/officeDocument/2006/relationships/hyperlink" Target="https://www.fhi360.org/resources/normal-counseling-tool-menstrual-bleeding-changes/" TargetMode="External" Id="rId19" /><Relationship Type="http://schemas.openxmlformats.org/officeDocument/2006/relationships/fontTable" Target="fontTable.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fptraining.org/training/hormonal-intrauterine-device/sessions" TargetMode="External" Id="rId14" /><Relationship Type="http://schemas.openxmlformats.org/officeDocument/2006/relationships/hyperlink" Target="https://fphandbook.org/job-aid-pregnancy-checklist" TargetMode="External" Id="rId22" /><Relationship Type="http://schemas.openxmlformats.org/officeDocument/2006/relationships/hyperlink" Target="https://fphandbook.org/come-back-any-time-reasons-return" TargetMode="External" Id="rId27" /><Relationship Type="http://schemas.openxmlformats.org/officeDocument/2006/relationships/footer" Target="footer1.xml" Id="rId30" /><Relationship Type="http://schemas.openxmlformats.org/officeDocument/2006/relationships/hyperlink" Target="https://fphandbook.org/contraceptives-clients-stis-including-hiv" TargetMode="External" Id="R05c083cdbbee438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62EB6DC257AE4985D89B02739FA68A" ma:contentTypeVersion="24" ma:contentTypeDescription="Create a new document." ma:contentTypeScope="" ma:versionID="23db86fc422dd3d01b10de320e161683">
  <xsd:schema xmlns:xsd="http://www.w3.org/2001/XMLSchema" xmlns:xs="http://www.w3.org/2001/XMLSchema" xmlns:p="http://schemas.microsoft.com/office/2006/metadata/properties" xmlns:ns2="1b272b03-6f34-4839-987f-e6d34f92f785" xmlns:ns3="c8df3461-28a5-4f07-a897-5548def6ad5e" xmlns:ns4="71c45d75-c9c9-409a-a4e9-a617adc7c43c" xmlns:ns5="8d42e0dd-18ca-448e-996e-c2aaa315e839" targetNamespace="http://schemas.microsoft.com/office/2006/metadata/properties" ma:root="true" ma:fieldsID="527f8012e294217c951f5da7e82827d5" ns2:_="" ns3:_="" ns4:_="" ns5:_="">
    <xsd:import namespace="1b272b03-6f34-4839-987f-e6d34f92f785"/>
    <xsd:import namespace="c8df3461-28a5-4f07-a897-5548def6ad5e"/>
    <xsd:import namespace="71c45d75-c9c9-409a-a4e9-a617adc7c43c"/>
    <xsd:import namespace="8d42e0dd-18ca-448e-996e-c2aaa315e8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4:e060fd50b43043daa866fdeac7c2414a" minOccurs="0"/>
                <xsd:element ref="ns5:TaxCatchAll" minOccurs="0"/>
                <xsd:element ref="ns4:la0e5fc8317e4c35a742fe979e574f56" minOccurs="0"/>
                <xsd:element ref="ns4:d8bd9deca86c484aaa0e86c9411528e8"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72b03-6f34-4839-987f-e6d34f92f7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AutoTags" ma:index="22" nillable="true" ma:displayName="Tags" ma:internalName="MediaServiceAutoTags"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b704c289-2b3b-45af-a6a7-9640d4e0ae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Location" ma:index="3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df3461-28a5-4f07-a897-5548def6ad5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c45d75-c9c9-409a-a4e9-a617adc7c43c" elementFormDefault="qualified">
    <xsd:import namespace="http://schemas.microsoft.com/office/2006/documentManagement/types"/>
    <xsd:import namespace="http://schemas.microsoft.com/office/infopath/2007/PartnerControls"/>
    <xsd:element name="e060fd50b43043daa866fdeac7c2414a" ma:index="15" nillable="true" ma:taxonomy="true" ma:internalName="e060fd50b43043daa866fdeac7c2414a" ma:taxonomyFieldName="High_x002d_impact_x0020_Intervention" ma:displayName="High-impact Intervention" ma:default="" ma:fieldId="{e060fd50-b430-43da-a866-fdeac7c2414a}" ma:taxonomyMulti="true" ma:sspId="b704c289-2b3b-45af-a6a7-9640d4e0aeeb" ma:termSetId="2340cb37-154c-490f-a45f-e628ae23e4f4" ma:anchorId="00000000-0000-0000-0000-000000000000" ma:open="false" ma:isKeyword="false">
      <xsd:complexType>
        <xsd:sequence>
          <xsd:element ref="pc:Terms" minOccurs="0" maxOccurs="1"/>
        </xsd:sequence>
      </xsd:complexType>
    </xsd:element>
    <xsd:element name="la0e5fc8317e4c35a742fe979e574f56" ma:index="18" nillable="true" ma:taxonomy="true" ma:internalName="la0e5fc8317e4c35a742fe979e574f56" ma:taxonomyFieldName="MCGL_x0020_Accelerator" ma:displayName="MCGL Accelerator" ma:default="" ma:fieldId="{5a0e5fc8-317e-4c35-a742-fe979e574f56}" ma:taxonomyMulti="true" ma:sspId="b704c289-2b3b-45af-a6a7-9640d4e0aeeb" ma:termSetId="e6e03eee-2b9a-4e86-8279-7e50d8f0b04d" ma:anchorId="00000000-0000-0000-0000-000000000000" ma:open="false" ma:isKeyword="false">
      <xsd:complexType>
        <xsd:sequence>
          <xsd:element ref="pc:Terms" minOccurs="0" maxOccurs="1"/>
        </xsd:sequence>
      </xsd:complexType>
    </xsd:element>
    <xsd:element name="d8bd9deca86c484aaa0e86c9411528e8" ma:index="20" nillable="true" ma:taxonomy="true" ma:internalName="d8bd9deca86c484aaa0e86c9411528e8" ma:taxonomyFieldName="MCGL_x0020_Country" ma:displayName="MCGL Country" ma:default="" ma:fieldId="{d8bd9dec-a86c-484a-aa0e-86c9411528e8}" ma:taxonomyMulti="true" ma:sspId="b704c289-2b3b-45af-a6a7-9640d4e0aeeb" ma:termSetId="4945c31e-24a3-48ea-ae34-c0ae0ef2547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d42e0dd-18ca-448e-996e-c2aaa315e83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95818b53-3051-4c6e-89da-e62728af6d94}" ma:internalName="TaxCatchAll" ma:showField="CatchAllData" ma:web="71c45d75-c9c9-409a-a4e9-a617adc7c4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060fd50b43043daa866fdeac7c2414a xmlns="71c45d75-c9c9-409a-a4e9-a617adc7c43c">
      <Terms xmlns="http://schemas.microsoft.com/office/infopath/2007/PartnerControls"/>
    </e060fd50b43043daa866fdeac7c2414a>
    <TaxCatchAll xmlns="8d42e0dd-18ca-448e-996e-c2aaa315e839" xsi:nil="true"/>
    <la0e5fc8317e4c35a742fe979e574f56 xmlns="71c45d75-c9c9-409a-a4e9-a617adc7c43c">
      <Terms xmlns="http://schemas.microsoft.com/office/infopath/2007/PartnerControls"/>
    </la0e5fc8317e4c35a742fe979e574f56>
    <d8bd9deca86c484aaa0e86c9411528e8 xmlns="71c45d75-c9c9-409a-a4e9-a617adc7c43c">
      <Terms xmlns="http://schemas.microsoft.com/office/infopath/2007/PartnerControls"/>
    </d8bd9deca86c484aaa0e86c9411528e8>
    <lcf76f155ced4ddcb4097134ff3c332f xmlns="1b272b03-6f34-4839-987f-e6d34f92f78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u6+i8gtgpvg1wKnvbvwQSLpu6g==">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</go:docsCustomData>
</go:gDocsCustomXmlDataStorage>
</file>

<file path=customXml/itemProps1.xml><?xml version="1.0" encoding="utf-8"?>
<ds:datastoreItem xmlns:ds="http://schemas.openxmlformats.org/officeDocument/2006/customXml" ds:itemID="{71CACD2D-43BA-4B58-8383-D8B3D4510E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72b03-6f34-4839-987f-e6d34f92f785"/>
    <ds:schemaRef ds:uri="c8df3461-28a5-4f07-a897-5548def6ad5e"/>
    <ds:schemaRef ds:uri="71c45d75-c9c9-409a-a4e9-a617adc7c43c"/>
    <ds:schemaRef ds:uri="8d42e0dd-18ca-448e-996e-c2aaa315e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719533-2BD8-43B0-BDBA-F20437C7A8FA}">
  <ds:schemaRefs>
    <ds:schemaRef ds:uri="http://schemas.microsoft.com/office/2006/metadata/properties"/>
    <ds:schemaRef ds:uri="http://schemas.microsoft.com/office/infopath/2007/PartnerControls"/>
    <ds:schemaRef ds:uri="71c45d75-c9c9-409a-a4e9-a617adc7c43c"/>
    <ds:schemaRef ds:uri="8d42e0dd-18ca-448e-996e-c2aaa315e839"/>
    <ds:schemaRef ds:uri="1b272b03-6f34-4839-987f-e6d34f92f785"/>
  </ds:schemaRefs>
</ds:datastoreItem>
</file>

<file path=customXml/itemProps3.xml><?xml version="1.0" encoding="utf-8"?>
<ds:datastoreItem xmlns:ds="http://schemas.openxmlformats.org/officeDocument/2006/customXml" ds:itemID="{C1A25EA8-4271-461C-A00A-5AD660BC54A4}">
  <ds:schemaRefs>
    <ds:schemaRef ds:uri="http://schemas.microsoft.com/sharepoint/v3/contenttype/forms"/>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cathys</dc:creator>
  <keywords/>
  <lastModifiedBy>Neeta Bhatnagar</lastModifiedBy>
  <revision>27</revision>
  <dcterms:created xsi:type="dcterms:W3CDTF">2024-08-07T16:07:00.0000000Z</dcterms:created>
  <dcterms:modified xsi:type="dcterms:W3CDTF">2024-08-07T17:05:27.3531251Z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0x0101009562EB6DC257AE4985D89B02739FA68A</vt:lpwstr>
  </property>
  <property fmtid="{D5CDD505-2E9C-101B-9397-08002B2CF9AE}" pid="3" name="GrammarlyDocumentId">
    <vt:lpwstr>decd8c0e84279f37d7612adbef8234208e75b8dbf6cab9e91f75ff1b70ff8c98</vt:lpwstr>
  </property>
  <property fmtid="{D5CDD505-2E9C-101B-9397-08002B2CF9AE}" pid="4" name="MCGL Country">
    <vt:lpwstr/>
  </property>
  <property fmtid="{D5CDD505-2E9C-101B-9397-08002B2CF9AE}" pid="5" name="MediaServiceImageTags">
    <vt:lpwstr/>
  </property>
  <property fmtid="{D5CDD505-2E9C-101B-9397-08002B2CF9AE}" pid="6" name="MCGL Accelerator">
    <vt:lpwstr/>
  </property>
  <property fmtid="{D5CDD505-2E9C-101B-9397-08002B2CF9AE}" pid="7" name="High-impact Intervention">
    <vt:lpwstr/>
  </property>
</Properties>
</file>