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9C32DD" w:rsidR="009B2420" w:rsidP="1856E4BE" w:rsidRDefault="009B2420" w14:paraId="54925C8F" w14:textId="7CEEFDEE">
      <w:pPr>
        <w:jc w:val="center"/>
        <w:rPr>
          <w:b w:val="1"/>
          <w:bCs w:val="1"/>
          <w:sz w:val="32"/>
          <w:szCs w:val="32"/>
        </w:rPr>
      </w:pPr>
      <w:r w:rsidRPr="1856E4BE" w:rsidR="4DC24E1E">
        <w:rPr>
          <w:b w:val="1"/>
          <w:bCs w:val="1"/>
          <w:sz w:val="32"/>
          <w:szCs w:val="32"/>
        </w:rPr>
        <w:t>Hormonal</w:t>
      </w:r>
      <w:r w:rsidRPr="1856E4BE" w:rsidR="009B2420">
        <w:rPr>
          <w:b w:val="1"/>
          <w:bCs w:val="1"/>
          <w:sz w:val="32"/>
          <w:szCs w:val="32"/>
        </w:rPr>
        <w:t xml:space="preserve"> Intrauterine Device (</w:t>
      </w:r>
      <w:r w:rsidRPr="1856E4BE" w:rsidR="2E7DEBE3">
        <w:rPr>
          <w:b w:val="1"/>
          <w:bCs w:val="1"/>
          <w:sz w:val="32"/>
          <w:szCs w:val="32"/>
        </w:rPr>
        <w:t>H</w:t>
      </w:r>
      <w:r w:rsidRPr="1856E4BE" w:rsidR="009B2420">
        <w:rPr>
          <w:b w:val="1"/>
          <w:bCs w:val="1"/>
          <w:sz w:val="32"/>
          <w:szCs w:val="32"/>
        </w:rPr>
        <w:t>-I</w:t>
      </w:r>
      <w:r w:rsidRPr="1856E4BE" w:rsidR="009B2420">
        <w:rPr>
          <w:b w:val="1"/>
          <w:bCs w:val="1"/>
          <w:sz w:val="32"/>
          <w:szCs w:val="32"/>
        </w:rPr>
        <w:t>UDs</w:t>
      </w:r>
      <w:r w:rsidRPr="1856E4BE" w:rsidR="009B2420">
        <w:rPr>
          <w:b w:val="1"/>
          <w:bCs w:val="1"/>
          <w:sz w:val="32"/>
          <w:szCs w:val="32"/>
        </w:rPr>
        <w:t>): Post-Test</w:t>
      </w:r>
    </w:p>
    <w:p w:rsidRPr="009C32DD" w:rsidR="009B2420" w:rsidP="009B2420" w:rsidRDefault="009B2420" w14:paraId="0DF5AE52" w14:textId="77777777">
      <w:pPr>
        <w:jc w:val="center"/>
        <w:rPr>
          <w:b/>
          <w:sz w:val="32"/>
        </w:rPr>
      </w:pPr>
    </w:p>
    <w:p w:rsidRPr="009C32DD" w:rsidR="009B2420" w:rsidP="009B2420" w:rsidRDefault="009B2420" w14:paraId="252D477F" w14:textId="77777777">
      <w:pPr>
        <w:jc w:val="left"/>
        <w:rPr>
          <w:b/>
        </w:rPr>
      </w:pPr>
      <w:r w:rsidRPr="009C32DD">
        <w:rPr>
          <w:b/>
        </w:rPr>
        <w:t>Participant Name________________________________________________________</w:t>
      </w:r>
    </w:p>
    <w:p w:rsidRPr="009C32DD" w:rsidR="009B2420" w:rsidP="009B2420" w:rsidRDefault="009B2420" w14:paraId="551CA675" w14:textId="77777777">
      <w:pPr>
        <w:jc w:val="left"/>
      </w:pPr>
    </w:p>
    <w:p w:rsidRPr="009C32DD" w:rsidR="009B2420" w:rsidP="009B2420" w:rsidRDefault="009B2420" w14:paraId="472AAFBE" w14:textId="77777777">
      <w:pPr>
        <w:jc w:val="left"/>
      </w:pPr>
      <w:r w:rsidRPr="009C32DD">
        <w:rPr>
          <w:b/>
        </w:rPr>
        <w:t>Instructions:</w:t>
      </w:r>
      <w:r w:rsidRPr="009C32DD">
        <w:t xml:space="preserve"> Circle the letter(s) for all that apply. Follow specific directions for each section.  There is a total of 50 points.</w:t>
      </w:r>
    </w:p>
    <w:p w:rsidRPr="009C32DD" w:rsidR="009B2420" w:rsidP="009B2420" w:rsidRDefault="009B2420" w14:paraId="4BA4F2AD" w14:textId="77777777">
      <w:pPr>
        <w:jc w:val="left"/>
      </w:pPr>
    </w:p>
    <w:p w:rsidRPr="009C32DD" w:rsidR="009B2420" w:rsidP="009B2420" w:rsidRDefault="009B2420" w14:paraId="11FEAAD8" w14:textId="77777777">
      <w:pPr>
        <w:jc w:val="left"/>
      </w:pPr>
      <w:r w:rsidRPr="009C32DD">
        <w:rPr>
          <w:b/>
        </w:rPr>
        <w:t>Scoring:</w:t>
      </w:r>
      <w:r w:rsidRPr="009C32DD">
        <w:t xml:space="preserve"> </w:t>
      </w:r>
      <w:bookmarkStart w:name="_Hlk520728291" w:id="0"/>
      <w:r>
        <w:t>Each correct answer is worth 2 points</w:t>
      </w:r>
      <w:r w:rsidRPr="009C32DD">
        <w:t xml:space="preserve">. </w:t>
      </w:r>
      <w:bookmarkStart w:name="_Hlk520728278" w:id="1"/>
      <w:bookmarkEnd w:id="0"/>
      <w:r w:rsidRPr="009C32DD">
        <w:t xml:space="preserve">Multiply </w:t>
      </w:r>
      <w:r>
        <w:t>score</w:t>
      </w:r>
      <w:r w:rsidRPr="009C32DD">
        <w:t xml:space="preserve"> by 2 to get total percentage.  It is recommended that a passing score is 80% and above.</w:t>
      </w:r>
      <w:bookmarkEnd w:id="1"/>
    </w:p>
    <w:p w:rsidRPr="009C32DD" w:rsidR="009B2420" w:rsidP="009B2420" w:rsidRDefault="009B2420" w14:paraId="71ECEBB2" w14:textId="77777777">
      <w:pPr>
        <w:jc w:val="left"/>
      </w:pPr>
    </w:p>
    <w:p w:rsidRPr="009C32DD" w:rsidR="009B2420" w:rsidP="1856E4BE" w:rsidRDefault="009B2420" w14:paraId="291AF397" w14:textId="4F01645B">
      <w:pPr>
        <w:pStyle w:val="ListNumber"/>
        <w:widowControl w:val="1"/>
        <w:spacing w:before="120"/>
        <w:rPr>
          <w:rFonts w:ascii="Times New Roman" w:hAnsi="Times New Roman"/>
          <w:sz w:val="24"/>
          <w:szCs w:val="24"/>
        </w:rPr>
      </w:pPr>
      <w:r w:rsidRPr="1856E4BE" w:rsidR="009B2420">
        <w:rPr>
          <w:rFonts w:ascii="Times New Roman" w:hAnsi="Times New Roman"/>
          <w:sz w:val="24"/>
          <w:szCs w:val="24"/>
        </w:rPr>
        <w:t xml:space="preserve">Which of the following contraceptive methods are less effective than </w:t>
      </w:r>
      <w:r w:rsidRPr="1856E4BE" w:rsidR="604E4B06">
        <w:rPr>
          <w:rFonts w:ascii="Times New Roman" w:hAnsi="Times New Roman"/>
          <w:sz w:val="24"/>
          <w:szCs w:val="24"/>
        </w:rPr>
        <w:t>H-IUDs</w:t>
      </w:r>
      <w:r w:rsidRPr="1856E4BE" w:rsidR="009B2420">
        <w:rPr>
          <w:rFonts w:ascii="Times New Roman" w:hAnsi="Times New Roman"/>
          <w:sz w:val="24"/>
          <w:szCs w:val="24"/>
        </w:rPr>
        <w:t>?</w:t>
      </w:r>
    </w:p>
    <w:p w:rsidRPr="007D2AC5" w:rsidR="009B2420" w:rsidP="009B2420" w:rsidRDefault="009B2420" w14:paraId="09FFBF4D" w14:textId="77777777">
      <w:pPr>
        <w:numPr>
          <w:ilvl w:val="0"/>
          <w:numId w:val="1"/>
        </w:numPr>
      </w:pPr>
      <w:bookmarkStart w:name="_Hlk520725945" w:id="2"/>
      <w:r w:rsidRPr="007D2AC5">
        <w:t>Oral contraceptives</w:t>
      </w:r>
    </w:p>
    <w:p w:rsidRPr="007D2AC5" w:rsidR="009B2420" w:rsidP="009B2420" w:rsidRDefault="009B2420" w14:paraId="335A9F7A" w14:textId="77777777">
      <w:pPr>
        <w:numPr>
          <w:ilvl w:val="0"/>
          <w:numId w:val="1"/>
        </w:numPr>
        <w:jc w:val="left"/>
      </w:pPr>
      <w:bookmarkStart w:name="_Hlk520725980" w:id="3"/>
      <w:r>
        <w:t>Injectables/</w:t>
      </w:r>
      <w:r w:rsidRPr="007D2AC5">
        <w:t>DMPA</w:t>
      </w:r>
    </w:p>
    <w:p w:rsidRPr="007D2AC5" w:rsidR="009B2420" w:rsidP="009B2420" w:rsidRDefault="009B2420" w14:paraId="36A4CF22" w14:textId="77777777">
      <w:pPr>
        <w:numPr>
          <w:ilvl w:val="0"/>
          <w:numId w:val="1"/>
        </w:numPr>
        <w:jc w:val="left"/>
      </w:pPr>
      <w:r>
        <w:t>Male or female condoms</w:t>
      </w:r>
    </w:p>
    <w:p w:rsidRPr="007D2AC5" w:rsidR="009B2420" w:rsidP="009B2420" w:rsidRDefault="009B2420" w14:paraId="6BAB0D96" w14:textId="77777777">
      <w:pPr>
        <w:numPr>
          <w:ilvl w:val="0"/>
          <w:numId w:val="1"/>
        </w:numPr>
        <w:jc w:val="left"/>
      </w:pPr>
      <w:r>
        <w:t>Lactational amenorrhea (LAM)</w:t>
      </w:r>
    </w:p>
    <w:p w:rsidRPr="007D2AC5" w:rsidR="009B2420" w:rsidP="009B2420" w:rsidRDefault="009B2420" w14:paraId="1C352336" w14:textId="77777777">
      <w:pPr>
        <w:numPr>
          <w:ilvl w:val="0"/>
          <w:numId w:val="1"/>
        </w:numPr>
        <w:jc w:val="left"/>
      </w:pPr>
      <w:r w:rsidRPr="007D2AC5">
        <w:t>All of the above</w:t>
      </w:r>
    </w:p>
    <w:bookmarkEnd w:id="2"/>
    <w:bookmarkEnd w:id="3"/>
    <w:p w:rsidRPr="009C32DD" w:rsidR="009B2420" w:rsidP="009B2420" w:rsidRDefault="009B2420" w14:paraId="3D94A1DD" w14:textId="77777777">
      <w:pPr>
        <w:pStyle w:val="CommentText"/>
        <w:ind w:left="360"/>
        <w:rPr>
          <w:sz w:val="24"/>
          <w:szCs w:val="24"/>
        </w:rPr>
      </w:pPr>
    </w:p>
    <w:p w:rsidRPr="009C32DD" w:rsidR="009B2420" w:rsidP="1856E4BE" w:rsidRDefault="009B2420" w14:paraId="0A126D8F" w14:textId="604D5F6D">
      <w:pPr>
        <w:pStyle w:val="ListNumber"/>
        <w:widowControl w:val="1"/>
        <w:rPr>
          <w:rFonts w:ascii="Times New Roman" w:hAnsi="Times New Roman"/>
          <w:sz w:val="24"/>
          <w:szCs w:val="24"/>
        </w:rPr>
      </w:pPr>
      <w:r w:rsidRPr="1856E4BE" w:rsidR="604E4B06">
        <w:rPr>
          <w:rFonts w:ascii="Times New Roman" w:hAnsi="Times New Roman"/>
          <w:sz w:val="24"/>
          <w:szCs w:val="24"/>
        </w:rPr>
        <w:t>H-IUDs</w:t>
      </w:r>
      <w:r w:rsidRPr="1856E4BE" w:rsidR="009B2420">
        <w:rPr>
          <w:rFonts w:ascii="Times New Roman" w:hAnsi="Times New Roman"/>
          <w:sz w:val="24"/>
          <w:szCs w:val="24"/>
        </w:rPr>
        <w:t xml:space="preserve"> prevent pregnancy primarily by:</w:t>
      </w:r>
    </w:p>
    <w:p w:rsidR="009B2420" w:rsidP="009B2420" w:rsidRDefault="009B2420" w14:paraId="0001CB5D" w14:textId="77777777">
      <w:pPr>
        <w:pStyle w:val="ListParagraph"/>
        <w:numPr>
          <w:ilvl w:val="0"/>
          <w:numId w:val="11"/>
        </w:numPr>
        <w:jc w:val="left"/>
      </w:pPr>
      <w:r>
        <w:t>Preventing ovulation (the release of eggs from the ovaries)</w:t>
      </w:r>
    </w:p>
    <w:p w:rsidR="009B2420" w:rsidP="009B2420" w:rsidRDefault="009B2420" w14:paraId="5FE35C0A" w14:textId="77777777">
      <w:pPr>
        <w:pStyle w:val="ListParagraph"/>
        <w:numPr>
          <w:ilvl w:val="0"/>
          <w:numId w:val="11"/>
        </w:numPr>
        <w:jc w:val="left"/>
      </w:pPr>
      <w:r w:rsidRPr="00F52A0A">
        <w:t>Damaging sperm</w:t>
      </w:r>
    </w:p>
    <w:p w:rsidR="009B2420" w:rsidP="009B2420" w:rsidRDefault="009B2420" w14:paraId="304EE0C0" w14:textId="4688058C">
      <w:pPr>
        <w:pStyle w:val="ListParagraph"/>
        <w:numPr>
          <w:ilvl w:val="0"/>
          <w:numId w:val="11"/>
        </w:numPr>
        <w:jc w:val="left"/>
      </w:pPr>
      <w:r w:rsidRPr="00565B91">
        <w:t>Causing cervical mucus to become thicker</w:t>
      </w:r>
      <w:r w:rsidR="00AE1733">
        <w:t xml:space="preserve"> and interfering with sperm movement</w:t>
      </w:r>
    </w:p>
    <w:p w:rsidR="009B2420" w:rsidP="009B2420" w:rsidRDefault="009B2420" w14:paraId="5D10E36A" w14:textId="77777777">
      <w:pPr>
        <w:pStyle w:val="ListParagraph"/>
        <w:numPr>
          <w:ilvl w:val="0"/>
          <w:numId w:val="11"/>
        </w:numPr>
        <w:jc w:val="left"/>
      </w:pPr>
      <w:r w:rsidRPr="00565B91">
        <w:t>Preventing a fertilized egg from embedding in the uterine lining</w:t>
      </w:r>
    </w:p>
    <w:p w:rsidR="009B2420" w:rsidP="009B2420" w:rsidRDefault="009B2420" w14:paraId="6BF14627" w14:textId="35D4388E">
      <w:pPr>
        <w:pStyle w:val="ListParagraph"/>
        <w:numPr>
          <w:ilvl w:val="0"/>
          <w:numId w:val="11"/>
        </w:numPr>
        <w:jc w:val="left"/>
      </w:pPr>
      <w:r>
        <w:t>Preventing ovulation, but also causing cervical mucus to become thicker</w:t>
      </w:r>
    </w:p>
    <w:p w:rsidRPr="009C32DD" w:rsidR="009B2420" w:rsidP="009B2420" w:rsidRDefault="009B2420" w14:paraId="221D2E8C" w14:textId="77777777">
      <w:pPr>
        <w:ind w:left="720"/>
        <w:jc w:val="left"/>
        <w:rPr>
          <w:b/>
        </w:rPr>
      </w:pPr>
    </w:p>
    <w:p w:rsidRPr="009C32DD" w:rsidR="009B2420" w:rsidP="1856E4BE" w:rsidRDefault="009B2420" w14:paraId="548F6562" w14:textId="14B44A13">
      <w:pPr>
        <w:pStyle w:val="ListNumber"/>
        <w:widowControl w:val="1"/>
        <w:rPr>
          <w:rFonts w:ascii="Times New Roman" w:hAnsi="Times New Roman"/>
          <w:sz w:val="24"/>
          <w:szCs w:val="24"/>
        </w:rPr>
      </w:pPr>
      <w:r w:rsidRPr="1856E4BE" w:rsidR="009B2420">
        <w:rPr>
          <w:rFonts w:ascii="Times New Roman" w:hAnsi="Times New Roman"/>
          <w:sz w:val="24"/>
          <w:szCs w:val="24"/>
        </w:rPr>
        <w:t xml:space="preserve">In counseling a woman about the advantages of the </w:t>
      </w:r>
      <w:r w:rsidRPr="1856E4BE" w:rsidR="4AC1A678">
        <w:rPr>
          <w:rFonts w:ascii="Times New Roman" w:hAnsi="Times New Roman"/>
          <w:sz w:val="24"/>
          <w:szCs w:val="24"/>
        </w:rPr>
        <w:t>H</w:t>
      </w:r>
      <w:r w:rsidRPr="1856E4BE" w:rsidR="009B2420">
        <w:rPr>
          <w:rFonts w:ascii="Times New Roman" w:hAnsi="Times New Roman"/>
          <w:sz w:val="24"/>
          <w:szCs w:val="24"/>
        </w:rPr>
        <w:t>-</w:t>
      </w:r>
      <w:r w:rsidRPr="1856E4BE" w:rsidR="009B2420">
        <w:rPr>
          <w:rFonts w:ascii="Times New Roman" w:hAnsi="Times New Roman"/>
          <w:sz w:val="24"/>
          <w:szCs w:val="24"/>
        </w:rPr>
        <w:t xml:space="preserve">IUD, </w:t>
      </w:r>
      <w:bookmarkStart w:name="_Hlk520726256" w:id="4"/>
      <w:r w:rsidRPr="1856E4BE" w:rsidR="009B2420">
        <w:rPr>
          <w:rFonts w:ascii="Times New Roman" w:hAnsi="Times New Roman"/>
          <w:sz w:val="24"/>
          <w:szCs w:val="24"/>
        </w:rPr>
        <w:t xml:space="preserve">which of the below is NOT </w:t>
      </w:r>
      <w:r w:rsidRPr="1856E4BE" w:rsidR="009B2420">
        <w:rPr>
          <w:rFonts w:ascii="Times New Roman" w:hAnsi="Times New Roman"/>
          <w:sz w:val="24"/>
          <w:szCs w:val="24"/>
        </w:rPr>
        <w:t>accurate</w:t>
      </w:r>
      <w:r w:rsidRPr="1856E4BE" w:rsidR="009B2420">
        <w:rPr>
          <w:rFonts w:ascii="Times New Roman" w:hAnsi="Times New Roman"/>
          <w:sz w:val="24"/>
          <w:szCs w:val="24"/>
        </w:rPr>
        <w:t>:</w:t>
      </w:r>
    </w:p>
    <w:p w:rsidRPr="009C32DD" w:rsidR="00B961E6" w:rsidP="00B961E6" w:rsidRDefault="000114D3" w14:paraId="3823DE2D" w14:textId="5105B345">
      <w:pPr>
        <w:pStyle w:val="ListParagraph"/>
        <w:numPr>
          <w:ilvl w:val="0"/>
          <w:numId w:val="14"/>
        </w:numPr>
        <w:jc w:val="left"/>
      </w:pPr>
      <w:bookmarkStart w:name="_Hlk520726267" w:id="5"/>
      <w:bookmarkEnd w:id="4"/>
      <w:r>
        <w:t>No delay in return to fertility</w:t>
      </w:r>
      <w:r w:rsidR="00B961E6">
        <w:t xml:space="preserve"> once IUD is removed</w:t>
      </w:r>
    </w:p>
    <w:bookmarkEnd w:id="5"/>
    <w:p w:rsidRPr="007D2AC5" w:rsidR="00B961E6" w:rsidP="00B961E6" w:rsidRDefault="00B961E6" w14:paraId="530F3C63" w14:textId="2CB714CD">
      <w:pPr>
        <w:pStyle w:val="ListParagraph"/>
        <w:numPr>
          <w:ilvl w:val="0"/>
          <w:numId w:val="14"/>
        </w:numPr>
        <w:jc w:val="left"/>
      </w:pPr>
      <w:r w:rsidRPr="007D2AC5">
        <w:t>Is highly effective</w:t>
      </w:r>
    </w:p>
    <w:p w:rsidRPr="007D2AC5" w:rsidR="00B961E6" w:rsidP="00B961E6" w:rsidRDefault="00B961E6" w14:paraId="0A8C8C37" w14:textId="77777777">
      <w:pPr>
        <w:numPr>
          <w:ilvl w:val="0"/>
          <w:numId w:val="14"/>
        </w:numPr>
        <w:jc w:val="left"/>
      </w:pPr>
      <w:r>
        <w:t>Reduces risk of ovarian cysts</w:t>
      </w:r>
    </w:p>
    <w:p w:rsidR="00B961E6" w:rsidP="00B961E6" w:rsidRDefault="00B961E6" w14:paraId="4CEBE32F" w14:textId="77777777">
      <w:pPr>
        <w:numPr>
          <w:ilvl w:val="0"/>
          <w:numId w:val="14"/>
        </w:numPr>
        <w:jc w:val="left"/>
      </w:pPr>
      <w:r w:rsidRPr="007D2AC5">
        <w:t>Does not interfere with sexual intercourse</w:t>
      </w:r>
    </w:p>
    <w:p w:rsidRPr="007D2AC5" w:rsidR="00B961E6" w:rsidP="00B961E6" w:rsidRDefault="00B961E6" w14:paraId="10776DAD" w14:textId="77777777">
      <w:pPr>
        <w:numPr>
          <w:ilvl w:val="0"/>
          <w:numId w:val="14"/>
        </w:numPr>
        <w:jc w:val="left"/>
      </w:pPr>
      <w:r>
        <w:t>Reduced risk of ectopic pregnancy</w:t>
      </w:r>
    </w:p>
    <w:p w:rsidRPr="009C32DD" w:rsidR="009B2420" w:rsidP="009B2420" w:rsidRDefault="009B2420" w14:paraId="03CEB139" w14:textId="77777777">
      <w:pPr>
        <w:ind w:left="720"/>
        <w:jc w:val="left"/>
      </w:pPr>
    </w:p>
    <w:p w:rsidRPr="00A1646B" w:rsidR="009B2420" w:rsidP="009B2420" w:rsidRDefault="009B2420" w14:paraId="2B7199A5" w14:textId="212FFED7">
      <w:pPr>
        <w:tabs>
          <w:tab w:val="left" w:pos="360"/>
        </w:tabs>
        <w:jc w:val="left"/>
      </w:pPr>
      <w:bookmarkStart w:name="_Hlk520726525" w:id="6"/>
      <w:r w:rsidR="009B2420">
        <w:rPr/>
        <w:t>4.</w:t>
      </w:r>
      <w:r w:rsidR="009B2420">
        <w:rPr/>
        <w:t xml:space="preserve"> What procedure </w:t>
      </w:r>
      <w:r w:rsidR="009B2420">
        <w:rPr/>
        <w:t xml:space="preserve">must </w:t>
      </w:r>
      <w:r w:rsidR="009B2420">
        <w:rPr/>
        <w:t xml:space="preserve">a woman need before she </w:t>
      </w:r>
      <w:r w:rsidR="009B2420">
        <w:rPr/>
        <w:t xml:space="preserve">has an </w:t>
      </w:r>
      <w:r w:rsidR="06FB5344">
        <w:rPr/>
        <w:t>H</w:t>
      </w:r>
      <w:r w:rsidR="009B2420">
        <w:rPr/>
        <w:t>-IUD inserted</w:t>
      </w:r>
      <w:r w:rsidR="009B2420">
        <w:rPr/>
        <w:t>?</w:t>
      </w:r>
    </w:p>
    <w:p w:rsidRPr="00A1646B" w:rsidR="009B2420" w:rsidP="00551C09" w:rsidRDefault="00551C09" w14:paraId="402022C9" w14:textId="74BDD846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>
        <w:t xml:space="preserve">A </w:t>
      </w:r>
      <w:r w:rsidRPr="00A1646B" w:rsidR="009B2420">
        <w:t>pelvic exam</w:t>
      </w:r>
    </w:p>
    <w:p w:rsidRPr="00A1646B" w:rsidR="009B2420" w:rsidP="00551C09" w:rsidRDefault="009B2420" w14:paraId="2BE35CAD" w14:textId="2CF7457A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 w:rsidRPr="00A1646B">
        <w:t>Blood tests</w:t>
      </w:r>
    </w:p>
    <w:p w:rsidRPr="00A1646B" w:rsidR="009B2420" w:rsidP="00551C09" w:rsidRDefault="009B2420" w14:paraId="4C6722A7" w14:textId="1DCF784B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 w:rsidRPr="00A1646B">
        <w:t>Cervical cancer screening</w:t>
      </w:r>
    </w:p>
    <w:p w:rsidRPr="00A1646B" w:rsidR="009B2420" w:rsidP="00551C09" w:rsidRDefault="009B2420" w14:paraId="2BA93749" w14:textId="0C6D6BAC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 w:rsidRPr="00A1646B">
        <w:t>A breast exam</w:t>
      </w:r>
    </w:p>
    <w:p w:rsidR="009B2420" w:rsidP="00551C09" w:rsidRDefault="009B2420" w14:paraId="15BAC476" w14:textId="77777777">
      <w:pPr>
        <w:pStyle w:val="ListParagraph"/>
        <w:numPr>
          <w:ilvl w:val="0"/>
          <w:numId w:val="16"/>
        </w:numPr>
        <w:tabs>
          <w:tab w:val="left" w:pos="360"/>
        </w:tabs>
        <w:jc w:val="left"/>
        <w:rPr>
          <w:rFonts w:asciiTheme="minorHAnsi" w:hAnsiTheme="minorHAnsi" w:eastAsiaTheme="minorEastAsia" w:cstheme="minorBidi"/>
        </w:rPr>
      </w:pPr>
      <w:r>
        <w:t>Blood pressure taken</w:t>
      </w:r>
    </w:p>
    <w:p w:rsidR="009B2420" w:rsidP="009B2420" w:rsidRDefault="009B2420" w14:paraId="390FADA5" w14:textId="77777777">
      <w:pPr>
        <w:pStyle w:val="ListNumber"/>
        <w:widowControl/>
        <w:numPr>
          <w:ilvl w:val="0"/>
          <w:numId w:val="0"/>
        </w:numPr>
        <w:ind w:left="360"/>
        <w:rPr>
          <w:rFonts w:ascii="Times New Roman" w:hAnsi="Times New Roman"/>
          <w:sz w:val="24"/>
          <w:szCs w:val="24"/>
        </w:rPr>
      </w:pPr>
    </w:p>
    <w:p w:rsidRPr="009C32DD" w:rsidR="009B2420" w:rsidP="1856E4BE" w:rsidRDefault="009B2420" w14:paraId="2985776C" w14:textId="54CBDDE4">
      <w:pPr>
        <w:pStyle w:val="ListNumber"/>
        <w:widowControl w:val="1"/>
        <w:rPr>
          <w:rFonts w:ascii="Times New Roman" w:hAnsi="Times New Roman"/>
          <w:sz w:val="24"/>
          <w:szCs w:val="24"/>
        </w:rPr>
      </w:pPr>
      <w:r w:rsidRPr="1856E4BE" w:rsidR="009B2420">
        <w:rPr>
          <w:rFonts w:ascii="Times New Roman" w:hAnsi="Times New Roman"/>
          <w:sz w:val="24"/>
          <w:szCs w:val="24"/>
        </w:rPr>
        <w:t xml:space="preserve">Which of the following conditions </w:t>
      </w:r>
      <w:r w:rsidRPr="1856E4BE" w:rsidR="009B2420">
        <w:rPr>
          <w:rFonts w:ascii="Times New Roman" w:hAnsi="Times New Roman"/>
          <w:sz w:val="24"/>
          <w:szCs w:val="24"/>
        </w:rPr>
        <w:t xml:space="preserve">suggests a woman should not have an </w:t>
      </w:r>
      <w:r w:rsidRPr="1856E4BE" w:rsidR="08A1B23E">
        <w:rPr>
          <w:rFonts w:ascii="Times New Roman" w:hAnsi="Times New Roman"/>
          <w:sz w:val="24"/>
          <w:szCs w:val="24"/>
        </w:rPr>
        <w:t>H-IUD</w:t>
      </w:r>
      <w:r w:rsidRPr="1856E4BE" w:rsidR="009B2420">
        <w:rPr>
          <w:rFonts w:ascii="Times New Roman" w:hAnsi="Times New Roman"/>
          <w:sz w:val="24"/>
          <w:szCs w:val="24"/>
        </w:rPr>
        <w:t xml:space="preserve"> inserted? </w:t>
      </w:r>
    </w:p>
    <w:p w:rsidRPr="007D2AC5" w:rsidR="009B2420" w:rsidP="009B2420" w:rsidRDefault="009B2420" w14:paraId="004333F8" w14:textId="77777777">
      <w:pPr>
        <w:numPr>
          <w:ilvl w:val="0"/>
          <w:numId w:val="6"/>
        </w:numPr>
        <w:jc w:val="left"/>
      </w:pPr>
      <w:bookmarkStart w:name="_Hlk520726566" w:id="7"/>
      <w:bookmarkEnd w:id="6"/>
      <w:r w:rsidRPr="007D2AC5">
        <w:t>Retroverted uterus</w:t>
      </w:r>
    </w:p>
    <w:p w:rsidRPr="007D2AC5" w:rsidR="009B2420" w:rsidP="009B2420" w:rsidRDefault="009B2420" w14:paraId="2D2D5A61" w14:textId="77777777">
      <w:pPr>
        <w:numPr>
          <w:ilvl w:val="0"/>
          <w:numId w:val="6"/>
        </w:numPr>
        <w:jc w:val="left"/>
      </w:pPr>
      <w:r w:rsidRPr="007D2AC5">
        <w:t>Three or more children</w:t>
      </w:r>
    </w:p>
    <w:p w:rsidRPr="007D2AC5" w:rsidR="009B2420" w:rsidP="009B2420" w:rsidRDefault="009B2420" w14:paraId="3FF1184D" w14:textId="77777777">
      <w:pPr>
        <w:numPr>
          <w:ilvl w:val="0"/>
          <w:numId w:val="6"/>
        </w:numPr>
        <w:jc w:val="left"/>
      </w:pPr>
      <w:bookmarkStart w:name="_Hlk520726588" w:id="8"/>
      <w:r w:rsidRPr="007D2AC5">
        <w:t xml:space="preserve">Has </w:t>
      </w:r>
      <w:r>
        <w:t>mild clinical HIV and is taking ARVs</w:t>
      </w:r>
    </w:p>
    <w:bookmarkEnd w:id="8"/>
    <w:p w:rsidR="009B2420" w:rsidP="009B2420" w:rsidRDefault="009B2420" w14:paraId="1F3E1AC4" w14:textId="77777777">
      <w:pPr>
        <w:numPr>
          <w:ilvl w:val="0"/>
          <w:numId w:val="6"/>
        </w:numPr>
        <w:jc w:val="left"/>
      </w:pPr>
      <w:r w:rsidRPr="007D2AC5">
        <w:t>History of candidiasis</w:t>
      </w:r>
    </w:p>
    <w:p w:rsidRPr="007D2AC5" w:rsidR="009B2420" w:rsidP="009B2420" w:rsidRDefault="009B2420" w14:paraId="2C958E0C" w14:textId="77777777">
      <w:pPr>
        <w:numPr>
          <w:ilvl w:val="0"/>
          <w:numId w:val="6"/>
        </w:numPr>
        <w:jc w:val="left"/>
      </w:pPr>
      <w:r>
        <w:lastRenderedPageBreak/>
        <w:t>History of breast cancer</w:t>
      </w:r>
    </w:p>
    <w:bookmarkEnd w:id="7"/>
    <w:p w:rsidRPr="009C32DD" w:rsidR="009B2420" w:rsidP="009B2420" w:rsidRDefault="009B2420" w14:paraId="007728B9" w14:textId="77777777">
      <w:pPr>
        <w:ind w:left="720"/>
        <w:jc w:val="left"/>
        <w:rPr>
          <w:b/>
        </w:rPr>
      </w:pPr>
    </w:p>
    <w:p w:rsidRPr="009C32DD" w:rsidR="009B2420" w:rsidP="009B2420" w:rsidRDefault="009B2420" w14:paraId="7661E3D2" w14:textId="77777777">
      <w:pPr>
        <w:pStyle w:val="ListNumber"/>
        <w:widowControl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bookmarkStart w:name="_Hlk520727256" w:id="9"/>
      <w:r>
        <w:rPr>
          <w:rFonts w:ascii="Times New Roman" w:hAnsi="Times New Roman"/>
          <w:sz w:val="24"/>
          <w:szCs w:val="24"/>
        </w:rPr>
        <w:t>Women living with HIV:</w:t>
      </w:r>
    </w:p>
    <w:bookmarkEnd w:id="9"/>
    <w:p w:rsidRPr="007D2AC5" w:rsidR="009B2420" w:rsidP="009B2420" w:rsidRDefault="009B2420" w14:paraId="246DEC59" w14:textId="6151ADDD">
      <w:pPr>
        <w:numPr>
          <w:ilvl w:val="0"/>
          <w:numId w:val="9"/>
        </w:numPr>
        <w:jc w:val="left"/>
        <w:rPr/>
      </w:pPr>
      <w:r w:rsidR="009B2420">
        <w:rPr/>
        <w:t xml:space="preserve">Should </w:t>
      </w:r>
      <w:bookmarkStart w:name="_Hlk520727280" w:id="10"/>
      <w:r w:rsidR="009B2420">
        <w:rPr/>
        <w:t xml:space="preserve">never get </w:t>
      </w:r>
      <w:r w:rsidR="604E4B06">
        <w:rPr/>
        <w:t>H-IUDs</w:t>
      </w:r>
    </w:p>
    <w:p w:rsidRPr="007D2AC5" w:rsidR="009B2420" w:rsidP="009B2420" w:rsidRDefault="009B2420" w14:paraId="2810D77E" w14:textId="18E6B07D">
      <w:pPr>
        <w:numPr>
          <w:ilvl w:val="0"/>
          <w:numId w:val="9"/>
        </w:numPr>
        <w:jc w:val="left"/>
        <w:rPr/>
      </w:pPr>
      <w:r w:rsidR="009B2420">
        <w:rPr/>
        <w:t xml:space="preserve">Must start ARVs before they can get an </w:t>
      </w:r>
      <w:r w:rsidR="08A1B23E">
        <w:rPr/>
        <w:t>H-IUD</w:t>
      </w:r>
    </w:p>
    <w:p w:rsidRPr="007D2AC5" w:rsidR="009B2420" w:rsidP="009B2420" w:rsidRDefault="009B2420" w14:paraId="2927C95A" w14:textId="3F148BA2">
      <w:pPr>
        <w:numPr>
          <w:ilvl w:val="0"/>
          <w:numId w:val="9"/>
        </w:numPr>
        <w:jc w:val="left"/>
        <w:rPr/>
      </w:pPr>
      <w:r w:rsidR="009B2420">
        <w:rPr/>
        <w:t xml:space="preserve">Can safely </w:t>
      </w:r>
      <w:r w:rsidR="00743A1F">
        <w:rPr/>
        <w:t>have an</w:t>
      </w:r>
      <w:r w:rsidR="009B2420">
        <w:rPr/>
        <w:t xml:space="preserve"> </w:t>
      </w:r>
      <w:r w:rsidR="08A1B23E">
        <w:rPr/>
        <w:t>H-IUD</w:t>
      </w:r>
      <w:r w:rsidR="00743A1F">
        <w:rPr/>
        <w:t xml:space="preserve"> inserted</w:t>
      </w:r>
      <w:r w:rsidR="009B2420">
        <w:rPr/>
        <w:t xml:space="preserve"> if they have mild or no clinical disease, </w:t>
      </w:r>
      <w:r w:rsidR="009B2420">
        <w:rPr/>
        <w:t>whether or not</w:t>
      </w:r>
      <w:r w:rsidR="009B2420">
        <w:rPr/>
        <w:t xml:space="preserve"> they are on ARVs</w:t>
      </w:r>
    </w:p>
    <w:p w:rsidRPr="007D2AC5" w:rsidR="009B2420" w:rsidP="009B2420" w:rsidRDefault="009B2420" w14:paraId="76644D98" w14:textId="3FAA1507">
      <w:pPr>
        <w:numPr>
          <w:ilvl w:val="0"/>
          <w:numId w:val="9"/>
        </w:numPr>
        <w:jc w:val="left"/>
        <w:rPr/>
      </w:pPr>
      <w:r w:rsidR="009B2420">
        <w:rPr/>
        <w:t xml:space="preserve">Should have their </w:t>
      </w:r>
      <w:r w:rsidR="08A1B23E">
        <w:rPr/>
        <w:t>H-IUD</w:t>
      </w:r>
      <w:r w:rsidR="009B2420">
        <w:rPr/>
        <w:t xml:space="preserve"> removed in their clinical disease becomes advanced or severe</w:t>
      </w:r>
    </w:p>
    <w:bookmarkEnd w:id="10"/>
    <w:p w:rsidRPr="009C32DD" w:rsidR="009B2420" w:rsidP="009B2420" w:rsidRDefault="009B2420" w14:paraId="0101C080" w14:textId="77777777">
      <w:pPr>
        <w:ind w:left="720"/>
        <w:jc w:val="left"/>
        <w:rPr>
          <w:b/>
        </w:rPr>
      </w:pPr>
    </w:p>
    <w:p w:rsidRPr="009C32DD" w:rsidR="009B2420" w:rsidP="1856E4BE" w:rsidRDefault="009B2420" w14:paraId="3B42A0C7" w14:textId="76E0A94A">
      <w:pPr>
        <w:numPr>
          <w:ilvl w:val="0"/>
          <w:numId w:val="12"/>
        </w:numPr>
        <w:jc w:val="left"/>
        <w:rPr>
          <w:b w:val="1"/>
          <w:bCs w:val="1"/>
        </w:rPr>
      </w:pPr>
      <w:r w:rsidR="009B2420">
        <w:rPr/>
        <w:t xml:space="preserve">Post-insertion </w:t>
      </w:r>
      <w:r w:rsidR="08A1B23E">
        <w:rPr/>
        <w:t>H-IUD</w:t>
      </w:r>
      <w:r w:rsidR="009B2420">
        <w:rPr/>
        <w:t xml:space="preserve"> instructions should include: </w:t>
      </w:r>
    </w:p>
    <w:p w:rsidRPr="009C32DD" w:rsidR="009B2420" w:rsidP="009B2420" w:rsidRDefault="009B2420" w14:paraId="061EC791" w14:textId="77777777">
      <w:pPr>
        <w:numPr>
          <w:ilvl w:val="0"/>
          <w:numId w:val="7"/>
        </w:numPr>
        <w:jc w:val="left"/>
      </w:pPr>
      <w:r w:rsidRPr="009C32DD">
        <w:t>Client should return for first check up one week after insertion</w:t>
      </w:r>
    </w:p>
    <w:p w:rsidRPr="007D2AC5" w:rsidR="009B2420" w:rsidP="009B2420" w:rsidRDefault="009B2420" w14:paraId="65DAB960" w14:textId="77777777">
      <w:pPr>
        <w:numPr>
          <w:ilvl w:val="0"/>
          <w:numId w:val="7"/>
        </w:numPr>
        <w:jc w:val="left"/>
      </w:pPr>
      <w:r w:rsidRPr="007D2AC5">
        <w:t>Client should return for first check up three to six weeks after insertion</w:t>
      </w:r>
    </w:p>
    <w:p w:rsidRPr="007D2AC5" w:rsidR="009B2420" w:rsidP="009B2420" w:rsidRDefault="009B2420" w14:paraId="13067E74" w14:textId="1B52252D">
      <w:pPr>
        <w:numPr>
          <w:ilvl w:val="0"/>
          <w:numId w:val="7"/>
        </w:numPr>
        <w:jc w:val="left"/>
        <w:rPr/>
      </w:pPr>
      <w:bookmarkStart w:name="_Hlk520727427" w:id="11"/>
      <w:r w:rsidR="009B2420">
        <w:rPr/>
        <w:t xml:space="preserve">Client </w:t>
      </w:r>
      <w:r w:rsidR="009B2420">
        <w:rPr/>
        <w:t xml:space="preserve">should check her </w:t>
      </w:r>
      <w:r w:rsidR="08A1B23E">
        <w:rPr/>
        <w:t>H-IUD</w:t>
      </w:r>
      <w:r w:rsidR="009B2420">
        <w:rPr/>
        <w:t xml:space="preserve"> strings every day</w:t>
      </w:r>
    </w:p>
    <w:bookmarkEnd w:id="11"/>
    <w:p w:rsidRPr="007D2AC5" w:rsidR="009B2420" w:rsidP="009B2420" w:rsidRDefault="009B2420" w14:paraId="7B2DF52A" w14:textId="0ADD0352">
      <w:pPr>
        <w:numPr>
          <w:ilvl w:val="0"/>
          <w:numId w:val="7"/>
        </w:numPr>
        <w:jc w:val="left"/>
        <w:rPr/>
      </w:pPr>
      <w:r w:rsidR="009B2420">
        <w:rPr/>
        <w:t xml:space="preserve">Removal when the </w:t>
      </w:r>
      <w:r w:rsidR="08A1B23E">
        <w:rPr/>
        <w:t>H-IUD</w:t>
      </w:r>
      <w:r w:rsidR="009B2420">
        <w:rPr/>
        <w:t xml:space="preserve"> has been in place for one year</w:t>
      </w:r>
    </w:p>
    <w:p w:rsidRPr="009C32DD" w:rsidR="009B2420" w:rsidP="009B2420" w:rsidRDefault="009B2420" w14:paraId="2D2341F9" w14:textId="77777777">
      <w:pPr>
        <w:ind w:left="720"/>
        <w:jc w:val="left"/>
        <w:rPr>
          <w:b/>
        </w:rPr>
      </w:pPr>
    </w:p>
    <w:p w:rsidRPr="009C32DD" w:rsidR="009B2420" w:rsidP="1856E4BE" w:rsidRDefault="009B2420" w14:paraId="3CA6AEB8" w14:textId="453FD6E6">
      <w:pPr>
        <w:pStyle w:val="ListNumber"/>
        <w:widowControl w:val="1"/>
        <w:rPr>
          <w:rFonts w:ascii="Times New Roman" w:hAnsi="Times New Roman"/>
          <w:sz w:val="24"/>
          <w:szCs w:val="24"/>
        </w:rPr>
      </w:pPr>
      <w:bookmarkStart w:name="_Hlk520726742" w:id="12"/>
      <w:r w:rsidRPr="1856E4BE" w:rsidR="009B2420">
        <w:rPr>
          <w:rFonts w:ascii="Times New Roman" w:hAnsi="Times New Roman"/>
          <w:sz w:val="24"/>
          <w:szCs w:val="24"/>
        </w:rPr>
        <w:t>Which of the following is NOT a warning sign that</w:t>
      </w:r>
      <w:r w:rsidRPr="1856E4BE" w:rsidR="009B2420">
        <w:rPr>
          <w:rFonts w:ascii="Times New Roman" w:hAnsi="Times New Roman"/>
          <w:sz w:val="24"/>
          <w:szCs w:val="24"/>
        </w:rPr>
        <w:t xml:space="preserve"> </w:t>
      </w:r>
      <w:r w:rsidRPr="1856E4BE" w:rsidR="009B2420">
        <w:rPr>
          <w:rFonts w:ascii="Times New Roman" w:hAnsi="Times New Roman"/>
          <w:sz w:val="24"/>
          <w:szCs w:val="24"/>
        </w:rPr>
        <w:t>indicate</w:t>
      </w:r>
      <w:r w:rsidRPr="1856E4BE" w:rsidR="009B2420">
        <w:rPr>
          <w:rFonts w:ascii="Times New Roman" w:hAnsi="Times New Roman"/>
          <w:sz w:val="24"/>
          <w:szCs w:val="24"/>
        </w:rPr>
        <w:t>s</w:t>
      </w:r>
      <w:r w:rsidRPr="1856E4BE" w:rsidR="009B2420">
        <w:rPr>
          <w:rFonts w:ascii="Times New Roman" w:hAnsi="Times New Roman"/>
          <w:sz w:val="24"/>
          <w:szCs w:val="24"/>
        </w:rPr>
        <w:t xml:space="preserve"> that she may be having a problem with her </w:t>
      </w:r>
      <w:r w:rsidRPr="1856E4BE" w:rsidR="08A1B23E">
        <w:rPr>
          <w:rFonts w:ascii="Times New Roman" w:hAnsi="Times New Roman"/>
          <w:sz w:val="24"/>
          <w:szCs w:val="24"/>
        </w:rPr>
        <w:t>H-IUD</w:t>
      </w:r>
      <w:r w:rsidRPr="1856E4BE" w:rsidR="009B2420">
        <w:rPr>
          <w:rFonts w:ascii="Times New Roman" w:hAnsi="Times New Roman"/>
          <w:sz w:val="24"/>
          <w:szCs w:val="24"/>
        </w:rPr>
        <w:t xml:space="preserve"> and should seek medical attention:</w:t>
      </w:r>
    </w:p>
    <w:p w:rsidRPr="009C32DD" w:rsidR="009B2420" w:rsidP="009B2420" w:rsidRDefault="00C9638D" w14:paraId="6189AAB3" w14:textId="7233E3D8">
      <w:pPr>
        <w:numPr>
          <w:ilvl w:val="0"/>
          <w:numId w:val="8"/>
        </w:numPr>
        <w:jc w:val="left"/>
      </w:pPr>
      <w:bookmarkStart w:name="_Hlk520726765" w:id="13"/>
      <w:bookmarkEnd w:id="12"/>
      <w:r>
        <w:t>D</w:t>
      </w:r>
      <w:r w:rsidR="00AE1733">
        <w:t>ecreased menstrual bleeding</w:t>
      </w:r>
    </w:p>
    <w:bookmarkEnd w:id="13"/>
    <w:p w:rsidRPr="007D2AC5" w:rsidR="009B2420" w:rsidP="009B2420" w:rsidRDefault="009B2420" w14:paraId="79667768" w14:textId="1B084527">
      <w:pPr>
        <w:numPr>
          <w:ilvl w:val="0"/>
          <w:numId w:val="8"/>
        </w:numPr>
        <w:jc w:val="left"/>
        <w:rPr/>
      </w:pPr>
      <w:r w:rsidR="009B2420">
        <w:rPr/>
        <w:t xml:space="preserve">Missing </w:t>
      </w:r>
      <w:r w:rsidR="08A1B23E">
        <w:rPr/>
        <w:t>H-IUD</w:t>
      </w:r>
      <w:r w:rsidR="009B2420">
        <w:rPr/>
        <w:t xml:space="preserve"> string</w:t>
      </w:r>
    </w:p>
    <w:p w:rsidRPr="007D2AC5" w:rsidR="009B2420" w:rsidP="009B2420" w:rsidRDefault="009B2420" w14:paraId="6AFFBD93" w14:textId="77777777">
      <w:pPr>
        <w:numPr>
          <w:ilvl w:val="0"/>
          <w:numId w:val="8"/>
        </w:numPr>
        <w:jc w:val="left"/>
      </w:pPr>
      <w:r w:rsidRPr="007D2AC5">
        <w:t>Irregular bleeding or pain every cycle</w:t>
      </w:r>
    </w:p>
    <w:p w:rsidRPr="007D2AC5" w:rsidR="009B2420" w:rsidP="009B2420" w:rsidRDefault="009B2420" w14:paraId="7018A6B6" w14:textId="77777777">
      <w:pPr>
        <w:numPr>
          <w:ilvl w:val="0"/>
          <w:numId w:val="8"/>
        </w:numPr>
        <w:jc w:val="left"/>
      </w:pPr>
      <w:r w:rsidRPr="007D2AC5">
        <w:t>Unusual vaginal discharge and low abdominal pain</w:t>
      </w:r>
    </w:p>
    <w:p w:rsidRPr="009C32DD" w:rsidR="009B2420" w:rsidP="009B2420" w:rsidRDefault="009B2420" w14:paraId="7CC08D1F" w14:textId="77777777">
      <w:pPr>
        <w:ind w:left="720"/>
        <w:jc w:val="left"/>
      </w:pPr>
    </w:p>
    <w:p w:rsidRPr="009C32DD" w:rsidR="009B2420" w:rsidP="009B2420" w:rsidRDefault="009B2420" w14:paraId="01F2EBF5" w14:textId="77777777">
      <w:pPr>
        <w:pStyle w:val="BodyText2"/>
        <w:spacing w:after="0"/>
        <w:rPr>
          <w:b/>
        </w:rPr>
      </w:pPr>
      <w:r w:rsidRPr="009C32DD">
        <w:rPr>
          <w:b/>
        </w:rPr>
        <w:t>True or False</w:t>
      </w:r>
    </w:p>
    <w:p w:rsidRPr="009C32DD" w:rsidR="009B2420" w:rsidP="009B2420" w:rsidRDefault="009B2420" w14:paraId="5F52B5B2" w14:textId="77777777">
      <w:pPr>
        <w:jc w:val="left"/>
        <w:rPr>
          <w:i/>
        </w:rPr>
      </w:pPr>
      <w:r w:rsidRPr="009C32DD">
        <w:rPr>
          <w:i/>
        </w:rPr>
        <w:t>Check off either "True" (T) or "False" (F) in the space provided.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81"/>
        <w:gridCol w:w="6491"/>
        <w:gridCol w:w="1049"/>
        <w:gridCol w:w="1049"/>
      </w:tblGrid>
      <w:tr w:rsidRPr="007D2AC5" w:rsidR="009B2420" w:rsidTr="1856E4BE" w14:paraId="6412771F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9B2420" w:rsidP="00EC32F4" w:rsidRDefault="00AE1733" w14:paraId="03116781" w14:textId="438BDD33">
            <w:pPr>
              <w:jc w:val="left"/>
            </w:pPr>
            <w:r>
              <w:t>9</w:t>
            </w:r>
            <w:r w:rsidRPr="009C32DD" w:rsidR="009B2420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9B2420" w:rsidP="00EC32F4" w:rsidRDefault="009B2420" w14:paraId="4DBC7151" w14:textId="71AA539C">
            <w:pPr>
              <w:jc w:val="left"/>
            </w:pPr>
            <w:r w:rsidR="604E4B06">
              <w:rPr/>
              <w:t>H-IUDs</w:t>
            </w:r>
            <w:r w:rsidR="009B2420">
              <w:rPr/>
              <w:t xml:space="preserve"> provide protection against sexually transmitted infections.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515405C5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1F6E4324" w14:textId="77777777">
            <w:pPr>
              <w:jc w:val="left"/>
            </w:pPr>
            <w:r w:rsidRPr="007D2AC5">
              <w:t>F ___</w:t>
            </w:r>
          </w:p>
        </w:tc>
      </w:tr>
      <w:tr w:rsidRPr="007D2AC5" w:rsidR="009B2420" w:rsidTr="1856E4BE" w14:paraId="7D35E903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9B2420" w:rsidP="00EC32F4" w:rsidRDefault="00AE1733" w14:paraId="3370BF32" w14:textId="67B1C544">
            <w:pPr>
              <w:jc w:val="left"/>
            </w:pPr>
            <w:r>
              <w:t>10</w:t>
            </w:r>
            <w:r w:rsidRPr="009C32DD" w:rsidR="009B2420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9B2420" w:rsidP="00EC32F4" w:rsidRDefault="009B2420" w14:paraId="0763C054" w14:textId="0EB3A28A">
            <w:pPr>
              <w:jc w:val="left"/>
            </w:pPr>
            <w:r w:rsidR="604E4B06">
              <w:rPr/>
              <w:t>H-IUDs</w:t>
            </w:r>
            <w:r w:rsidR="009B2420">
              <w:rPr/>
              <w:t xml:space="preserve"> are 99 percent effective in preventing pregnancy.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18D5FDDB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64787BE5" w14:textId="77777777">
            <w:pPr>
              <w:jc w:val="left"/>
            </w:pPr>
            <w:r w:rsidRPr="007D2AC5">
              <w:t>F ___</w:t>
            </w:r>
          </w:p>
        </w:tc>
      </w:tr>
      <w:tr w:rsidRPr="007D2AC5" w:rsidR="009B2420" w:rsidTr="1856E4BE" w14:paraId="2441941C" w14:textId="77777777">
        <w:trPr>
          <w:trHeight w:val="792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9B2420" w:rsidP="00EC32F4" w:rsidRDefault="009B2420" w14:paraId="18391CB7" w14:textId="29E9B671">
            <w:pPr>
              <w:jc w:val="left"/>
            </w:pPr>
            <w:r w:rsidRPr="009C32DD">
              <w:t>1</w:t>
            </w:r>
            <w:r w:rsidR="00AE1733">
              <w:t>1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9B2420" w:rsidP="00EC32F4" w:rsidRDefault="009B2420" w14:paraId="620F5F70" w14:textId="0C730DB7">
            <w:pPr>
              <w:jc w:val="left"/>
            </w:pPr>
            <w:r w:rsidR="009B2420">
              <w:rPr/>
              <w:t xml:space="preserve">Women can </w:t>
            </w:r>
            <w:r w:rsidR="009B2420">
              <w:rPr/>
              <w:t>have an</w:t>
            </w:r>
            <w:r w:rsidR="009B2420">
              <w:rPr/>
              <w:t xml:space="preserve"> </w:t>
            </w:r>
            <w:r w:rsidR="08A1B23E">
              <w:rPr/>
              <w:t>H-IUD</w:t>
            </w:r>
            <w:r w:rsidR="009B2420">
              <w:rPr/>
              <w:t xml:space="preserve"> </w:t>
            </w:r>
            <w:r w:rsidR="009B2420">
              <w:rPr/>
              <w:t>inserted</w:t>
            </w:r>
            <w:r w:rsidR="009B2420">
              <w:rPr/>
              <w:t xml:space="preserve"> </w:t>
            </w:r>
            <w:r w:rsidR="009B2420">
              <w:rPr/>
              <w:t xml:space="preserve">within </w:t>
            </w:r>
            <w:r w:rsidR="009B2420">
              <w:rPr/>
              <w:t>48</w:t>
            </w:r>
            <w:r w:rsidR="009B2420">
              <w:rPr/>
              <w:t xml:space="preserve"> hours</w:t>
            </w:r>
            <w:r w:rsidR="009B2420">
              <w:rPr/>
              <w:t xml:space="preserve"> after giving birth.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02CD260E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13399CD0" w14:textId="77777777">
            <w:pPr>
              <w:jc w:val="left"/>
            </w:pPr>
            <w:r w:rsidRPr="007D2AC5">
              <w:t>F ___</w:t>
            </w:r>
          </w:p>
        </w:tc>
      </w:tr>
      <w:tr w:rsidRPr="007D2AC5" w:rsidR="009B2420" w:rsidTr="1856E4BE" w14:paraId="499B6385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9B2420" w:rsidP="00EC32F4" w:rsidRDefault="009B2420" w14:paraId="02DBB7AA" w14:textId="0608E6BE">
            <w:pPr>
              <w:jc w:val="left"/>
            </w:pPr>
            <w:r w:rsidRPr="009C32DD">
              <w:t>1</w:t>
            </w:r>
            <w:r w:rsidR="00AE1733">
              <w:t>2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9B2420" w:rsidP="00EC32F4" w:rsidRDefault="00444E85" w14:paraId="42219ECB" w14:textId="5842C1CD">
            <w:pPr>
              <w:jc w:val="left"/>
            </w:pPr>
            <w:r w:rsidR="553B4877">
              <w:rPr/>
              <w:t>No delay in return to fertility</w:t>
            </w:r>
            <w:r w:rsidR="009B2420">
              <w:rPr/>
              <w:t xml:space="preserve"> after an </w:t>
            </w:r>
            <w:r w:rsidR="08A1B23E">
              <w:rPr/>
              <w:t>H-IUD</w:t>
            </w:r>
            <w:r w:rsidR="009B2420">
              <w:rPr/>
              <w:t xml:space="preserve"> is removed.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1ED5A7C5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0591E8C4" w14:textId="77777777">
            <w:pPr>
              <w:jc w:val="left"/>
            </w:pPr>
            <w:r w:rsidRPr="007D2AC5">
              <w:t>F ___</w:t>
            </w:r>
          </w:p>
        </w:tc>
      </w:tr>
      <w:tr w:rsidRPr="007D2AC5" w:rsidR="009B2420" w:rsidTr="1856E4BE" w14:paraId="482D870D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9B2420" w:rsidP="00EC32F4" w:rsidRDefault="009B2420" w14:paraId="6945C79F" w14:textId="1E88CAC3">
            <w:pPr>
              <w:jc w:val="left"/>
            </w:pPr>
            <w:r w:rsidRPr="009C32DD">
              <w:t>1</w:t>
            </w:r>
            <w:r w:rsidR="00AE1733">
              <w:t>3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9B2420" w:rsidP="00EC32F4" w:rsidRDefault="009B2420" w14:paraId="35080497" w14:textId="3B612B6E">
            <w:pPr>
              <w:jc w:val="left"/>
            </w:pPr>
            <w:r w:rsidR="009B2420">
              <w:rPr/>
              <w:t xml:space="preserve">An </w:t>
            </w:r>
            <w:r w:rsidR="08A1B23E">
              <w:rPr/>
              <w:t>H-IUD</w:t>
            </w:r>
            <w:r w:rsidR="009B2420">
              <w:rPr/>
              <w:t xml:space="preserve"> inserted </w:t>
            </w:r>
            <w:r w:rsidR="009B2420">
              <w:rPr/>
              <w:t>immediately</w:t>
            </w:r>
            <w:r w:rsidR="009B2420">
              <w:rPr/>
              <w:t xml:space="preserve"> postpartum is less likely to be expelled than one inserted after four weeks postpartum</w:t>
            </w:r>
            <w:r w:rsidR="009B2420">
              <w:rPr/>
              <w:t xml:space="preserve">.  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0FA4E8EE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44889E4B" w14:textId="77777777">
            <w:pPr>
              <w:jc w:val="left"/>
            </w:pPr>
            <w:r w:rsidRPr="007D2AC5">
              <w:t>F ___</w:t>
            </w:r>
          </w:p>
        </w:tc>
      </w:tr>
      <w:tr w:rsidRPr="007D2AC5" w:rsidR="009B2420" w:rsidTr="1856E4BE" w14:paraId="4F69ACEE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9B2420" w:rsidP="00EC32F4" w:rsidRDefault="009B2420" w14:paraId="15A2D577" w14:textId="00D7561D">
            <w:pPr>
              <w:jc w:val="left"/>
            </w:pPr>
            <w:r w:rsidRPr="009C32DD">
              <w:t>1</w:t>
            </w:r>
            <w:r w:rsidR="00AE1733">
              <w:t>4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9B2420" w:rsidP="00EC32F4" w:rsidRDefault="009B2420" w14:paraId="22E4049C" w14:textId="205B4D80">
            <w:pPr>
              <w:jc w:val="left"/>
            </w:pPr>
            <w:r w:rsidR="604E4B06">
              <w:rPr/>
              <w:t>H-IUDs</w:t>
            </w:r>
            <w:r w:rsidR="009B2420">
              <w:rPr/>
              <w:t xml:space="preserve"> may help protect against certain kinds of cancer</w:t>
            </w:r>
            <w:r w:rsidR="009B2420">
              <w:rPr/>
              <w:t>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20918800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0A1B2BBD" w14:textId="77777777">
            <w:pPr>
              <w:jc w:val="left"/>
            </w:pPr>
            <w:r w:rsidRPr="007D2AC5">
              <w:t>F ___</w:t>
            </w:r>
          </w:p>
        </w:tc>
      </w:tr>
      <w:tr w:rsidRPr="007D2AC5" w:rsidR="009B2420" w:rsidTr="1856E4BE" w14:paraId="01C4B8AF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9B2420" w:rsidP="00EC32F4" w:rsidRDefault="009B2420" w14:paraId="241BF3F0" w14:textId="600F3DA5">
            <w:pPr>
              <w:jc w:val="left"/>
            </w:pPr>
            <w:r w:rsidRPr="009C32DD">
              <w:t>1</w:t>
            </w:r>
            <w:r w:rsidR="00AE1733">
              <w:t>5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9B2420" w:rsidP="00EC32F4" w:rsidRDefault="009B2420" w14:paraId="5F6A10FB" w14:textId="25534D21">
            <w:pPr>
              <w:jc w:val="left"/>
            </w:pPr>
            <w:r w:rsidR="009B2420">
              <w:rPr/>
              <w:t xml:space="preserve">If a woman becomes pregnant with an </w:t>
            </w:r>
            <w:r w:rsidR="08A1B23E">
              <w:rPr/>
              <w:t>H-IUD</w:t>
            </w:r>
            <w:r w:rsidR="009B2420">
              <w:rPr/>
              <w:t>, it should be left in place unless a problem develops.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031A6260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263CB3A6" w14:textId="77777777">
            <w:pPr>
              <w:jc w:val="left"/>
            </w:pPr>
            <w:r w:rsidRPr="007D2AC5">
              <w:t>F ___</w:t>
            </w:r>
          </w:p>
        </w:tc>
      </w:tr>
      <w:tr w:rsidRPr="009C32DD" w:rsidR="009B2420" w:rsidTr="1856E4BE" w14:paraId="66AFAA8B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9B2420" w:rsidP="00EC32F4" w:rsidRDefault="009B2420" w14:paraId="72EDBFBA" w14:textId="43BCDC1A">
            <w:pPr>
              <w:jc w:val="left"/>
            </w:pPr>
            <w:r w:rsidRPr="009C32DD">
              <w:lastRenderedPageBreak/>
              <w:t>1</w:t>
            </w:r>
            <w:r w:rsidR="00AE1733">
              <w:t>6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9C32DD" w:rsidR="009B2420" w:rsidP="00EC32F4" w:rsidRDefault="009B2420" w14:paraId="25E13E95" w14:textId="3C470C06">
            <w:pPr>
              <w:jc w:val="left"/>
            </w:pPr>
            <w:r w:rsidR="009B2420">
              <w:rPr/>
              <w:t xml:space="preserve">An </w:t>
            </w:r>
            <w:r w:rsidR="08A1B23E">
              <w:rPr/>
              <w:t>H-IUD</w:t>
            </w:r>
            <w:r w:rsidR="009B2420">
              <w:rPr/>
              <w:t xml:space="preserve"> can be inserted in a woman who </w:t>
            </w:r>
            <w:r w:rsidR="00AE1733">
              <w:rPr/>
              <w:t xml:space="preserve">has not had </w:t>
            </w:r>
            <w:r w:rsidR="00551C09">
              <w:rPr/>
              <w:t>children.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4D2A95D9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75C376C0" w14:textId="77777777">
            <w:pPr>
              <w:jc w:val="left"/>
            </w:pPr>
            <w:r w:rsidRPr="007D2AC5">
              <w:t>F ___</w:t>
            </w:r>
          </w:p>
        </w:tc>
      </w:tr>
      <w:tr w:rsidRPr="009C32DD" w:rsidR="009B2420" w:rsidTr="1856E4BE" w14:paraId="148A98D1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9B2420" w:rsidP="00EC32F4" w:rsidRDefault="009B2420" w14:paraId="7C2E8E01" w14:textId="2E4D206B">
            <w:pPr>
              <w:jc w:val="left"/>
            </w:pPr>
            <w:r w:rsidRPr="009C32DD">
              <w:t>1</w:t>
            </w:r>
            <w:r w:rsidR="00AE1733">
              <w:t>7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9C32DD" w:rsidR="009B2420" w:rsidP="00EC32F4" w:rsidRDefault="009B2420" w14:paraId="210AB1B4" w14:textId="4C8629D4">
            <w:pPr>
              <w:jc w:val="left"/>
            </w:pPr>
            <w:r w:rsidR="009B2420">
              <w:rPr/>
              <w:t xml:space="preserve">Following </w:t>
            </w:r>
            <w:r w:rsidR="08A1B23E">
              <w:rPr/>
              <w:t>H-IUD</w:t>
            </w:r>
            <w:r w:rsidR="009B2420">
              <w:rPr/>
              <w:t xml:space="preserve"> insertion, heavy, yellow vaginal discharge is common.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32500B40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43CC6D51" w14:textId="77777777">
            <w:pPr>
              <w:jc w:val="left"/>
            </w:pPr>
            <w:r w:rsidRPr="007D2AC5">
              <w:t>F ___</w:t>
            </w:r>
          </w:p>
        </w:tc>
      </w:tr>
      <w:tr w:rsidRPr="009C32DD" w:rsidR="009B2420" w:rsidTr="1856E4BE" w14:paraId="2BCFE4DA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9B2420" w:rsidP="00EC32F4" w:rsidRDefault="009B2420" w14:paraId="24153BFB" w14:textId="5FE16988">
            <w:pPr>
              <w:jc w:val="left"/>
            </w:pPr>
            <w:r w:rsidRPr="009C32DD">
              <w:t>1</w:t>
            </w:r>
            <w:r w:rsidR="00AE1733">
              <w:t>8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9C32DD" w:rsidR="009B2420" w:rsidP="00EC32F4" w:rsidRDefault="009B2420" w14:paraId="5DAACC8C" w14:textId="77777777">
            <w:pPr>
              <w:jc w:val="left"/>
            </w:pPr>
            <w:r w:rsidRPr="009C32DD">
              <w:t>An IUD may be inserted at any time during the menstrual cycle, if the provider is reasonably certain that the client is not pregnant.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7C75F1D2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53CAF2C2" w14:textId="77777777">
            <w:pPr>
              <w:jc w:val="left"/>
            </w:pPr>
            <w:r w:rsidRPr="007D2AC5">
              <w:t>F ___</w:t>
            </w:r>
          </w:p>
        </w:tc>
      </w:tr>
      <w:tr w:rsidRPr="009C32DD" w:rsidR="009B2420" w:rsidTr="1856E4BE" w14:paraId="27B58DD8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9B2420" w:rsidP="00EC32F4" w:rsidRDefault="000114D3" w14:paraId="618B5A02" w14:textId="713A8DCD">
            <w:pPr>
              <w:jc w:val="left"/>
            </w:pPr>
            <w:r>
              <w:t>19</w:t>
            </w:r>
            <w:r w:rsidRPr="009C32DD" w:rsidR="009B2420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9C32DD" w:rsidR="009B2420" w:rsidP="00EC32F4" w:rsidRDefault="009B2420" w14:paraId="3A08DE43" w14:textId="77777777">
            <w:pPr>
              <w:jc w:val="left"/>
            </w:pPr>
            <w:r w:rsidRPr="009C32DD">
              <w:t xml:space="preserve">It is better to change all IUDs after two years, because leaving them in the uterus for a longer period may lead to development of complications. 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01437A86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9B2420" w:rsidP="00EC32F4" w:rsidRDefault="009B2420" w14:paraId="14C0136A" w14:textId="77777777">
            <w:pPr>
              <w:jc w:val="left"/>
            </w:pPr>
            <w:r w:rsidRPr="007D2AC5">
              <w:t>F ___</w:t>
            </w:r>
          </w:p>
        </w:tc>
      </w:tr>
    </w:tbl>
    <w:p w:rsidRPr="009C32DD" w:rsidR="009B2420" w:rsidP="009B2420" w:rsidRDefault="009B2420" w14:paraId="7B0F6F9E" w14:textId="77777777">
      <w:pPr>
        <w:pStyle w:val="BodyText"/>
        <w:spacing w:after="0"/>
        <w:rPr>
          <w:b/>
          <w:i/>
        </w:rPr>
      </w:pPr>
    </w:p>
    <w:p w:rsidRPr="009C32DD" w:rsidR="009B2420" w:rsidP="009B2420" w:rsidRDefault="009B2420" w14:paraId="1A3A0849" w14:textId="77777777">
      <w:pPr>
        <w:pStyle w:val="BodyText2"/>
        <w:spacing w:after="0"/>
        <w:rPr>
          <w:b/>
        </w:rPr>
      </w:pPr>
      <w:r w:rsidRPr="009C32DD">
        <w:rPr>
          <w:b/>
        </w:rPr>
        <w:t>Fill in the Blank</w:t>
      </w:r>
    </w:p>
    <w:p w:rsidRPr="009C32DD" w:rsidR="009B2420" w:rsidP="009B2420" w:rsidRDefault="009B2420" w14:paraId="3F5C8866" w14:textId="77777777">
      <w:pPr>
        <w:spacing w:after="120"/>
        <w:rPr>
          <w:rFonts w:ascii="Arial" w:hAnsi="Arial" w:eastAsia="Times" w:cs="Arial"/>
          <w:i/>
        </w:rPr>
      </w:pPr>
      <w:r w:rsidRPr="009C32DD">
        <w:rPr>
          <w:rFonts w:eastAsia="Times"/>
          <w:i/>
        </w:rPr>
        <w:t>Complete the following sentences with one of these words. (Words may be used more than once</w:t>
      </w:r>
      <w:r>
        <w:rPr>
          <w:rFonts w:eastAsia="Times"/>
          <w:i/>
        </w:rPr>
        <w:t xml:space="preserve"> or may not be used</w:t>
      </w:r>
      <w:r w:rsidRPr="009C32DD">
        <w:rPr>
          <w:rFonts w:eastAsia="Times"/>
          <w:i/>
        </w:rPr>
        <w:t>.)</w:t>
      </w:r>
      <w:r>
        <w:rPr>
          <w:rFonts w:eastAsia="Times"/>
          <w:i/>
        </w:rPr>
        <w:t xml:space="preserve"> Each blank is worth 2 points.</w:t>
      </w:r>
    </w:p>
    <w:tbl>
      <w:tblPr>
        <w:tblW w:w="0" w:type="auto"/>
        <w:tblCellMar>
          <w:left w:w="72" w:type="dxa"/>
          <w:right w:w="72" w:type="dxa"/>
        </w:tblCellMar>
        <w:tblLook w:val="00A0" w:firstRow="1" w:lastRow="0" w:firstColumn="1" w:lastColumn="0" w:noHBand="0" w:noVBand="0"/>
      </w:tblPr>
      <w:tblGrid>
        <w:gridCol w:w="1835"/>
        <w:gridCol w:w="1890"/>
        <w:gridCol w:w="1811"/>
        <w:gridCol w:w="1828"/>
        <w:gridCol w:w="1853"/>
      </w:tblGrid>
      <w:tr w:rsidRPr="009C32DD" w:rsidR="009B2420" w:rsidTr="003D59EC" w14:paraId="6932DCBB" w14:textId="77777777">
        <w:trPr>
          <w:trHeight w:val="576"/>
        </w:trPr>
        <w:tc>
          <w:tcPr>
            <w:tcW w:w="1835" w:type="dxa"/>
          </w:tcPr>
          <w:p w:rsidRPr="009C32DD" w:rsidR="009B2420" w:rsidP="00EC32F4" w:rsidRDefault="009B2420" w14:paraId="5BE98D84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Weight loss</w:t>
            </w:r>
          </w:p>
        </w:tc>
        <w:tc>
          <w:tcPr>
            <w:tcW w:w="1890" w:type="dxa"/>
          </w:tcPr>
          <w:p w:rsidRPr="009C32DD" w:rsidR="009B2420" w:rsidP="00EC32F4" w:rsidRDefault="009B2420" w14:paraId="29E6E057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Blood clots</w:t>
            </w:r>
          </w:p>
        </w:tc>
        <w:tc>
          <w:tcPr>
            <w:tcW w:w="1811" w:type="dxa"/>
          </w:tcPr>
          <w:p w:rsidRPr="009C32DD" w:rsidR="009B2420" w:rsidP="00EC32F4" w:rsidRDefault="009B2420" w14:paraId="193925DA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Nausea</w:t>
            </w:r>
          </w:p>
        </w:tc>
        <w:tc>
          <w:tcPr>
            <w:tcW w:w="1828" w:type="dxa"/>
          </w:tcPr>
          <w:p w:rsidRPr="009C32DD" w:rsidR="009B2420" w:rsidP="00EC32F4" w:rsidRDefault="009B2420" w14:paraId="406DD12B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Ectopic pregnancy</w:t>
            </w:r>
          </w:p>
        </w:tc>
        <w:tc>
          <w:tcPr>
            <w:tcW w:w="1853" w:type="dxa"/>
          </w:tcPr>
          <w:p w:rsidRPr="009C32DD" w:rsidR="009B2420" w:rsidP="00EC32F4" w:rsidRDefault="009B2420" w14:paraId="4FFE4892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Cramping</w:t>
            </w:r>
          </w:p>
        </w:tc>
      </w:tr>
      <w:tr w:rsidRPr="009C32DD" w:rsidR="009B2420" w:rsidTr="003D59EC" w14:paraId="0861738E" w14:textId="77777777">
        <w:trPr>
          <w:trHeight w:val="576"/>
        </w:trPr>
        <w:tc>
          <w:tcPr>
            <w:tcW w:w="1835" w:type="dxa"/>
          </w:tcPr>
          <w:p w:rsidRPr="009C32DD" w:rsidR="009B2420" w:rsidP="00EC32F4" w:rsidRDefault="009B2420" w14:paraId="5F4AEE03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Perforation</w:t>
            </w:r>
          </w:p>
        </w:tc>
        <w:tc>
          <w:tcPr>
            <w:tcW w:w="1890" w:type="dxa"/>
          </w:tcPr>
          <w:p w:rsidRPr="009C32DD" w:rsidR="009B2420" w:rsidP="00EC32F4" w:rsidRDefault="009B2420" w14:paraId="5899E180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PID</w:t>
            </w:r>
          </w:p>
        </w:tc>
        <w:tc>
          <w:tcPr>
            <w:tcW w:w="1811" w:type="dxa"/>
          </w:tcPr>
          <w:p w:rsidRPr="009C32DD" w:rsidR="009B2420" w:rsidP="00EC32F4" w:rsidRDefault="009B2420" w14:paraId="226CC15F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Anemia</w:t>
            </w:r>
            <w:r w:rsidRPr="009C32DD" w:rsidDel="00D4119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828" w:type="dxa"/>
          </w:tcPr>
          <w:p w:rsidRPr="009C32DD" w:rsidR="009B2420" w:rsidP="00EC32F4" w:rsidRDefault="009B2420" w14:paraId="41431322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Infertility</w:t>
            </w:r>
          </w:p>
        </w:tc>
        <w:tc>
          <w:tcPr>
            <w:tcW w:w="1853" w:type="dxa"/>
          </w:tcPr>
          <w:p w:rsidRPr="009C32DD" w:rsidR="009B2420" w:rsidP="00EC32F4" w:rsidRDefault="009B2420" w14:paraId="4541CCFA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Endometrial cancer</w:t>
            </w:r>
          </w:p>
        </w:tc>
      </w:tr>
      <w:tr w:rsidRPr="009C32DD" w:rsidR="009B2420" w:rsidTr="003D59EC" w14:paraId="00E202F7" w14:textId="77777777">
        <w:trPr>
          <w:trHeight w:val="576"/>
        </w:trPr>
        <w:tc>
          <w:tcPr>
            <w:tcW w:w="1835" w:type="dxa"/>
          </w:tcPr>
          <w:p w:rsidRPr="009C32DD" w:rsidR="009B2420" w:rsidP="00EC32F4" w:rsidRDefault="009B2420" w14:paraId="1D9AD52C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Headaches</w:t>
            </w:r>
          </w:p>
        </w:tc>
        <w:tc>
          <w:tcPr>
            <w:tcW w:w="1890" w:type="dxa"/>
          </w:tcPr>
          <w:p w:rsidRPr="009C32DD" w:rsidR="009B2420" w:rsidP="00EC32F4" w:rsidRDefault="009B2420" w14:paraId="57F0B081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Reduced/</w:t>
            </w: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Irregular bleeding</w:t>
            </w:r>
          </w:p>
        </w:tc>
        <w:tc>
          <w:tcPr>
            <w:tcW w:w="1811" w:type="dxa"/>
          </w:tcPr>
          <w:p w:rsidRPr="009C32DD" w:rsidR="009B2420" w:rsidP="00EC32F4" w:rsidRDefault="009B2420" w14:paraId="47B0358E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No monthly bleeding</w:t>
            </w:r>
          </w:p>
        </w:tc>
        <w:tc>
          <w:tcPr>
            <w:tcW w:w="1828" w:type="dxa"/>
          </w:tcPr>
          <w:p w:rsidRPr="009C32DD" w:rsidR="009B2420" w:rsidP="00EC32F4" w:rsidRDefault="009B2420" w14:paraId="4E03699E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Expulsion</w:t>
            </w:r>
          </w:p>
        </w:tc>
        <w:tc>
          <w:tcPr>
            <w:tcW w:w="1853" w:type="dxa"/>
          </w:tcPr>
          <w:p w:rsidRPr="009C32DD" w:rsidR="009B2420" w:rsidP="00EC32F4" w:rsidRDefault="009B2420" w14:paraId="73F7B4DA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Pregnancy</w:t>
            </w:r>
          </w:p>
        </w:tc>
      </w:tr>
    </w:tbl>
    <w:p w:rsidRPr="009C32DD" w:rsidR="009B2420" w:rsidP="003D59EC" w:rsidRDefault="003D59EC" w14:paraId="79986344" w14:textId="5E83C248">
      <w:pPr>
        <w:pStyle w:val="ListParagraph"/>
        <w:numPr>
          <w:ilvl w:val="0"/>
          <w:numId w:val="10"/>
        </w:numPr>
        <w:rPr/>
      </w:pPr>
      <w:r w:rsidR="003D59EC">
        <w:rPr/>
        <w:t xml:space="preserve">Common side effects associated with using an </w:t>
      </w:r>
      <w:r w:rsidR="08A1B23E">
        <w:rPr/>
        <w:t>H-IUD</w:t>
      </w:r>
      <w:r w:rsidR="003D59EC">
        <w:rPr/>
        <w:t xml:space="preserve"> are _______________________, _____________________</w:t>
      </w:r>
      <w:r w:rsidR="003D59EC">
        <w:rPr/>
        <w:t xml:space="preserve">__, </w:t>
      </w:r>
      <w:r w:rsidR="003D59EC">
        <w:rPr/>
        <w:t>______________________</w:t>
      </w:r>
      <w:r w:rsidR="003D59EC">
        <w:rPr/>
        <w:t>_,and</w:t>
      </w:r>
      <w:r w:rsidR="003D59EC">
        <w:rPr/>
        <w:t xml:space="preserve"> _______________________.</w:t>
      </w:r>
      <w:bookmarkStart w:name="_GoBack" w:id="14"/>
      <w:bookmarkEnd w:id="14"/>
    </w:p>
    <w:p w:rsidRPr="009C32DD" w:rsidR="009B2420" w:rsidP="1856E4BE" w:rsidRDefault="009B2420" w14:paraId="662527FB" w14:textId="0661A968">
      <w:pPr>
        <w:pStyle w:val="ListNumber2"/>
        <w:spacing w:before="360" w:after="120"/>
        <w:jc w:val="left"/>
        <w:rPr>
          <w:u w:val="single"/>
        </w:rPr>
      </w:pPr>
      <w:r w:rsidR="009B2420">
        <w:rPr/>
        <w:t xml:space="preserve">Rare complications of </w:t>
      </w:r>
      <w:r w:rsidR="08A1B23E">
        <w:rPr/>
        <w:t>H-IUD</w:t>
      </w:r>
      <w:r w:rsidR="009B2420">
        <w:rPr/>
        <w:t xml:space="preserve"> use include </w:t>
      </w:r>
      <w:r w:rsidRPr="1856E4BE" w:rsidR="009B2420">
        <w:rPr>
          <w:b w:val="1"/>
          <w:bCs w:val="1"/>
          <w:i w:val="1"/>
          <w:iCs w:val="1"/>
          <w:u w:val="single"/>
        </w:rPr>
        <w:t>_______________________</w:t>
      </w:r>
      <w:r w:rsidRPr="1856E4BE" w:rsidR="009B2420">
        <w:rPr>
          <w:b w:val="1"/>
          <w:bCs w:val="1"/>
          <w:i w:val="1"/>
          <w:iCs w:val="1"/>
        </w:rPr>
        <w:t>.</w:t>
      </w:r>
    </w:p>
    <w:p w:rsidRPr="009C32DD" w:rsidR="009B2420" w:rsidP="009B2420" w:rsidRDefault="009B2420" w14:paraId="3A7BAC5D" w14:textId="77777777">
      <w:pPr>
        <w:pStyle w:val="ListNumber2"/>
        <w:numPr>
          <w:ilvl w:val="0"/>
          <w:numId w:val="10"/>
        </w:numPr>
        <w:spacing w:before="360" w:after="120"/>
        <w:contextualSpacing w:val="0"/>
        <w:jc w:val="left"/>
      </w:pPr>
      <w:r w:rsidRPr="009C32DD">
        <w:t xml:space="preserve">Partial or unnoticed expulsion of an IUD can result in </w:t>
      </w:r>
      <w:r>
        <w:rPr>
          <w:b/>
          <w:i/>
          <w:u w:val="single"/>
        </w:rPr>
        <w:t>_______________________</w:t>
      </w:r>
      <w:r>
        <w:rPr>
          <w:b/>
          <w:i/>
        </w:rPr>
        <w:t>.</w:t>
      </w:r>
    </w:p>
    <w:p w:rsidR="00945740" w:rsidRDefault="00945740" w14:paraId="1BAEE83C" w14:textId="7A935BBD">
      <w:pPr>
        <w:spacing w:after="160" w:line="259" w:lineRule="auto"/>
        <w:jc w:val="left"/>
      </w:pPr>
      <w:r>
        <w:br w:type="page"/>
      </w:r>
    </w:p>
    <w:p w:rsidR="00945740" w:rsidP="1856E4BE" w:rsidRDefault="00945740" w14:paraId="04E2CAB5" w14:textId="458678CB">
      <w:pPr>
        <w:jc w:val="center"/>
        <w:rPr>
          <w:b w:val="1"/>
          <w:bCs w:val="1"/>
          <w:sz w:val="32"/>
          <w:szCs w:val="32"/>
        </w:rPr>
      </w:pPr>
      <w:r w:rsidRPr="1856E4BE" w:rsidR="604E4B06">
        <w:rPr>
          <w:b w:val="1"/>
          <w:bCs w:val="1"/>
          <w:sz w:val="32"/>
          <w:szCs w:val="32"/>
        </w:rPr>
        <w:t>H-IUDs</w:t>
      </w:r>
      <w:r w:rsidRPr="1856E4BE" w:rsidR="00945740">
        <w:rPr>
          <w:b w:val="1"/>
          <w:bCs w:val="1"/>
          <w:sz w:val="32"/>
          <w:szCs w:val="32"/>
        </w:rPr>
        <w:t xml:space="preserve">: </w:t>
      </w:r>
      <w:r w:rsidRPr="1856E4BE" w:rsidR="00945740">
        <w:rPr>
          <w:b w:val="1"/>
          <w:bCs w:val="1"/>
          <w:sz w:val="32"/>
          <w:szCs w:val="32"/>
        </w:rPr>
        <w:t xml:space="preserve">Applied Learning Case Studies </w:t>
      </w:r>
    </w:p>
    <w:p w:rsidRPr="00A050A9" w:rsidR="00945740" w:rsidP="00945740" w:rsidRDefault="00945740" w14:paraId="0B873742" w14:textId="77777777">
      <w:pPr>
        <w:pStyle w:val="BodyText2"/>
        <w:spacing w:before="240" w:after="0" w:line="240" w:lineRule="auto"/>
        <w:rPr>
          <w:b/>
          <w:lang w:val="en-US"/>
        </w:rPr>
      </w:pPr>
      <w:r w:rsidRPr="00A050A9">
        <w:rPr>
          <w:b/>
        </w:rPr>
        <w:t>Case 1</w:t>
      </w:r>
    </w:p>
    <w:p w:rsidRPr="00F52A0A" w:rsidR="00945740" w:rsidP="00945740" w:rsidRDefault="00945740" w14:paraId="5D5F9D9B" w14:textId="77777777">
      <w:pPr>
        <w:pStyle w:val="BodyText2"/>
        <w:spacing w:after="0" w:line="240" w:lineRule="auto"/>
        <w:rPr>
          <w:i/>
        </w:rPr>
      </w:pPr>
      <w:r w:rsidRPr="00F52A0A">
        <w:rPr>
          <w:i/>
        </w:rPr>
        <w:t>Read the case and answer the questions.</w:t>
      </w:r>
    </w:p>
    <w:p w:rsidR="00945740" w:rsidP="1856E4BE" w:rsidRDefault="00945740" w14:paraId="382E2E8F" w14:textId="49983C7B">
      <w:pPr>
        <w:jc w:val="left"/>
      </w:pPr>
      <w:r w:rsidR="00945740">
        <w:rPr/>
        <w:t>Nora</w:t>
      </w:r>
      <w:r w:rsidR="00945740">
        <w:rPr/>
        <w:t xml:space="preserve"> is a </w:t>
      </w:r>
      <w:r w:rsidR="00945740">
        <w:rPr/>
        <w:t>33</w:t>
      </w:r>
      <w:r w:rsidR="00945740">
        <w:rPr/>
        <w:t xml:space="preserve">-year-old mother of </w:t>
      </w:r>
      <w:r w:rsidR="00945740">
        <w:rPr/>
        <w:t>two children</w:t>
      </w:r>
      <w:r w:rsidR="00945740">
        <w:rPr/>
        <w:t xml:space="preserve">. She </w:t>
      </w:r>
      <w:r w:rsidR="00865C2A">
        <w:rPr/>
        <w:t>recently got married</w:t>
      </w:r>
      <w:r w:rsidR="00945740">
        <w:rPr/>
        <w:t xml:space="preserve"> and she does not want to have more children right away. </w:t>
      </w:r>
      <w:r w:rsidR="00917794">
        <w:rPr/>
        <w:t>Nora</w:t>
      </w:r>
      <w:r w:rsidR="00945740">
        <w:rPr/>
        <w:t xml:space="preserve"> is HIV positive, but she feels healthy. She and her </w:t>
      </w:r>
      <w:r w:rsidR="00865C2A">
        <w:rPr/>
        <w:t xml:space="preserve">husband </w:t>
      </w:r>
      <w:r w:rsidR="00945740">
        <w:rPr/>
        <w:t>are mutually faithful</w:t>
      </w:r>
      <w:r w:rsidR="00BE17A5">
        <w:rPr/>
        <w:t xml:space="preserve"> and have been using condoms. </w:t>
      </w:r>
      <w:r w:rsidR="0025350F">
        <w:rPr/>
        <w:t xml:space="preserve">Nora has used a copper IUD </w:t>
      </w:r>
      <w:r w:rsidR="0025350F">
        <w:rPr/>
        <w:t>before</w:t>
      </w:r>
      <w:r w:rsidR="0025350F">
        <w:rPr/>
        <w:t xml:space="preserve"> but had it removed because </w:t>
      </w:r>
      <w:r w:rsidR="00C070A3">
        <w:rPr/>
        <w:t xml:space="preserve">of heavy </w:t>
      </w:r>
      <w:r w:rsidR="00354216">
        <w:rPr/>
        <w:t>and painful monthly bleeding.</w:t>
      </w:r>
      <w:r w:rsidR="00945740">
        <w:rPr/>
        <w:t xml:space="preserve"> She has come to the clinic </w:t>
      </w:r>
      <w:r w:rsidR="00945740">
        <w:rPr/>
        <w:t>somewhat informed</w:t>
      </w:r>
      <w:r w:rsidR="00945740">
        <w:rPr/>
        <w:t xml:space="preserve"> about </w:t>
      </w:r>
      <w:r w:rsidR="604E4B06">
        <w:rPr/>
        <w:t>H-IUDs</w:t>
      </w:r>
      <w:r w:rsidR="00945740">
        <w:rPr/>
        <w:t xml:space="preserve"> and expresses interest in using this contraceptive method. </w:t>
      </w:r>
    </w:p>
    <w:p w:rsidR="00945740" w:rsidP="00945740" w:rsidRDefault="00945740" w14:paraId="5EBD026F" w14:textId="77777777">
      <w:pPr>
        <w:tabs>
          <w:tab w:val="left" w:pos="0"/>
        </w:tabs>
        <w:jc w:val="left"/>
      </w:pPr>
    </w:p>
    <w:tbl>
      <w:tblPr>
        <w:tblW w:w="0" w:type="auto"/>
        <w:tblBorders>
          <w:top w:val="single" w:color="auto" w:sz="4" w:space="0"/>
          <w:bottom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9216"/>
      </w:tblGrid>
      <w:tr w:rsidRPr="00F52A0A" w:rsidR="00945740" w:rsidTr="1856E4BE" w14:paraId="481D6D1E" w14:textId="77777777">
        <w:trPr>
          <w:trHeight w:val="360"/>
        </w:trPr>
        <w:tc>
          <w:tcPr>
            <w:tcW w:w="9216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</w:tcPr>
          <w:p w:rsidR="00945740" w:rsidP="00945740" w:rsidRDefault="00945740" w14:paraId="1413380A" w14:textId="0C64328A">
            <w:pPr>
              <w:pStyle w:val="Text"/>
              <w:numPr>
                <w:ilvl w:val="0"/>
                <w:numId w:val="13"/>
              </w:numPr>
              <w:tabs>
                <w:tab w:val="left" w:pos="360"/>
              </w:tabs>
              <w:spacing w:before="120" w:after="0"/>
              <w:ind w:left="360"/>
              <w:rPr>
                <w:rFonts w:ascii="Times New Roman" w:hAnsi="Times New Roman"/>
                <w:sz w:val="22"/>
                <w:szCs w:val="22"/>
              </w:rPr>
            </w:pPr>
            <w:r w:rsidRPr="1856E4BE" w:rsidR="00945740">
              <w:rPr>
                <w:rFonts w:ascii="Times New Roman" w:hAnsi="Times New Roman"/>
                <w:sz w:val="22"/>
                <w:szCs w:val="22"/>
              </w:rPr>
              <w:t xml:space="preserve">Does </w:t>
            </w:r>
            <w:r w:rsidRPr="1856E4BE" w:rsidR="521E393F">
              <w:rPr>
                <w:rFonts w:ascii="Times New Roman" w:hAnsi="Times New Roman"/>
                <w:sz w:val="22"/>
                <w:szCs w:val="22"/>
              </w:rPr>
              <w:t>Nora</w:t>
            </w:r>
            <w:r w:rsidRPr="1856E4BE" w:rsidR="00945740">
              <w:rPr>
                <w:rFonts w:ascii="Times New Roman" w:hAnsi="Times New Roman"/>
                <w:sz w:val="22"/>
                <w:szCs w:val="22"/>
              </w:rPr>
              <w:t xml:space="preserve"> fit the medical eligibility criteria for </w:t>
            </w:r>
            <w:r w:rsidRPr="1856E4BE" w:rsidR="00551C09">
              <w:rPr>
                <w:rFonts w:ascii="Times New Roman" w:hAnsi="Times New Roman"/>
                <w:sz w:val="22"/>
                <w:szCs w:val="22"/>
              </w:rPr>
              <w:t xml:space="preserve">initiating </w:t>
            </w:r>
            <w:r w:rsidRPr="1856E4BE" w:rsidR="604E4B06">
              <w:rPr>
                <w:rFonts w:ascii="Times New Roman" w:hAnsi="Times New Roman"/>
                <w:sz w:val="22"/>
                <w:szCs w:val="22"/>
              </w:rPr>
              <w:t>H-IUDs</w:t>
            </w:r>
            <w:r w:rsidRPr="1856E4BE" w:rsidR="00945740">
              <w:rPr>
                <w:rFonts w:ascii="Times New Roman" w:hAnsi="Times New Roman"/>
                <w:sz w:val="22"/>
                <w:szCs w:val="22"/>
              </w:rPr>
              <w:t>? Why or why not?</w:t>
            </w:r>
          </w:p>
          <w:p w:rsidRPr="00F52A0A" w:rsidR="00945740" w:rsidP="00EC32F4" w:rsidRDefault="00945740" w14:paraId="405997B2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2EC37537" w14:textId="77777777">
        <w:trPr>
          <w:trHeight w:val="360"/>
        </w:trPr>
        <w:tc>
          <w:tcPr>
            <w:tcW w:w="9216" w:type="dxa"/>
            <w:tcBorders>
              <w:top w:val="nil"/>
            </w:tcBorders>
            <w:tcMar/>
          </w:tcPr>
          <w:p w:rsidRPr="00F52A0A" w:rsidR="00945740" w:rsidP="00EC32F4" w:rsidRDefault="00945740" w14:paraId="2BEFEF7E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5E8E3635" w14:textId="77777777">
        <w:trPr>
          <w:trHeight w:val="360"/>
        </w:trPr>
        <w:tc>
          <w:tcPr>
            <w:tcW w:w="9216" w:type="dxa"/>
            <w:tcMar/>
          </w:tcPr>
          <w:p w:rsidRPr="00F52A0A" w:rsidR="00945740" w:rsidP="00EC32F4" w:rsidRDefault="00945740" w14:paraId="1B747A8D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0F7FB5CA" w14:textId="77777777">
        <w:trPr>
          <w:trHeight w:val="360"/>
        </w:trPr>
        <w:tc>
          <w:tcPr>
            <w:tcW w:w="9216" w:type="dxa"/>
            <w:tcMar/>
          </w:tcPr>
          <w:p w:rsidRPr="00F52A0A" w:rsidR="00945740" w:rsidP="00EC32F4" w:rsidRDefault="00945740" w14:paraId="10C277EF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57E21137" w14:textId="77777777">
        <w:trPr>
          <w:trHeight w:val="360"/>
        </w:trPr>
        <w:tc>
          <w:tcPr>
            <w:tcW w:w="9216" w:type="dxa"/>
            <w:tcMar/>
          </w:tcPr>
          <w:p w:rsidRPr="00F52A0A" w:rsidR="00945740" w:rsidP="00EC32F4" w:rsidRDefault="00945740" w14:paraId="316DAF12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2BEC9FB3" w14:textId="77777777">
        <w:trPr>
          <w:trHeight w:val="360"/>
        </w:trPr>
        <w:tc>
          <w:tcPr>
            <w:tcW w:w="9216" w:type="dxa"/>
            <w:tcMar/>
          </w:tcPr>
          <w:p w:rsidRPr="00F52A0A" w:rsidR="00945740" w:rsidP="00EC32F4" w:rsidRDefault="00945740" w14:paraId="16BB565B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2A70F327" w14:textId="77777777">
        <w:trPr>
          <w:trHeight w:val="360"/>
        </w:trPr>
        <w:tc>
          <w:tcPr>
            <w:tcW w:w="9216" w:type="dxa"/>
            <w:tcMar/>
          </w:tcPr>
          <w:p w:rsidRPr="00F52A0A" w:rsidR="00945740" w:rsidP="00EC32F4" w:rsidRDefault="00945740" w14:paraId="2FB76A2C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357A0B87" w14:textId="77777777">
        <w:trPr>
          <w:trHeight w:val="360"/>
        </w:trPr>
        <w:tc>
          <w:tcPr>
            <w:tcW w:w="9216" w:type="dxa"/>
            <w:tcBorders>
              <w:bottom w:val="nil"/>
            </w:tcBorders>
            <w:tcMar/>
          </w:tcPr>
          <w:p w:rsidRPr="00F52A0A" w:rsidR="00945740" w:rsidP="00EC32F4" w:rsidRDefault="00945740" w14:paraId="4A2CD87D" w14:textId="62043477">
            <w:pPr>
              <w:pStyle w:val="Text"/>
              <w:spacing w:before="24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b) Assuming</w:t>
            </w:r>
            <w:r w:rsidRPr="00F52A0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FA3A4D">
              <w:rPr>
                <w:rFonts w:ascii="Times New Roman" w:hAnsi="Times New Roman"/>
                <w:color w:val="auto"/>
                <w:sz w:val="24"/>
                <w:szCs w:val="24"/>
              </w:rPr>
              <w:t>Nora</w:t>
            </w:r>
            <w:r w:rsidRPr="00FA077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has made an informed choice to start using an </w:t>
            </w:r>
            <w:r w:rsidR="00AE173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LNG </w:t>
            </w:r>
            <w:r w:rsidRPr="00FA077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IUD, what are three key counseling messages </w:t>
            </w:r>
            <w:r w:rsidR="00FA3A4D">
              <w:rPr>
                <w:rFonts w:ascii="Times New Roman" w:hAnsi="Times New Roman"/>
                <w:color w:val="auto"/>
                <w:sz w:val="24"/>
                <w:szCs w:val="24"/>
              </w:rPr>
              <w:t>Nora</w:t>
            </w:r>
            <w:r w:rsidRPr="00FA0775">
              <w:rPr>
                <w:rFonts w:ascii="Times New Roman" w:hAnsi="Times New Roman"/>
                <w:color w:val="auto"/>
                <w:sz w:val="24"/>
                <w:szCs w:val="24"/>
              </w:rPr>
              <w:t>’s health care provider should share with her</w:t>
            </w:r>
            <w:r w:rsidRPr="00F52A0A">
              <w:rPr>
                <w:rFonts w:ascii="Times New Roman" w:hAnsi="Times New Roman"/>
                <w:color w:val="auto"/>
                <w:sz w:val="24"/>
                <w:szCs w:val="24"/>
              </w:rPr>
              <w:t>?</w:t>
            </w:r>
          </w:p>
        </w:tc>
      </w:tr>
      <w:tr w:rsidRPr="00F52A0A" w:rsidR="00945740" w:rsidTr="1856E4BE" w14:paraId="28DDB0A4" w14:textId="77777777">
        <w:trPr>
          <w:trHeight w:val="360"/>
        </w:trPr>
        <w:tc>
          <w:tcPr>
            <w:tcW w:w="9216" w:type="dxa"/>
            <w:tcBorders>
              <w:top w:val="nil"/>
            </w:tcBorders>
            <w:tcMar/>
          </w:tcPr>
          <w:p w:rsidRPr="00F52A0A" w:rsidR="00945740" w:rsidP="00EC32F4" w:rsidRDefault="00945740" w14:paraId="261904E6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13DA8677" w14:textId="77777777">
        <w:trPr>
          <w:trHeight w:val="360"/>
        </w:trPr>
        <w:tc>
          <w:tcPr>
            <w:tcW w:w="9216" w:type="dxa"/>
            <w:tcMar/>
          </w:tcPr>
          <w:p w:rsidRPr="00F52A0A" w:rsidR="00945740" w:rsidP="00EC32F4" w:rsidRDefault="00945740" w14:paraId="5BCE492F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62E50FF1" w14:textId="77777777">
        <w:trPr>
          <w:trHeight w:val="360"/>
        </w:trPr>
        <w:tc>
          <w:tcPr>
            <w:tcW w:w="9216" w:type="dxa"/>
            <w:tcMar/>
          </w:tcPr>
          <w:p w:rsidRPr="00F52A0A" w:rsidR="00945740" w:rsidP="00EC32F4" w:rsidRDefault="00945740" w14:paraId="41653668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35E27453" w14:textId="77777777">
        <w:trPr>
          <w:trHeight w:val="360"/>
        </w:trPr>
        <w:tc>
          <w:tcPr>
            <w:tcW w:w="9216" w:type="dxa"/>
            <w:tcMar/>
          </w:tcPr>
          <w:p w:rsidRPr="00F52A0A" w:rsidR="00945740" w:rsidP="00EC32F4" w:rsidRDefault="00945740" w14:paraId="08A17A6E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3EA97AF2" w14:textId="77777777">
        <w:trPr>
          <w:trHeight w:val="360"/>
        </w:trPr>
        <w:tc>
          <w:tcPr>
            <w:tcW w:w="9216" w:type="dxa"/>
            <w:tcMar/>
          </w:tcPr>
          <w:p w:rsidRPr="00F52A0A" w:rsidR="00945740" w:rsidP="00EC32F4" w:rsidRDefault="00945740" w14:paraId="4B956DFE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1E60D190" w14:textId="77777777">
        <w:trPr>
          <w:trHeight w:val="360"/>
        </w:trPr>
        <w:tc>
          <w:tcPr>
            <w:tcW w:w="9216" w:type="dxa"/>
            <w:tcMar/>
          </w:tcPr>
          <w:p w:rsidRPr="00F52A0A" w:rsidR="00945740" w:rsidP="00EC32F4" w:rsidRDefault="00945740" w14:paraId="06DE6F4F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957FDD" w:rsidR="00945740" w:rsidTr="1856E4BE" w14:paraId="541D5127" w14:textId="77777777">
        <w:trPr>
          <w:trHeight w:val="432"/>
        </w:trPr>
        <w:tc>
          <w:tcPr>
            <w:tcW w:w="9216" w:type="dxa"/>
            <w:tcBorders>
              <w:top w:val="nil"/>
            </w:tcBorders>
            <w:shd w:val="clear" w:color="auto" w:fill="C8D7DA"/>
            <w:tcMar/>
            <w:vAlign w:val="bottom"/>
          </w:tcPr>
          <w:p w:rsidRPr="00957FDD" w:rsidR="00945740" w:rsidP="00EC32F4" w:rsidRDefault="00945740" w14:paraId="03544D12" w14:textId="77777777">
            <w:pPr>
              <w:pStyle w:val="BodyText2"/>
              <w:rPr>
                <w:rFonts w:ascii="Arial" w:hAnsi="Arial" w:cs="Arial"/>
                <w:sz w:val="20"/>
                <w:lang w:val="en-US" w:eastAsia="en-US"/>
              </w:rPr>
            </w:pPr>
            <w:r w:rsidRPr="00957FDD">
              <w:rPr>
                <w:rFonts w:ascii="Arial" w:hAnsi="Arial" w:cs="Arial"/>
                <w:b/>
                <w:sz w:val="20"/>
                <w:lang w:val="en-US" w:eastAsia="en-US"/>
              </w:rPr>
              <w:t>(For facilitator’s use only)</w:t>
            </w:r>
          </w:p>
        </w:tc>
      </w:tr>
      <w:tr w:rsidRPr="00F52A0A" w:rsidR="00945740" w:rsidTr="1856E4BE" w14:paraId="5723AC3E" w14:textId="77777777">
        <w:trPr>
          <w:trHeight w:val="360"/>
        </w:trPr>
        <w:tc>
          <w:tcPr>
            <w:tcW w:w="9216" w:type="dxa"/>
            <w:shd w:val="clear" w:color="auto" w:fill="C8D7DA"/>
            <w:tcMar/>
          </w:tcPr>
          <w:p w:rsidRPr="00F52A0A" w:rsidR="00945740" w:rsidP="00EC32F4" w:rsidRDefault="00945740" w14:paraId="03BF260E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1856E4BE" w14:paraId="543ED622" w14:textId="77777777">
        <w:trPr>
          <w:trHeight w:val="360"/>
        </w:trPr>
        <w:tc>
          <w:tcPr>
            <w:tcW w:w="9216" w:type="dxa"/>
            <w:shd w:val="clear" w:color="auto" w:fill="C8D7DA"/>
            <w:tcMar/>
          </w:tcPr>
          <w:p w:rsidRPr="00F52A0A" w:rsidR="00945740" w:rsidP="00EC32F4" w:rsidRDefault="00945740" w14:paraId="0E93B977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Pr="0044799E" w:rsidR="00945740" w:rsidP="00945740" w:rsidRDefault="00945740" w14:paraId="09A9B045" w14:textId="77777777">
      <w:pPr>
        <w:tabs>
          <w:tab w:val="left" w:pos="0"/>
        </w:tabs>
        <w:jc w:val="left"/>
      </w:pPr>
    </w:p>
    <w:p w:rsidR="00945740" w:rsidP="00945740" w:rsidRDefault="00945740" w14:paraId="4DDBF958" w14:textId="77777777">
      <w:pPr>
        <w:spacing w:after="200" w:line="276" w:lineRule="auto"/>
        <w:jc w:val="left"/>
        <w:rPr>
          <w:b/>
        </w:rPr>
      </w:pPr>
      <w:r>
        <w:rPr>
          <w:b/>
        </w:rPr>
        <w:br w:type="page"/>
      </w:r>
    </w:p>
    <w:p w:rsidR="00945740" w:rsidP="00945740" w:rsidRDefault="00945740" w14:paraId="0AF97A3E" w14:textId="77777777">
      <w:pPr>
        <w:spacing w:before="360"/>
        <w:rPr>
          <w:b/>
        </w:rPr>
      </w:pPr>
      <w:r w:rsidRPr="0044799E">
        <w:rPr>
          <w:b/>
        </w:rPr>
        <w:lastRenderedPageBreak/>
        <w:t xml:space="preserve">Case </w:t>
      </w:r>
      <w:r>
        <w:rPr>
          <w:b/>
        </w:rPr>
        <w:t>2</w:t>
      </w:r>
    </w:p>
    <w:p w:rsidRPr="00FA0775" w:rsidR="00945740" w:rsidP="00945740" w:rsidRDefault="00945740" w14:paraId="1FD344C3" w14:textId="77777777">
      <w:pPr>
        <w:rPr>
          <w:i/>
        </w:rPr>
      </w:pPr>
      <w:r w:rsidRPr="00FA0775">
        <w:rPr>
          <w:i/>
        </w:rPr>
        <w:t>Read the case and answer the questions.</w:t>
      </w:r>
    </w:p>
    <w:p w:rsidRPr="0044799E" w:rsidR="00945740" w:rsidP="00945740" w:rsidRDefault="00945740" w14:paraId="0701B513" w14:textId="6EF1A0A1">
      <w:bookmarkStart w:name="_Hlk520729209" w:id="15"/>
      <w:r w:rsidR="00945740">
        <w:rPr/>
        <w:t xml:space="preserve">Nora </w:t>
      </w:r>
      <w:r w:rsidR="00945740">
        <w:rPr/>
        <w:t xml:space="preserve">has been using her </w:t>
      </w:r>
      <w:r w:rsidR="08A1B23E">
        <w:rPr/>
        <w:t>H-IUD</w:t>
      </w:r>
      <w:r w:rsidR="00945740">
        <w:rPr/>
        <w:t xml:space="preserve"> for six months. She has returned to the clinic because she has been diagnosed with </w:t>
      </w:r>
      <w:r w:rsidR="00945740">
        <w:rPr/>
        <w:t>advanced HIV clinical disease</w:t>
      </w:r>
      <w:r w:rsidR="00945740">
        <w:rPr/>
        <w:t>. She is not taking any antiretroviral drugs</w:t>
      </w:r>
      <w:r w:rsidR="00945740">
        <w:rPr/>
        <w:t xml:space="preserve">. </w:t>
      </w:r>
    </w:p>
    <w:bookmarkEnd w:id="15"/>
    <w:p w:rsidR="00945740" w:rsidP="00945740" w:rsidRDefault="00945740" w14:paraId="678C5146" w14:textId="77777777"/>
    <w:tbl>
      <w:tblPr>
        <w:tblW w:w="0" w:type="auto"/>
        <w:tblBorders>
          <w:top w:val="single" w:color="auto" w:sz="4" w:space="0"/>
          <w:bottom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9216"/>
      </w:tblGrid>
      <w:tr w:rsidRPr="00F52A0A" w:rsidR="00945740" w:rsidTr="00EC32F4" w14:paraId="3ECA6D59" w14:textId="77777777">
        <w:trPr>
          <w:trHeight w:val="360"/>
        </w:trPr>
        <w:tc>
          <w:tcPr>
            <w:tcW w:w="9216" w:type="dxa"/>
            <w:tcBorders>
              <w:top w:val="nil"/>
              <w:bottom w:val="nil"/>
            </w:tcBorders>
          </w:tcPr>
          <w:p w:rsidRPr="00F52A0A" w:rsidR="00945740" w:rsidP="00EC32F4" w:rsidRDefault="00945740" w14:paraId="0D16CD30" w14:textId="39CF6AA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a</w:t>
            </w:r>
            <w:r w:rsidRPr="00F52A0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Does Nora fit the medical eligibility criteria for</w:t>
            </w:r>
            <w:r w:rsidR="00AE173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continuation of the </w:t>
            </w:r>
            <w:r w:rsidR="00551C09">
              <w:rPr>
                <w:rFonts w:ascii="Times New Roman" w:hAnsi="Times New Roman"/>
                <w:color w:val="auto"/>
                <w:sz w:val="24"/>
                <w:szCs w:val="24"/>
              </w:rPr>
              <w:t>LNG IUD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? Why or why not</w:t>
            </w:r>
            <w:r w:rsidRPr="00F52A0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? </w:t>
            </w:r>
          </w:p>
        </w:tc>
      </w:tr>
      <w:tr w:rsidRPr="00F52A0A" w:rsidR="00945740" w:rsidTr="00EC32F4" w14:paraId="6A4D4113" w14:textId="77777777">
        <w:trPr>
          <w:trHeight w:val="360"/>
        </w:trPr>
        <w:tc>
          <w:tcPr>
            <w:tcW w:w="9216" w:type="dxa"/>
            <w:tcBorders>
              <w:top w:val="nil"/>
            </w:tcBorders>
          </w:tcPr>
          <w:p w:rsidRPr="00F52A0A" w:rsidR="00945740" w:rsidP="00EC32F4" w:rsidRDefault="00945740" w14:paraId="76D1D109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00EC32F4" w14:paraId="47044E9F" w14:textId="77777777">
        <w:trPr>
          <w:trHeight w:val="360"/>
        </w:trPr>
        <w:tc>
          <w:tcPr>
            <w:tcW w:w="9216" w:type="dxa"/>
          </w:tcPr>
          <w:p w:rsidRPr="00F52A0A" w:rsidR="00945740" w:rsidP="00EC32F4" w:rsidRDefault="00945740" w14:paraId="30C66B04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00EC32F4" w14:paraId="0A75441F" w14:textId="77777777">
        <w:trPr>
          <w:trHeight w:val="360"/>
        </w:trPr>
        <w:tc>
          <w:tcPr>
            <w:tcW w:w="9216" w:type="dxa"/>
          </w:tcPr>
          <w:p w:rsidRPr="00F52A0A" w:rsidR="00945740" w:rsidP="00EC32F4" w:rsidRDefault="00945740" w14:paraId="0B48FF42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00EC32F4" w14:paraId="0A0E71DA" w14:textId="77777777">
        <w:trPr>
          <w:trHeight w:val="360"/>
        </w:trPr>
        <w:tc>
          <w:tcPr>
            <w:tcW w:w="9216" w:type="dxa"/>
          </w:tcPr>
          <w:p w:rsidRPr="00F52A0A" w:rsidR="00945740" w:rsidP="00EC32F4" w:rsidRDefault="00945740" w14:paraId="4FC31521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00EC32F4" w14:paraId="141A3A01" w14:textId="77777777">
        <w:trPr>
          <w:trHeight w:val="360"/>
        </w:trPr>
        <w:tc>
          <w:tcPr>
            <w:tcW w:w="9216" w:type="dxa"/>
          </w:tcPr>
          <w:p w:rsidRPr="00F52A0A" w:rsidR="00945740" w:rsidP="00EC32F4" w:rsidRDefault="00945740" w14:paraId="67326A05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00EC32F4" w14:paraId="447CD180" w14:textId="77777777">
        <w:trPr>
          <w:trHeight w:val="360"/>
        </w:trPr>
        <w:tc>
          <w:tcPr>
            <w:tcW w:w="9216" w:type="dxa"/>
          </w:tcPr>
          <w:p w:rsidRPr="00F52A0A" w:rsidR="00945740" w:rsidP="00EC32F4" w:rsidRDefault="00945740" w14:paraId="4D2FF953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A0775" w:rsidR="00945740" w:rsidTr="00EC32F4" w14:paraId="103A334D" w14:textId="77777777">
        <w:trPr>
          <w:trHeight w:val="360"/>
        </w:trPr>
        <w:tc>
          <w:tcPr>
            <w:tcW w:w="9216" w:type="dxa"/>
            <w:tcBorders>
              <w:top w:val="single" w:color="auto" w:sz="4" w:space="0"/>
              <w:bottom w:val="single" w:color="auto" w:sz="4" w:space="0"/>
            </w:tcBorders>
            <w:shd w:val="clear" w:color="auto" w:fill="C8D7DA"/>
          </w:tcPr>
          <w:p w:rsidRPr="00FA0775" w:rsidR="00945740" w:rsidP="00EC32F4" w:rsidRDefault="00945740" w14:paraId="037DE801" w14:textId="77777777">
            <w:pPr>
              <w:pStyle w:val="BodyText2"/>
              <w:rPr>
                <w:rFonts w:ascii="Arial" w:hAnsi="Arial" w:cs="Arial"/>
                <w:b/>
                <w:sz w:val="20"/>
                <w:lang w:val="en-US" w:eastAsia="en-US"/>
              </w:rPr>
            </w:pPr>
            <w:r w:rsidRPr="00FA0775">
              <w:rPr>
                <w:rFonts w:ascii="Arial" w:hAnsi="Arial" w:cs="Arial"/>
                <w:b/>
                <w:sz w:val="20"/>
                <w:lang w:val="en-US" w:eastAsia="en-US"/>
              </w:rPr>
              <w:t>(For facilitator’s use only)</w:t>
            </w:r>
          </w:p>
        </w:tc>
      </w:tr>
      <w:tr w:rsidRPr="00F52A0A" w:rsidR="00945740" w:rsidTr="00EC32F4" w14:paraId="4EF43A35" w14:textId="77777777">
        <w:trPr>
          <w:trHeight w:val="360"/>
        </w:trPr>
        <w:tc>
          <w:tcPr>
            <w:tcW w:w="9216" w:type="dxa"/>
            <w:tcBorders>
              <w:top w:val="single" w:color="auto" w:sz="4" w:space="0"/>
              <w:bottom w:val="single" w:color="auto" w:sz="4" w:space="0"/>
            </w:tcBorders>
            <w:shd w:val="clear" w:color="auto" w:fill="C8D7DA"/>
          </w:tcPr>
          <w:p w:rsidRPr="00F52A0A" w:rsidR="00945740" w:rsidP="00EC32F4" w:rsidRDefault="00945740" w14:paraId="23CEC8A5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Pr="00F52A0A" w:rsidR="00945740" w:rsidTr="00EC32F4" w14:paraId="1A2B7534" w14:textId="77777777">
        <w:trPr>
          <w:trHeight w:val="360"/>
        </w:trPr>
        <w:tc>
          <w:tcPr>
            <w:tcW w:w="9216" w:type="dxa"/>
            <w:tcBorders>
              <w:top w:val="single" w:color="auto" w:sz="4" w:space="0"/>
              <w:bottom w:val="single" w:color="auto" w:sz="4" w:space="0"/>
            </w:tcBorders>
            <w:shd w:val="clear" w:color="auto" w:fill="C8D7DA"/>
          </w:tcPr>
          <w:p w:rsidRPr="00F52A0A" w:rsidR="00945740" w:rsidP="00EC32F4" w:rsidRDefault="00945740" w14:paraId="0A69DC0C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Pr="0044799E" w:rsidR="00945740" w:rsidP="00945740" w:rsidRDefault="00945740" w14:paraId="103C1240" w14:textId="77777777"/>
    <w:p w:rsidRPr="009C32DD" w:rsidR="00945740" w:rsidP="00945740" w:rsidRDefault="00945740" w14:paraId="6B94EA3A" w14:textId="77777777">
      <w:pPr>
        <w:pStyle w:val="ListNumber2"/>
        <w:numPr>
          <w:ilvl w:val="0"/>
          <w:numId w:val="0"/>
        </w:numPr>
        <w:spacing w:before="360" w:after="120"/>
        <w:contextualSpacing w:val="0"/>
        <w:jc w:val="left"/>
      </w:pPr>
    </w:p>
    <w:p w:rsidRPr="009C32DD" w:rsidR="00945740" w:rsidP="00945740" w:rsidRDefault="00945740" w14:paraId="4AEAB020" w14:textId="77777777"/>
    <w:p w:rsidR="00E01641" w:rsidRDefault="00E01641" w14:paraId="02334B77" w14:textId="77777777"/>
    <w:sectPr w:rsidR="00E01641" w:rsidSect="003D59EC">
      <w:pgSz w:w="12240" w:h="15840" w:orient="portrait"/>
      <w:pgMar w:top="1440" w:right="144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568007D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4"/>
    <w:multiLevelType w:val="hybridMultilevel"/>
    <w:tmpl w:val="64D6F64A"/>
    <w:lvl w:ilvl="0" w:tplc="A6186D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902687F2">
      <w:numFmt w:val="decimal"/>
      <w:lvlText w:val=""/>
      <w:lvlJc w:val="left"/>
    </w:lvl>
    <w:lvl w:ilvl="2" w:tplc="F9946278">
      <w:numFmt w:val="decimal"/>
      <w:lvlText w:val=""/>
      <w:lvlJc w:val="left"/>
    </w:lvl>
    <w:lvl w:ilvl="3" w:tplc="EBB4F328">
      <w:numFmt w:val="decimal"/>
      <w:lvlText w:val=""/>
      <w:lvlJc w:val="left"/>
    </w:lvl>
    <w:lvl w:ilvl="4" w:tplc="EA8489B4">
      <w:numFmt w:val="decimal"/>
      <w:lvlText w:val=""/>
      <w:lvlJc w:val="left"/>
    </w:lvl>
    <w:lvl w:ilvl="5" w:tplc="64E2C9E2">
      <w:numFmt w:val="decimal"/>
      <w:lvlText w:val=""/>
      <w:lvlJc w:val="left"/>
    </w:lvl>
    <w:lvl w:ilvl="6" w:tplc="78DAC374">
      <w:numFmt w:val="decimal"/>
      <w:lvlText w:val=""/>
      <w:lvlJc w:val="left"/>
    </w:lvl>
    <w:lvl w:ilvl="7" w:tplc="D592EE26">
      <w:numFmt w:val="decimal"/>
      <w:lvlText w:val=""/>
      <w:lvlJc w:val="left"/>
    </w:lvl>
    <w:lvl w:ilvl="8" w:tplc="C71E5D02">
      <w:numFmt w:val="decimal"/>
      <w:lvlText w:val=""/>
      <w:lvlJc w:val="left"/>
    </w:lvl>
  </w:abstractNum>
  <w:abstractNum w:abstractNumId="2" w15:restartNumberingAfterBreak="0">
    <w:nsid w:val="00E61E82"/>
    <w:multiLevelType w:val="singleLevel"/>
    <w:tmpl w:val="D1D67E40"/>
    <w:lvl w:ilvl="0">
      <w:start w:val="1"/>
      <w:numFmt w:val="decimal"/>
      <w:pStyle w:val="ListNumber"/>
      <w:lvlText w:val="%1."/>
      <w:lvlJc w:val="right"/>
      <w:pPr>
        <w:tabs>
          <w:tab w:val="num" w:pos="792"/>
        </w:tabs>
        <w:ind w:left="792" w:hanging="360"/>
      </w:pPr>
      <w:rPr>
        <w:rFonts w:hint="default" w:ascii="Arial" w:hAnsi="Arial"/>
        <w:b w:val="0"/>
        <w:i w:val="0"/>
        <w:sz w:val="24"/>
      </w:rPr>
    </w:lvl>
  </w:abstractNum>
  <w:abstractNum w:abstractNumId="3" w15:restartNumberingAfterBreak="0">
    <w:nsid w:val="11871536"/>
    <w:multiLevelType w:val="hybridMultilevel"/>
    <w:tmpl w:val="EE2838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91835"/>
    <w:multiLevelType w:val="hybridMultilevel"/>
    <w:tmpl w:val="7C96E3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3334A"/>
    <w:multiLevelType w:val="hybridMultilevel"/>
    <w:tmpl w:val="A6F0EFDC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1C46D4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31ADB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3358B0"/>
    <w:multiLevelType w:val="hybridMultilevel"/>
    <w:tmpl w:val="3F4A57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A3A82"/>
    <w:multiLevelType w:val="hybridMultilevel"/>
    <w:tmpl w:val="FA065E96"/>
    <w:lvl w:ilvl="0" w:tplc="276EEF38">
      <w:start w:val="1"/>
      <w:numFmt w:val="lowerLetter"/>
      <w:lvlText w:val="%1)"/>
      <w:lvlJc w:val="left"/>
      <w:pPr>
        <w:ind w:left="198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57034605"/>
    <w:multiLevelType w:val="hybridMultilevel"/>
    <w:tmpl w:val="9D2082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2136CB"/>
    <w:multiLevelType w:val="hybridMultilevel"/>
    <w:tmpl w:val="07187ADE"/>
    <w:lvl w:ilvl="0" w:tplc="0409000F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22909C9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8D4B92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038DC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EF31FE"/>
    <w:multiLevelType w:val="hybridMultilevel"/>
    <w:tmpl w:val="5D7848BA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12"/>
  </w:num>
  <w:num w:numId="6">
    <w:abstractNumId w:val="7"/>
  </w:num>
  <w:num w:numId="7">
    <w:abstractNumId w:val="13"/>
  </w:num>
  <w:num w:numId="8">
    <w:abstractNumId w:val="14"/>
  </w:num>
  <w:num w:numId="9">
    <w:abstractNumId w:val="15"/>
  </w:num>
  <w:num w:numId="10">
    <w:abstractNumId w:val="11"/>
  </w:num>
  <w:num w:numId="11">
    <w:abstractNumId w:val="4"/>
  </w:num>
  <w:num w:numId="12">
    <w:abstractNumId w:val="5"/>
  </w:num>
  <w:num w:numId="13">
    <w:abstractNumId w:val="9"/>
  </w:num>
  <w:num w:numId="14">
    <w:abstractNumId w:val="10"/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trackRevisions w:val="false"/>
  <w:documentProtection w:edit="trackedChange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20"/>
    <w:rsid w:val="000114D3"/>
    <w:rsid w:val="00137A78"/>
    <w:rsid w:val="0025350F"/>
    <w:rsid w:val="00354216"/>
    <w:rsid w:val="003D59EC"/>
    <w:rsid w:val="00404FA2"/>
    <w:rsid w:val="00444E85"/>
    <w:rsid w:val="00551C09"/>
    <w:rsid w:val="00743A1F"/>
    <w:rsid w:val="00865C2A"/>
    <w:rsid w:val="00917794"/>
    <w:rsid w:val="00945740"/>
    <w:rsid w:val="0098371B"/>
    <w:rsid w:val="009B2420"/>
    <w:rsid w:val="00AE1733"/>
    <w:rsid w:val="00B961E6"/>
    <w:rsid w:val="00BE17A5"/>
    <w:rsid w:val="00C070A3"/>
    <w:rsid w:val="00C9638D"/>
    <w:rsid w:val="00D44544"/>
    <w:rsid w:val="00E01641"/>
    <w:rsid w:val="00FA3A4D"/>
    <w:rsid w:val="06FB5344"/>
    <w:rsid w:val="08A1B23E"/>
    <w:rsid w:val="0D93FB4E"/>
    <w:rsid w:val="1856E4BE"/>
    <w:rsid w:val="2E7DEBE3"/>
    <w:rsid w:val="31E56881"/>
    <w:rsid w:val="33709C95"/>
    <w:rsid w:val="380BC594"/>
    <w:rsid w:val="3F26F868"/>
    <w:rsid w:val="4AC1A678"/>
    <w:rsid w:val="4DC24E1E"/>
    <w:rsid w:val="521E393F"/>
    <w:rsid w:val="553B4877"/>
    <w:rsid w:val="604E4B06"/>
    <w:rsid w:val="65E9E6E5"/>
    <w:rsid w:val="6650D014"/>
    <w:rsid w:val="66D922E3"/>
    <w:rsid w:val="7DFE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4BDE5"/>
  <w15:chartTrackingRefBased/>
  <w15:docId w15:val="{4E539573-AFD0-4C2C-90D0-2BAE6707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B2420"/>
    <w:pPr>
      <w:spacing w:after="0" w:line="240" w:lineRule="auto"/>
      <w:jc w:val="both"/>
    </w:pPr>
    <w:rPr>
      <w:rFonts w:ascii="Times New Roman" w:hAnsi="Times New Roman" w:eastAsia="Calibri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unhideWhenUsed/>
    <w:rsid w:val="009B242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9B2420"/>
    <w:rPr>
      <w:rFonts w:ascii="Times New Roman" w:hAnsi="Times New Roman" w:eastAsia="Calibri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9B2420"/>
    <w:pPr>
      <w:spacing w:after="120"/>
    </w:pPr>
    <w:rPr>
      <w:lang w:val="x-none" w:eastAsia="x-none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9B2420"/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B2420"/>
    <w:pPr>
      <w:spacing w:after="120" w:line="480" w:lineRule="auto"/>
    </w:pPr>
    <w:rPr>
      <w:lang w:val="x-none" w:eastAsia="x-none"/>
    </w:r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9B2420"/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ListNumber">
    <w:name w:val="List Number"/>
    <w:basedOn w:val="Normal"/>
    <w:semiHidden/>
    <w:rsid w:val="009B2420"/>
    <w:pPr>
      <w:widowControl w:val="0"/>
      <w:numPr>
        <w:numId w:val="2"/>
      </w:numPr>
      <w:jc w:val="left"/>
    </w:pPr>
    <w:rPr>
      <w:rFonts w:ascii="Courier" w:hAnsi="Courier" w:eastAsia="Times New Roman"/>
      <w:snapToGrid w:val="0"/>
      <w:sz w:val="20"/>
      <w:szCs w:val="20"/>
    </w:rPr>
  </w:style>
  <w:style w:type="paragraph" w:styleId="ListNumber2">
    <w:name w:val="List Number 2"/>
    <w:basedOn w:val="Normal"/>
    <w:uiPriority w:val="99"/>
    <w:unhideWhenUsed/>
    <w:rsid w:val="009B2420"/>
    <w:pPr>
      <w:numPr>
        <w:numId w:val="3"/>
      </w:numPr>
      <w:contextualSpacing/>
    </w:pPr>
  </w:style>
  <w:style w:type="paragraph" w:styleId="Text" w:customStyle="1">
    <w:name w:val="Text"/>
    <w:aliases w:val="t"/>
    <w:link w:val="TextChar"/>
    <w:rsid w:val="009B2420"/>
    <w:pPr>
      <w:spacing w:before="60" w:after="60" w:line="260" w:lineRule="exact"/>
    </w:pPr>
    <w:rPr>
      <w:rFonts w:ascii="Verdana" w:hAnsi="Verdana" w:eastAsia="Times New Roman" w:cs="Times New Roman"/>
      <w:color w:val="000000"/>
      <w:sz w:val="20"/>
      <w:szCs w:val="20"/>
    </w:rPr>
  </w:style>
  <w:style w:type="character" w:styleId="TextChar" w:customStyle="1">
    <w:name w:val="Text Char"/>
    <w:aliases w:val="t Char"/>
    <w:link w:val="Text"/>
    <w:locked/>
    <w:rsid w:val="009B2420"/>
    <w:rPr>
      <w:rFonts w:ascii="Verdana" w:hAnsi="Verdana" w:eastAsia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9B24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420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B2420"/>
    <w:rPr>
      <w:rFonts w:ascii="Segoe UI" w:hAnsi="Segoe UI" w:eastAsia="Calibr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DE7E0E-D97D-4522-A31C-17B831BD342A}"/>
</file>

<file path=customXml/itemProps2.xml><?xml version="1.0" encoding="utf-8"?>
<ds:datastoreItem xmlns:ds="http://schemas.openxmlformats.org/officeDocument/2006/customXml" ds:itemID="{92C6A782-7635-4927-847E-29B824397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FB673B-C766-455A-8217-741F4737ECCB}">
  <ds:schemaRefs>
    <ds:schemaRef ds:uri="http://purl.org/dc/elements/1.1/"/>
    <ds:schemaRef ds:uri="http://schemas.microsoft.com/office/infopath/2007/PartnerControls"/>
    <ds:schemaRef ds:uri="1b272b03-6f34-4839-987f-e6d34f92f785"/>
    <ds:schemaRef ds:uri="http://purl.org/dc/terms/"/>
    <ds:schemaRef ds:uri="http://www.w3.org/XML/1998/namespace"/>
    <ds:schemaRef ds:uri="71c45d75-c9c9-409a-a4e9-a617adc7c4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8d42e0dd-18ca-448e-996e-c2aaa315e839"/>
    <ds:schemaRef ds:uri="c8df3461-28a5-4f07-a897-5548def6ad5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Clark</dc:creator>
  <cp:keywords/>
  <dc:description/>
  <cp:lastModifiedBy>Neeta Bhatnagar</cp:lastModifiedBy>
  <cp:revision>10</cp:revision>
  <dcterms:created xsi:type="dcterms:W3CDTF">2020-11-16T19:30:00Z</dcterms:created>
  <dcterms:modified xsi:type="dcterms:W3CDTF">2024-10-07T17:57:09Z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CGL Accelerator">
    <vt:lpwstr/>
  </property>
  <property fmtid="{D5CDD505-2E9C-101B-9397-08002B2CF9AE}" pid="5" name="High-impact Intervention">
    <vt:lpwstr/>
  </property>
  <property fmtid="{D5CDD505-2E9C-101B-9397-08002B2CF9AE}" pid="6" name="MediaServiceImageTags">
    <vt:lpwstr/>
  </property>
  <property fmtid="{D5CDD505-2E9C-101B-9397-08002B2CF9AE}" pid="7" name="MCGL_x0020_Accelerator">
    <vt:lpwstr/>
  </property>
  <property fmtid="{D5CDD505-2E9C-101B-9397-08002B2CF9AE}" pid="8" name="MCGL_x0020_Country">
    <vt:lpwstr/>
  </property>
  <property fmtid="{D5CDD505-2E9C-101B-9397-08002B2CF9AE}" pid="9" name="High_x002d_impact_x0020_Intervention">
    <vt:lpwstr/>
  </property>
</Properties>
</file>