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427297" w:rsidR="0069122D" w:rsidP="0069122D" w:rsidRDefault="0069122D" w14:paraId="21C0D9FA" w14:textId="6B725B4B">
      <w:pPr>
        <w:pStyle w:val="MCSPChapterTitle"/>
        <w:rPr>
          <w:rFonts w:ascii="Times New Roman" w:hAnsi="Times New Roman" w:cs="Times New Roman"/>
          <w:color w:val="auto"/>
          <w:sz w:val="28"/>
          <w:szCs w:val="28"/>
        </w:rPr>
      </w:pPr>
      <w:bookmarkStart w:name="_GoBack" w:id="0"/>
      <w:bookmarkEnd w:id="0"/>
      <w:r w:rsidRPr="748CFB30" w:rsidR="0069122D">
        <w:rPr>
          <w:rFonts w:ascii="Times New Roman" w:hAnsi="Times New Roman" w:cs="Times New Roman"/>
          <w:color w:val="auto"/>
          <w:sz w:val="28"/>
          <w:szCs w:val="28"/>
        </w:rPr>
        <w:t xml:space="preserve">Clinical skills checklist for loading and insertion with </w:t>
      </w:r>
      <w:r w:rsidRPr="748CFB30" w:rsidR="006920CE">
        <w:rPr>
          <w:rFonts w:ascii="Times New Roman" w:hAnsi="Times New Roman" w:cs="Times New Roman"/>
          <w:color w:val="auto"/>
          <w:sz w:val="28"/>
          <w:szCs w:val="28"/>
        </w:rPr>
        <w:t>T</w:t>
      </w:r>
      <w:r w:rsidRPr="748CFB30" w:rsidR="0069122D">
        <w:rPr>
          <w:rFonts w:ascii="Times New Roman" w:hAnsi="Times New Roman" w:cs="Times New Roman"/>
          <w:color w:val="auto"/>
          <w:sz w:val="28"/>
          <w:szCs w:val="28"/>
        </w:rPr>
        <w:t>wo</w:t>
      </w:r>
      <w:r w:rsidRPr="748CFB30" w:rsidR="00953D33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748CFB30" w:rsidR="006920CE">
        <w:rPr>
          <w:rFonts w:ascii="Times New Roman" w:hAnsi="Times New Roman" w:cs="Times New Roman"/>
          <w:color w:val="auto"/>
          <w:sz w:val="28"/>
          <w:szCs w:val="28"/>
        </w:rPr>
        <w:t>H</w:t>
      </w:r>
      <w:r w:rsidRPr="748CFB30" w:rsidR="0069122D">
        <w:rPr>
          <w:rFonts w:ascii="Times New Roman" w:hAnsi="Times New Roman" w:cs="Times New Roman"/>
          <w:color w:val="auto"/>
          <w:sz w:val="28"/>
          <w:szCs w:val="28"/>
        </w:rPr>
        <w:t xml:space="preserve">and inserter and removal of </w:t>
      </w:r>
      <w:r w:rsidRPr="748CFB30" w:rsidR="0EF2190E">
        <w:rPr>
          <w:rFonts w:ascii="Times New Roman" w:hAnsi="Times New Roman" w:cs="Times New Roman"/>
          <w:color w:val="auto"/>
          <w:sz w:val="28"/>
          <w:szCs w:val="28"/>
        </w:rPr>
        <w:t>H-IUD</w:t>
      </w:r>
      <w:r w:rsidRPr="748CFB30" w:rsidR="7C68CC10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748CFB30" w:rsidR="0069122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748CFB30" w:rsidR="56135D86">
        <w:rPr>
          <w:rFonts w:ascii="Times New Roman" w:hAnsi="Times New Roman" w:cs="Times New Roman"/>
          <w:color w:val="auto"/>
          <w:sz w:val="28"/>
          <w:szCs w:val="28"/>
        </w:rPr>
        <w:t>Interval Timing</w:t>
      </w:r>
    </w:p>
    <w:p w:rsidRPr="0007543F" w:rsidR="0069122D" w:rsidP="0069122D" w:rsidRDefault="0069122D" w14:paraId="7E77174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240" w:line="240" w:lineRule="auto"/>
        <w:ind w:hanging="2"/>
        <w:rPr>
          <w:rFonts w:ascii="Times New Roman" w:hAnsi="Times New Roman"/>
          <w:b/>
          <w:sz w:val="24"/>
          <w:szCs w:val="24"/>
        </w:rPr>
      </w:pPr>
      <w:r w:rsidRPr="0007543F">
        <w:rPr>
          <w:rFonts w:ascii="Times New Roman" w:hAnsi="Times New Roman"/>
          <w:b/>
          <w:sz w:val="24"/>
          <w:szCs w:val="24"/>
        </w:rPr>
        <w:t>(To be completed by the Trainer)</w:t>
      </w:r>
    </w:p>
    <w:p w:rsidRPr="0007543F" w:rsidR="0069122D" w:rsidP="0069122D" w:rsidRDefault="0069122D" w14:paraId="39C4AEE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240" w:line="240" w:lineRule="auto"/>
        <w:ind w:hanging="2"/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</w:pPr>
      <w:r w:rsidRPr="0007543F"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  <w:t xml:space="preserve"> Date of Assessment ____________    Dates of Training ________________________</w:t>
      </w:r>
    </w:p>
    <w:p w:rsidRPr="0007543F" w:rsidR="0069122D" w:rsidP="0069122D" w:rsidRDefault="0069122D" w14:paraId="497678B5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>Place of Assessment: Facility _______________   Classroom ____________________</w:t>
      </w:r>
    </w:p>
    <w:p w:rsidRPr="0007543F" w:rsidR="0069122D" w:rsidP="0069122D" w:rsidRDefault="0069122D" w14:paraId="610198B6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>Name of Facility _____________________________________________________</w:t>
      </w:r>
    </w:p>
    <w:p w:rsidRPr="0007543F" w:rsidR="0069122D" w:rsidP="0069122D" w:rsidRDefault="0069122D" w14:paraId="154C599C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Type of Facility:  </w:t>
      </w:r>
      <w:r w:rsidRPr="0007543F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MOH/Gov’t   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NGO   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Other</w:t>
      </w:r>
    </w:p>
    <w:p w:rsidRPr="0007543F" w:rsidR="0069122D" w:rsidP="0069122D" w:rsidRDefault="0069122D" w14:paraId="2D1660D5" w14:textId="77777777">
      <w:pPr>
        <w:tabs>
          <w:tab w:val="center" w:pos="432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Level of Facility:  </w:t>
      </w:r>
      <w:r w:rsidRPr="0007543F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Primary   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                   </w:t>
      </w:r>
      <w:r w:rsidRPr="0007543F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Secondary   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07543F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Tertiary</w:t>
      </w:r>
    </w:p>
    <w:p w:rsidRPr="0007543F" w:rsidR="0069122D" w:rsidP="0069122D" w:rsidRDefault="0069122D" w14:paraId="4E8D96D5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>Name of the Service Provider _____________________________________________</w:t>
      </w:r>
    </w:p>
    <w:p w:rsidRPr="00E40AD9" w:rsidR="0069122D" w:rsidP="0069122D" w:rsidRDefault="0069122D" w14:paraId="28E03FD9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07543F">
        <w:rPr>
          <w:rFonts w:ascii="Times New Roman" w:hAnsi="Times New Roman" w:eastAsia="Times New Roman"/>
          <w:b/>
          <w:position w:val="-1"/>
          <w:sz w:val="24"/>
          <w:szCs w:val="24"/>
        </w:rPr>
        <w:t>Name of the Assessor __________________________________________________</w:t>
      </w:r>
    </w:p>
    <w:p w:rsidRPr="00E40AD9" w:rsidR="00E15BB4" w:rsidP="00E15BB4" w:rsidRDefault="00E15BB4" w14:paraId="2CB3A43A" w14:textId="77777777">
      <w:pPr>
        <w:pStyle w:val="CommentText"/>
        <w:framePr w:hSpace="180" w:wrap="around" w:hAnchor="page" w:vAnchor="text" w:x="1329" w:y="225"/>
        <w:rPr>
          <w:rFonts w:ascii="Times New Roman" w:hAnsi="Times New Roman"/>
          <w:sz w:val="24"/>
          <w:szCs w:val="24"/>
        </w:rPr>
      </w:pPr>
    </w:p>
    <w:p w:rsidRPr="00E40AD9" w:rsidR="00E15BB4" w:rsidP="00EB4A3D" w:rsidRDefault="00E15BB4" w14:paraId="02B00C8E" w14:textId="05303FA0">
      <w:pPr>
        <w:tabs>
          <w:tab w:val="center" w:pos="4680"/>
        </w:tabs>
        <w:suppressAutoHyphens/>
        <w:spacing w:before="240" w:after="0" w:line="1" w:lineRule="atLeast"/>
        <w:ind w:left="180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This assessment tool </w:t>
      </w: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contains</w:t>
      </w: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 the detailed steps that a service provider should follow in providing quality insertion and </w:t>
      </w:r>
      <w:r w:rsidRPr="00E40AD9" w:rsidR="0062286A">
        <w:rPr>
          <w:rFonts w:ascii="Times New Roman" w:hAnsi="Times New Roman" w:eastAsia="Times New Roman"/>
          <w:position w:val="-1"/>
          <w:sz w:val="24"/>
          <w:szCs w:val="24"/>
        </w:rPr>
        <w:t xml:space="preserve">removal </w:t>
      </w:r>
      <w:r w:rsidR="0062286A">
        <w:rPr>
          <w:rFonts w:ascii="Times New Roman" w:hAnsi="Times New Roman" w:eastAsia="Times New Roman"/>
          <w:position w:val="-1"/>
          <w:sz w:val="24"/>
          <w:szCs w:val="24"/>
        </w:rPr>
        <w:t>services</w:t>
      </w: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 </w:t>
      </w:r>
      <w:r w:rsidRPr="00E40AD9" w:rsidR="00E66FD4">
        <w:rPr>
          <w:rFonts w:ascii="Times New Roman" w:hAnsi="Times New Roman" w:eastAsia="Times New Roman"/>
          <w:position w:val="-1"/>
          <w:sz w:val="24"/>
          <w:szCs w:val="24"/>
        </w:rPr>
        <w:t xml:space="preserve">using the </w:t>
      </w:r>
      <w:r w:rsidR="00E66FD4">
        <w:rPr>
          <w:rFonts w:ascii="Times New Roman" w:hAnsi="Times New Roman" w:eastAsia="Times New Roman"/>
          <w:position w:val="-1"/>
          <w:sz w:val="24"/>
          <w:szCs w:val="24"/>
        </w:rPr>
        <w:t>T</w:t>
      </w:r>
      <w:r w:rsidRPr="00E40AD9" w:rsidR="00E66FD4">
        <w:rPr>
          <w:rFonts w:ascii="Times New Roman" w:hAnsi="Times New Roman" w:eastAsia="Times New Roman"/>
          <w:position w:val="-1"/>
          <w:sz w:val="24"/>
          <w:szCs w:val="24"/>
        </w:rPr>
        <w:t>wo-</w:t>
      </w:r>
      <w:r w:rsidR="00E66FD4">
        <w:rPr>
          <w:rFonts w:ascii="Times New Roman" w:hAnsi="Times New Roman" w:eastAsia="Times New Roman"/>
          <w:position w:val="-1"/>
          <w:sz w:val="24"/>
          <w:szCs w:val="24"/>
        </w:rPr>
        <w:t>H</w:t>
      </w:r>
      <w:r w:rsidRPr="00E40AD9" w:rsidR="00E66FD4">
        <w:rPr>
          <w:rFonts w:ascii="Times New Roman" w:hAnsi="Times New Roman" w:eastAsia="Times New Roman"/>
          <w:position w:val="-1"/>
          <w:sz w:val="24"/>
          <w:szCs w:val="24"/>
        </w:rPr>
        <w:t xml:space="preserve">anded inserter for loading and insertion of the </w:t>
      </w:r>
      <w:r w:rsidRPr="00E40AD9" w:rsidR="0EF2190E">
        <w:rPr>
          <w:rFonts w:ascii="Times New Roman" w:hAnsi="Times New Roman" w:eastAsia="Times New Roman"/>
          <w:position w:val="-1"/>
          <w:sz w:val="24"/>
          <w:szCs w:val="24"/>
        </w:rPr>
        <w:t>H-IUD</w:t>
      </w: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>. The checklist may be used:</w:t>
      </w:r>
    </w:p>
    <w:p w:rsidRPr="00E40AD9" w:rsidR="00E15BB4" w:rsidP="00D608EA" w:rsidRDefault="00E15BB4" w14:paraId="36DE6201" w14:textId="77777777">
      <w:pPr>
        <w:pStyle w:val="ListParagraph"/>
        <w:numPr>
          <w:ilvl w:val="0"/>
          <w:numId w:val="46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E40AD9">
        <w:rPr>
          <w:rFonts w:ascii="Times New Roman" w:hAnsi="Times New Roman" w:eastAsia="Times New Roman"/>
          <w:position w:val="-1"/>
          <w:sz w:val="24"/>
          <w:szCs w:val="24"/>
        </w:rPr>
        <w:t xml:space="preserve">During training, to monitor progress of the trainee as s/he acquires the new skills </w:t>
      </w:r>
    </w:p>
    <w:p w:rsidRPr="00E40AD9" w:rsidR="00E15BB4" w:rsidP="00D608EA" w:rsidRDefault="00E15BB4" w14:paraId="0C627F9C" w14:textId="0FC88BDD">
      <w:pPr>
        <w:pStyle w:val="ListParagraph"/>
        <w:numPr>
          <w:ilvl w:val="0"/>
          <w:numId w:val="46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During the clinical phase of training to determine </w:t>
      </w:r>
      <w:r w:rsidRPr="00E40AD9" w:rsidR="3F3EFF88">
        <w:rPr>
          <w:rFonts w:ascii="Times New Roman" w:hAnsi="Times New Roman" w:eastAsia="Times New Roman"/>
          <w:position w:val="-1"/>
          <w:sz w:val="24"/>
          <w:szCs w:val="24"/>
        </w:rPr>
        <w:t xml:space="preserve">the level</w:t>
      </w: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 of competence of the trainee in performing the skill. </w:t>
      </w:r>
    </w:p>
    <w:p w:rsidRPr="00E40AD9" w:rsidR="00E15BB4" w:rsidP="00D608EA" w:rsidRDefault="00E15BB4" w14:paraId="39C6337A" w14:textId="77777777">
      <w:pPr>
        <w:pStyle w:val="ListParagraph"/>
        <w:numPr>
          <w:ilvl w:val="0"/>
          <w:numId w:val="46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E40AD9">
        <w:rPr>
          <w:rFonts w:ascii="Times New Roman" w:hAnsi="Times New Roman" w:eastAsia="Times New Roman"/>
          <w:position w:val="-1"/>
          <w:sz w:val="24"/>
          <w:szCs w:val="24"/>
        </w:rPr>
        <w:t xml:space="preserve">By trainer or supervisor during follow-up /monitoring of the learner. </w:t>
      </w:r>
      <w:bookmarkStart w:name="_Hlk54072924" w:id="1"/>
    </w:p>
    <w:p w:rsidRPr="00E40AD9" w:rsidR="00E15BB4" w:rsidP="00D608EA" w:rsidRDefault="00E15BB4" w14:paraId="03B1A4D1" w14:textId="77777777">
      <w:pPr>
        <w:pStyle w:val="ListParagraph"/>
        <w:numPr>
          <w:ilvl w:val="0"/>
          <w:numId w:val="46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E40AD9">
        <w:rPr>
          <w:rFonts w:ascii="Times New Roman" w:hAnsi="Times New Roman" w:eastAsia="Times New Roman"/>
          <w:position w:val="-1"/>
          <w:sz w:val="24"/>
          <w:szCs w:val="24"/>
        </w:rPr>
        <w:t xml:space="preserve">As a guide for the learner as he/she continues to practice the sequence of steps to become confident and competent in the new skill. </w:t>
      </w:r>
    </w:p>
    <w:p w:rsidRPr="00E40AD9" w:rsidR="00E15BB4" w:rsidP="00E15BB4" w:rsidRDefault="00E15BB4" w14:paraId="510CA311" w14:textId="7ECBD05F">
      <w:pPr>
        <w:tabs>
          <w:tab w:val="center" w:pos="4680"/>
        </w:tabs>
        <w:suppressAutoHyphens/>
        <w:spacing w:before="240" w:after="0" w:line="1" w:lineRule="atLeast"/>
        <w:ind w:left="60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The trainee should always receive </w:t>
      </w:r>
      <w:r w:rsidRPr="00E40AD9" w:rsidR="77E21076">
        <w:rPr>
          <w:rFonts w:ascii="Times New Roman" w:hAnsi="Times New Roman" w:eastAsia="Times New Roman"/>
          <w:position w:val="-1"/>
          <w:sz w:val="24"/>
          <w:szCs w:val="24"/>
        </w:rPr>
        <w:t>feedback</w:t>
      </w:r>
      <w:r w:rsidRPr="00E40AD9" w:rsidR="00E15BB4">
        <w:rPr>
          <w:rFonts w:ascii="Times New Roman" w:hAnsi="Times New Roman" w:eastAsia="Times New Roman"/>
          <w:position w:val="-1"/>
          <w:sz w:val="24"/>
          <w:szCs w:val="24"/>
        </w:rPr>
        <w:t xml:space="preserve"> after the assessment and a copy of the assessment checklist for her/him to know what went well and steps /areas for improvement.</w:t>
      </w:r>
    </w:p>
    <w:bookmarkEnd w:id="1"/>
    <w:p w:rsidRPr="00E40AD9" w:rsidR="009E1ED2" w:rsidP="009E1ED2" w:rsidRDefault="00E15BB4" w14:paraId="2D1B1970" w14:textId="77777777">
      <w:p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noProof/>
          <w:position w:val="-1"/>
          <w:sz w:val="24"/>
          <w:szCs w:val="24"/>
        </w:rPr>
      </w:pPr>
      <w:r w:rsidRPr="00E40AD9">
        <w:rPr>
          <w:rFonts w:ascii="Times New Roman" w:hAnsi="Times New Roman" w:eastAsia="Times New Roman"/>
          <w:i/>
          <w:noProof/>
          <w:position w:val="-1"/>
          <w:sz w:val="24"/>
          <w:szCs w:val="24"/>
        </w:rPr>
        <w:t xml:space="preserve"> </w:t>
      </w:r>
      <w:r w:rsidRPr="00E40AD9" w:rsidR="009E1ED2">
        <w:rPr>
          <w:rFonts w:ascii="Times New Roman" w:hAnsi="Times New Roman" w:eastAsia="Times New Roman"/>
          <w:noProof/>
          <w:position w:val="-1"/>
          <w:sz w:val="24"/>
          <w:szCs w:val="24"/>
        </w:rPr>
        <w:t>Enter the abbreviations in the case box as steps are evaluated</w:t>
      </w:r>
    </w:p>
    <w:p w:rsidR="00E66FD4" w:rsidP="00D608EA" w:rsidRDefault="009E1ED2" w14:paraId="1EF30372" w14:textId="7777777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bookmarkStart w:name="_Hlk54262640" w:id="2"/>
      <w:bookmarkStart w:name="_Hlk54050984" w:id="3"/>
      <w:r w:rsidRPr="00E66FD4">
        <w:rPr>
          <w:rFonts w:ascii="Times New Roman" w:hAnsi="Times New Roman"/>
          <w:b/>
          <w:sz w:val="24"/>
          <w:szCs w:val="24"/>
        </w:rPr>
        <w:t>NI= Needs Improvement.</w:t>
      </w:r>
      <w:r w:rsidRPr="00E66FD4">
        <w:rPr>
          <w:rFonts w:ascii="Times New Roman" w:hAnsi="Times New Roman"/>
          <w:sz w:val="24"/>
          <w:szCs w:val="24"/>
        </w:rPr>
        <w:t xml:space="preserve"> Step or task not performed correctly or out of sequence.</w:t>
      </w:r>
    </w:p>
    <w:p w:rsidR="00E66FD4" w:rsidP="00D608EA" w:rsidRDefault="009E1ED2" w14:paraId="26311609" w14:textId="7777777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6FD4">
        <w:rPr>
          <w:rFonts w:ascii="Times New Roman" w:hAnsi="Times New Roman"/>
          <w:b/>
          <w:sz w:val="24"/>
          <w:szCs w:val="24"/>
        </w:rPr>
        <w:t>CP=Competently Performed.</w:t>
      </w:r>
      <w:r w:rsidRPr="00E66FD4">
        <w:rPr>
          <w:rFonts w:ascii="Times New Roman" w:hAnsi="Times New Roman"/>
          <w:sz w:val="24"/>
          <w:szCs w:val="24"/>
        </w:rPr>
        <w:t xml:space="preserve"> Step or task performed correctly in proper sequence but participant does not progress from step to step efficiently.</w:t>
      </w:r>
    </w:p>
    <w:p w:rsidR="00E66FD4" w:rsidP="00D608EA" w:rsidRDefault="009E1ED2" w14:paraId="274A76A9" w14:textId="7777777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6FD4">
        <w:rPr>
          <w:rFonts w:ascii="Times New Roman" w:hAnsi="Times New Roman"/>
          <w:b/>
          <w:sz w:val="24"/>
          <w:szCs w:val="24"/>
        </w:rPr>
        <w:t>PP=Proficiently Performed.</w:t>
      </w:r>
      <w:r w:rsidRPr="00E66FD4">
        <w:rPr>
          <w:rFonts w:ascii="Times New Roman" w:hAnsi="Times New Roman"/>
          <w:sz w:val="24"/>
          <w:szCs w:val="24"/>
        </w:rPr>
        <w:t xml:space="preserve"> Step or task efficiently and precisely performed in the proper sequence.</w:t>
      </w:r>
    </w:p>
    <w:p w:rsidRPr="00E66FD4" w:rsidR="009E1ED2" w:rsidP="00D608EA" w:rsidRDefault="009E1ED2" w14:paraId="610B0D54" w14:textId="46E3AC01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6FD4">
        <w:rPr>
          <w:rFonts w:ascii="Times New Roman" w:hAnsi="Times New Roman"/>
          <w:b/>
          <w:color w:val="000000"/>
          <w:sz w:val="24"/>
          <w:szCs w:val="24"/>
        </w:rPr>
        <w:t xml:space="preserve"> N/O =Not Observed</w:t>
      </w:r>
      <w:r w:rsidRPr="00E66FD4">
        <w:rPr>
          <w:rFonts w:ascii="Times New Roman" w:hAnsi="Times New Roman"/>
          <w:color w:val="000000"/>
          <w:sz w:val="24"/>
          <w:szCs w:val="24"/>
        </w:rPr>
        <w:t xml:space="preserve">: Step, task, or skill not performed by the trainee during evaluation by the trainer. </w:t>
      </w:r>
    </w:p>
    <w:p w:rsidR="00E40AD9" w:rsidP="0AC3EB7B" w:rsidRDefault="00E40AD9" w14:paraId="5E28B292" w14:noSpellErr="1" w14:textId="53877A13">
      <w:pPr>
        <w:pStyle w:val="Normal"/>
        <w:tabs>
          <w:tab w:val="left" w:pos="300"/>
          <w:tab w:val="left" w:pos="540"/>
        </w:tabs>
        <w:autoSpaceDE w:val="0"/>
        <w:autoSpaceDN w:val="0"/>
        <w:adjustRightInd w:val="0"/>
        <w:spacing w:before="120" w:after="120" w:line="260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="00E66FD4" w:rsidP="00E40AD9" w:rsidRDefault="00E66FD4" w14:paraId="7B73D9CA" w14:textId="77777777">
      <w:pPr>
        <w:tabs>
          <w:tab w:val="left" w:pos="300"/>
          <w:tab w:val="left" w:pos="540"/>
        </w:tabs>
        <w:autoSpaceDE w:val="0"/>
        <w:autoSpaceDN w:val="0"/>
        <w:adjustRightInd w:val="0"/>
        <w:spacing w:before="120" w:after="120" w:line="260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="00E40AD9" w:rsidP="00E40AD9" w:rsidRDefault="00E40AD9" w14:paraId="52845EE8" w14:textId="5DF76530">
      <w:pPr>
        <w:tabs>
          <w:tab w:val="left" w:pos="300"/>
          <w:tab w:val="left" w:pos="540"/>
        </w:tabs>
        <w:autoSpaceDE w:val="0"/>
        <w:autoSpaceDN w:val="0"/>
        <w:adjustRightInd w:val="0"/>
        <w:spacing w:before="120" w:after="120" w:line="260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Pr="00E40AD9" w:rsidR="009E1ED2" w:rsidP="00E40AD9" w:rsidRDefault="00E40AD9" w14:paraId="4A0459C9" w14:textId="1B13B12E">
      <w:pPr>
        <w:tabs>
          <w:tab w:val="left" w:pos="300"/>
          <w:tab w:val="left" w:pos="540"/>
        </w:tabs>
        <w:autoSpaceDE w:val="0"/>
        <w:autoSpaceDN w:val="0"/>
        <w:adjustRightInd w:val="0"/>
        <w:spacing w:before="120" w:after="120" w:line="260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AC3EB7B" w:rsidR="00E40AD9">
        <w:rPr>
          <w:rFonts w:ascii="Times New Roman" w:hAnsi="Times New Roman"/>
          <w:b w:val="1"/>
          <w:bCs w:val="1"/>
          <w:sz w:val="24"/>
          <w:szCs w:val="24"/>
        </w:rPr>
        <w:t xml:space="preserve">Once the woman has chosen to use the </w:t>
      </w:r>
      <w:r w:rsidRPr="0AC3EB7B" w:rsidR="19DDDEB4">
        <w:rPr>
          <w:rFonts w:ascii="Times New Roman" w:hAnsi="Times New Roman"/>
          <w:b w:val="1"/>
          <w:bCs w:val="1"/>
          <w:sz w:val="24"/>
          <w:szCs w:val="24"/>
        </w:rPr>
        <w:t>H</w:t>
      </w:r>
      <w:r w:rsidRPr="0AC3EB7B" w:rsidR="00E40AD9">
        <w:rPr>
          <w:rFonts w:ascii="Times New Roman" w:hAnsi="Times New Roman"/>
          <w:b w:val="1"/>
          <w:bCs w:val="1"/>
          <w:sz w:val="24"/>
          <w:szCs w:val="24"/>
        </w:rPr>
        <w:t xml:space="preserve">-IUD, and has been assessed and eligibility confirmed, </w:t>
      </w:r>
      <w:r w:rsidRPr="0AC3EB7B" w:rsidR="00E40AD9">
        <w:rPr>
          <w:rFonts w:ascii="Times New Roman" w:hAnsi="Times New Roman"/>
          <w:b w:val="1"/>
          <w:bCs w:val="1"/>
          <w:sz w:val="24"/>
          <w:szCs w:val="24"/>
        </w:rPr>
        <w:t>proceed</w:t>
      </w:r>
      <w:r w:rsidRPr="0AC3EB7B" w:rsidR="00E40AD9">
        <w:rPr>
          <w:rFonts w:ascii="Times New Roman" w:hAnsi="Times New Roman"/>
          <w:b w:val="1"/>
          <w:bCs w:val="1"/>
          <w:sz w:val="24"/>
          <w:szCs w:val="24"/>
        </w:rPr>
        <w:t xml:space="preserve"> with the Insertion procedure.</w:t>
      </w:r>
      <w:bookmarkEnd w:id="2"/>
      <w:bookmarkEnd w:id="3"/>
    </w:p>
    <w:p w:rsidRPr="00E40AD9" w:rsidR="00E15BB4" w:rsidP="00E15BB4" w:rsidRDefault="00E15BB4" w14:paraId="6CD8A568" w14:textId="0BD469EA">
      <w:p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i/>
          <w:noProof/>
          <w:position w:val="-1"/>
          <w:sz w:val="24"/>
          <w:szCs w:val="24"/>
        </w:rPr>
      </w:pPr>
    </w:p>
    <w:tbl>
      <w:tblPr>
        <w:tblW w:w="10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6205"/>
        <w:gridCol w:w="435"/>
        <w:gridCol w:w="450"/>
        <w:gridCol w:w="540"/>
        <w:gridCol w:w="2895"/>
      </w:tblGrid>
      <w:tr w:rsidRPr="00E40AD9" w:rsidR="00CB090A" w:rsidTr="6AA8C90F" w14:paraId="0B5E7A52" w14:textId="5F4930C5">
        <w:trPr>
          <w:cantSplit/>
          <w:trHeight w:val="1485"/>
          <w:tblHeader/>
        </w:trPr>
        <w:tc>
          <w:tcPr>
            <w:tcW w:w="6205" w:type="dxa"/>
            <w:shd w:val="clear" w:color="auto" w:fill="FFFFFF" w:themeFill="accent6"/>
            <w:tcMar/>
          </w:tcPr>
          <w:p w:rsidRPr="00E40AD9" w:rsidR="00CB090A" w:rsidP="00BC7E07" w:rsidRDefault="00CB090A" w14:paraId="20915EE4" w14:textId="77777777">
            <w:pPr>
              <w:pStyle w:val="MCSPTableTex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0AD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Step/Task</w:t>
            </w:r>
          </w:p>
        </w:tc>
        <w:tc>
          <w:tcPr>
            <w:tcW w:w="1425" w:type="dxa"/>
            <w:gridSpan w:val="3"/>
            <w:shd w:val="clear" w:color="auto" w:fill="FFFFFF" w:themeFill="accent6"/>
            <w:tcMar/>
          </w:tcPr>
          <w:p w:rsidRPr="00E40AD9" w:rsidR="00CB090A" w:rsidP="00BC7E07" w:rsidRDefault="00CB090A" w14:paraId="16F6EC11" w14:textId="77777777">
            <w:pPr>
              <w:pStyle w:val="MCSPTableTex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0AD9">
              <w:rPr>
                <w:rFonts w:ascii="Times New Roman" w:hAnsi="Times New Roman"/>
                <w:b/>
                <w:sz w:val="24"/>
                <w:szCs w:val="24"/>
              </w:rPr>
              <w:t xml:space="preserve">Cases  </w:t>
            </w:r>
          </w:p>
          <w:p w:rsidRPr="00E40AD9" w:rsidR="00CB090A" w:rsidP="0AC3EB7B" w:rsidRDefault="00CB090A" w14:paraId="6716C536" w14:textId="352155C1">
            <w:pPr>
              <w:pStyle w:val="MCSPTableText"/>
              <w:rPr>
                <w:rFonts w:ascii="Times New Roman" w:hAnsi="Times New Roman"/>
                <w:b w:val="1"/>
                <w:bCs w:val="1"/>
                <w:caps w:val="1"/>
                <w:color w:val="000000"/>
                <w:sz w:val="24"/>
                <w:szCs w:val="24"/>
              </w:rPr>
            </w:pPr>
            <w:r w:rsidRPr="748CFB30" w:rsidR="5A6FD7B4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>1</w:t>
            </w:r>
            <w:r w:rsidRPr="748CFB30" w:rsidR="4B2A6291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</w:t>
            </w:r>
            <w:r w:rsidRPr="748CFB30" w:rsidR="5A6FD7B4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 </w:t>
            </w:r>
            <w:r w:rsidRPr="748CFB30" w:rsidR="5A6FD7B4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>2</w:t>
            </w:r>
            <w:r w:rsidRPr="748CFB30" w:rsidR="12FD3E98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</w:t>
            </w:r>
            <w:r w:rsidRPr="748CFB30" w:rsidR="01176164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</w:t>
            </w:r>
            <w:r w:rsidRPr="748CFB30" w:rsidR="12FD3E98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3  </w:t>
            </w:r>
            <w:r w:rsidRPr="748CFB30" w:rsidR="5A6FD7B4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CB090A" w:rsidP="00BC7E07" w:rsidRDefault="00CB090A" w14:paraId="1D7ECC42" w14:textId="05BB8634">
            <w:pPr>
              <w:pStyle w:val="MCSPTableText"/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C</w:t>
            </w:r>
            <w:r w:rsidRPr="00E40A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omment</w:t>
            </w:r>
          </w:p>
        </w:tc>
      </w:tr>
      <w:tr w:rsidRPr="00E40AD9" w:rsidR="006C1795" w:rsidTr="6AA8C90F" w14:paraId="646F6F35" w14:textId="77C6F846">
        <w:trPr>
          <w:cantSplit/>
        </w:trPr>
        <w:tc>
          <w:tcPr>
            <w:tcW w:w="6205" w:type="dxa"/>
            <w:shd w:val="clear" w:color="auto" w:fill="auto"/>
            <w:tcMar/>
          </w:tcPr>
          <w:p w:rsidRPr="00E40AD9" w:rsidR="006C1795" w:rsidP="00CE443E" w:rsidRDefault="00CB090A" w14:paraId="14D5AD8B" w14:textId="4F048E46">
            <w:pPr>
              <w:pStyle w:val="MCSPTableText"/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</w:pPr>
            <w:r w:rsidRPr="00E40AD9"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  <w:t xml:space="preserve"> </w:t>
            </w:r>
            <w:r w:rsidRPr="00E40AD9" w:rsidR="00840D84"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  <w:t>Getting Ready</w:t>
            </w:r>
          </w:p>
        </w:tc>
        <w:tc>
          <w:tcPr>
            <w:tcW w:w="435" w:type="dxa"/>
            <w:shd w:val="clear" w:color="auto" w:fill="auto"/>
            <w:tcMar/>
          </w:tcPr>
          <w:p w:rsidRPr="00E40AD9" w:rsidR="006C1795" w:rsidP="00F91D09" w:rsidRDefault="006C1795" w14:paraId="67349C4A" w14:textId="77777777">
            <w:pPr>
              <w:pStyle w:val="MCSPTableText"/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auto"/>
            <w:tcMar/>
          </w:tcPr>
          <w:p w:rsidRPr="00E40AD9" w:rsidR="006C1795" w:rsidP="00F91D09" w:rsidRDefault="006C1795" w14:paraId="23E131BD" w14:textId="676D4D1F">
            <w:pPr>
              <w:pStyle w:val="MCSPTableText"/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tcMar/>
          </w:tcPr>
          <w:p w:rsidRPr="00E40AD9" w:rsidR="006C1795" w:rsidP="00F91D09" w:rsidRDefault="006C1795" w14:paraId="1B7BAD84" w14:textId="77777777">
            <w:pPr>
              <w:pStyle w:val="MCSPTableText"/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auto"/>
            <w:tcMar/>
          </w:tcPr>
          <w:p w:rsidRPr="00E40AD9" w:rsidR="006C1795" w:rsidP="00F91D09" w:rsidRDefault="006C1795" w14:paraId="0519E454" w14:textId="22CC879F">
            <w:pPr>
              <w:pStyle w:val="MCSPTableText"/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</w:pPr>
          </w:p>
        </w:tc>
      </w:tr>
      <w:tr w:rsidRPr="00E40AD9" w:rsidR="006C1795" w:rsidTr="6AA8C90F" w14:paraId="11962B2E" w14:textId="4FB16426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1FBF8856" w14:textId="337339FB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Ensures that equipment and supplies are available and ready to use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11DE008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0CC6A76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3C1150B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7F527A0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D34D66A" w14:textId="67142D9E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49034BCB" w14:textId="03C074AB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 xml:space="preserve">Ensures a good light source is available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1E7F7A8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1B8D117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0DE4F74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23F0075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3F21008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42413135" w14:textId="5CC85C09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Ensures audio and visual privacy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5A0999D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3D5EBF6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76E23333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5ED328B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3DBDF70" w14:textId="6F375854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3F124632" w14:textId="7CB2E09D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748CFB30" w:rsidR="006C1795">
              <w:rPr>
                <w:rFonts w:ascii="Times New Roman" w:hAnsi="Times New Roman"/>
                <w:sz w:val="24"/>
                <w:szCs w:val="24"/>
              </w:rPr>
              <w:t>Instructs the woman to empty her bladder and wash her</w:t>
            </w:r>
            <w:r w:rsidRPr="748CFB30" w:rsidR="12D8F6B0">
              <w:rPr>
                <w:rFonts w:ascii="Times New Roman" w:hAnsi="Times New Roman"/>
                <w:sz w:val="24"/>
                <w:szCs w:val="24"/>
              </w:rPr>
              <w:t xml:space="preserve"> labial and</w:t>
            </w:r>
            <w:r w:rsidRPr="748CFB30" w:rsidR="006C1795">
              <w:rPr>
                <w:rFonts w:ascii="Times New Roman" w:hAnsi="Times New Roman"/>
                <w:sz w:val="24"/>
                <w:szCs w:val="24"/>
              </w:rPr>
              <w:t xml:space="preserve"> vaginal area if possible.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3B1BD40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35A16DD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0D001A3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57FA778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87D4DDF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9017E" w:rsidRDefault="006C1795" w14:paraId="6E95E245" w14:textId="760F409D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Helps the woman onto the examination table and helps position her legs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0716520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7E558BD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32E1B063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1738895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434F6C37" w14:textId="77541B9E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15178B3B" w14:textId="5D159E4D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Tells the woman what is going to be done, and ask her if she has any questions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43450B1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4AC7FF3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7597F81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6214786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CBC34D9" w14:textId="5DD171E8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58F75278" w14:textId="27085499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Washes hands thoroughly with soap and water and dries them</w:t>
            </w:r>
            <w:r w:rsidRPr="00E40A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2323B34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2BA1F4B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7F364B0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60EA168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118B343C" w14:textId="3C82B966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3AB24231" w14:textId="4DBA8272">
            <w:pPr>
              <w:pStyle w:val="MCSPTablenumbers"/>
              <w:rPr>
                <w:rFonts w:ascii="Times New Roman" w:hAnsi="Times New Roman" w:eastAsia="Helvetica"/>
                <w:sz w:val="24"/>
                <w:szCs w:val="24"/>
              </w:rPr>
            </w:pPr>
            <w:r w:rsidRPr="00E40AD9">
              <w:rPr>
                <w:rFonts w:ascii="Times New Roman" w:hAnsi="Times New Roman" w:eastAsia="Helvetica"/>
                <w:sz w:val="24"/>
                <w:szCs w:val="24"/>
              </w:rPr>
              <w:t>Puts on clean examination/ HLD or sterile gloves on both hands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63A234E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60D5743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77D82F1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3B930EF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297C04D3" w14:textId="547D1091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CE443E" w:rsidRDefault="006C1795" w14:paraId="416EA82B" w14:textId="4789697A">
            <w:pPr>
              <w:pStyle w:val="MCSPTablenumbers"/>
              <w:rPr>
                <w:rFonts w:ascii="Times New Roman" w:hAnsi="Times New Roman" w:eastAsia="Helvetica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Reminds the woman to tell if she feels pain or discomfort at any point and reassures her that some pain/discomfort are expected.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CE443E" w:rsidRDefault="006C1795" w14:paraId="4D36409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CE443E" w:rsidRDefault="006C1795" w14:paraId="3558482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CE443E" w:rsidRDefault="006C1795" w14:paraId="16D3F61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CE443E" w:rsidRDefault="006C1795" w14:paraId="5C9419C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1E240B5C" w14:textId="214FA80B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4E094A" w:rsidR="006C1795" w:rsidP="004E094A" w:rsidRDefault="006C1795" w14:paraId="245F9E6A" w14:textId="72DE7C8F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Performs a bimanual pelvic examination and confirms the size, shape, and position of the uterus.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034D205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40DDE57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1BBA0EB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4BD310D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AA3DDC" w:rsidTr="6AA8C90F" w14:paraId="163B35BD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B4A3D" w:rsidR="00931EDD" w:rsidP="00EB4A3D" w:rsidRDefault="00AA3DDC" w14:paraId="5C9DDAF5" w14:textId="0B902731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B4A3D">
              <w:rPr>
                <w:sz w:val="24"/>
                <w:szCs w:val="24"/>
              </w:rPr>
              <w:t>Performs speculum examination</w:t>
            </w:r>
            <w:r w:rsidRPr="00EB4A3D" w:rsidR="00EB4A3D">
              <w:rPr>
                <w:sz w:val="24"/>
                <w:szCs w:val="24"/>
              </w:rPr>
              <w:t xml:space="preserve"> </w:t>
            </w:r>
            <w:r w:rsidRPr="00EB4A3D" w:rsidR="004A4A5A">
              <w:rPr>
                <w:sz w:val="24"/>
                <w:szCs w:val="24"/>
              </w:rPr>
              <w:t xml:space="preserve">by gently inserting the HLD/sterile </w:t>
            </w:r>
            <w:r w:rsidRPr="00EB4A3D" w:rsidR="004A4A5A">
              <w:rPr>
                <w:rFonts w:ascii="Times New Roman" w:hAnsi="Times New Roman"/>
                <w:position w:val="-1"/>
                <w:sz w:val="24"/>
                <w:szCs w:val="24"/>
              </w:rPr>
              <w:t>speculum to:</w:t>
            </w:r>
          </w:p>
          <w:p w:rsidRPr="00EB4A3D" w:rsidR="00931EDD" w:rsidP="00D608EA" w:rsidRDefault="004A4A5A" w14:paraId="2EE5D820" w14:textId="77777777">
            <w:pPr>
              <w:pStyle w:val="MCSPTablenumbers"/>
              <w:numPr>
                <w:ilvl w:val="0"/>
                <w:numId w:val="50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B4A3D">
              <w:rPr>
                <w:rFonts w:ascii="Times New Roman" w:hAnsi="Times New Roman"/>
                <w:position w:val="-1"/>
                <w:sz w:val="24"/>
                <w:szCs w:val="24"/>
              </w:rPr>
              <w:t>Visualize the cervix and check for signs of infection, such as purulent vaginal discharge, cervical discharge, ulcers, lesions or sores.</w:t>
            </w:r>
          </w:p>
          <w:p w:rsidRPr="00E40AD9" w:rsidR="00AA3DDC" w:rsidP="00D608EA" w:rsidRDefault="004A4A5A" w14:paraId="318B355B" w14:textId="73CE7E52">
            <w:pPr>
              <w:pStyle w:val="MCSPTablenumbers"/>
              <w:numPr>
                <w:ilvl w:val="0"/>
                <w:numId w:val="50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B4A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Clean the cervical os and vaginal walls thoroughly with antiseptic at least twice.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AA3DDC" w:rsidP="0098443F" w:rsidRDefault="00AA3DDC" w14:paraId="448AA97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AA3DDC" w:rsidP="0098443F" w:rsidRDefault="00AA3DDC" w14:paraId="1693358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AA3DDC" w:rsidP="0098443F" w:rsidRDefault="00AA3DDC" w14:paraId="2879884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AA3DDC" w:rsidP="0098443F" w:rsidRDefault="00AA3DDC" w14:paraId="596F19B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CB090A" w:rsidTr="6AA8C90F" w14:paraId="370CBBFC" w14:textId="77777777">
        <w:trPr>
          <w:cantSplit/>
        </w:trPr>
        <w:tc>
          <w:tcPr>
            <w:tcW w:w="10525" w:type="dxa"/>
            <w:gridSpan w:val="5"/>
            <w:shd w:val="clear" w:color="auto" w:fill="FFFFFF" w:themeFill="accent6"/>
            <w:tcMar/>
          </w:tcPr>
          <w:p w:rsidRPr="00E40AD9" w:rsidR="00CB090A" w:rsidP="0098443F" w:rsidRDefault="00CB090A" w14:paraId="579CD7B9" w14:textId="45FCED48">
            <w:pPr>
              <w:pStyle w:val="MCSPTableText"/>
              <w:rPr>
                <w:rFonts w:ascii="Times New Roman" w:hAnsi="Times New Roman"/>
                <w:b/>
                <w:sz w:val="24"/>
                <w:szCs w:val="24"/>
              </w:rPr>
            </w:pPr>
            <w:r w:rsidRPr="00E40AD9">
              <w:rPr>
                <w:rFonts w:ascii="Times New Roman" w:hAnsi="Times New Roman"/>
                <w:b/>
                <w:sz w:val="24"/>
                <w:szCs w:val="24"/>
              </w:rPr>
              <w:t>Sounding the Uterus</w:t>
            </w:r>
          </w:p>
        </w:tc>
      </w:tr>
      <w:tr w:rsidRPr="00E40AD9" w:rsidR="006C1795" w:rsidTr="6AA8C90F" w14:paraId="4E1364AA" w14:textId="5E0C5732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48A70C01" w14:textId="4177F79F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Gently grasps the cervix with an HLD or sterile tenaculum and applies gentle traction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4B844AF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2D3CE64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145C32D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301799F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2A7BB27B" w14:textId="1695ACBE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5909A5CC" w14:textId="69AD3DA0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Inserts the HLD or sterile sound using the “no-touch” </w:t>
            </w:r>
            <w:r w:rsidRPr="00E40AD9" w:rsidR="41AFBED5">
              <w:rPr>
                <w:rFonts w:ascii="Times New Roman" w:hAnsi="Times New Roman"/>
                <w:position w:val="-1"/>
                <w:sz w:val="24"/>
                <w:szCs w:val="24"/>
              </w:rPr>
              <w:t>technique and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measures the uterine depth.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622A6D5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10B22BA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1E4084B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2C3080C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CB090A" w:rsidTr="6AA8C90F" w14:paraId="79C32EB6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CB090A" w:rsidP="0AC3EB7B" w:rsidRDefault="00CB090A" w14:paraId="4F11CB4B" w14:textId="47404D30">
            <w:pPr>
              <w:pStyle w:val="MCSPTablenumbers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</w:pPr>
            <w:r w:rsidRPr="0AC3EB7B" w:rsidR="5A6FD7B4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 xml:space="preserve">Loading the </w:t>
            </w:r>
            <w:r w:rsidRPr="0AC3EB7B" w:rsidR="0EF2190E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>H-IUD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CB090A" w:rsidP="0098443F" w:rsidRDefault="00CB090A" w14:paraId="78B0EB3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CB090A" w:rsidP="0098443F" w:rsidRDefault="00CB090A" w14:paraId="363C773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CB090A" w:rsidP="0098443F" w:rsidRDefault="00CB090A" w14:paraId="48B5875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CB090A" w:rsidP="0098443F" w:rsidRDefault="00CB090A" w14:paraId="7714F33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764E2E71" w14:textId="0370B5E5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C1F0D" w:rsidRDefault="006C1795" w14:paraId="1501B881" w14:textId="18723520">
            <w:pPr>
              <w:pStyle w:val="MCSPTablenumbers"/>
              <w:tabs>
                <w:tab w:val="left" w:pos="323"/>
              </w:tabs>
              <w:ind w:left="288" w:hanging="288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Places packet with </w:t>
            </w:r>
            <w:r w:rsidRPr="00E40AD9" w:rsidR="0EF2190E">
              <w:rPr>
                <w:rFonts w:ascii="Times New Roman" w:hAnsi="Times New Roman"/>
                <w:position w:val="-1"/>
                <w:sz w:val="24"/>
                <w:szCs w:val="24"/>
              </w:rPr>
              <w:t>H-IUD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on a flat</w:t>
            </w:r>
            <w:r w:rsidR="69C55C9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, </w:t>
            </w:r>
            <w:r w:rsidR="3E697F4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clean </w:t>
            </w:r>
            <w:r w:rsidRPr="00E40AD9" w:rsidR="3E697F44">
              <w:rPr>
                <w:rFonts w:ascii="Times New Roman" w:hAnsi="Times New Roman"/>
                <w:position w:val="-1"/>
                <w:sz w:val="24"/>
                <w:szCs w:val="24"/>
              </w:rPr>
              <w:t>surface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7E0FD6F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40B6EB7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447337E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13354BD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44A9CAF" w14:textId="2357BDC0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62286A" w:rsidRDefault="006C1795" w14:paraId="7C46BBF3" w14:textId="40F67FF3">
            <w:pPr>
              <w:pStyle w:val="MCSPTablenumbers"/>
              <w:ind w:left="415" w:hanging="41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Open packet from the bottom by pulling on the 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clear plastic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cover from the end farthest from the </w:t>
            </w:r>
            <w:r w:rsidRPr="00E40AD9" w:rsidR="0EF2190E">
              <w:rPr>
                <w:rFonts w:ascii="Times New Roman" w:hAnsi="Times New Roman"/>
                <w:position w:val="-1"/>
                <w:sz w:val="24"/>
                <w:szCs w:val="24"/>
              </w:rPr>
              <w:t>H-IUD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until package is 1/3 open</w:t>
            </w:r>
            <w:r w:rsidR="69C55C9D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40A561A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239FE743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4877B38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332F391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72D1DFA1" w14:textId="19595501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C1F0D" w:rsidRDefault="006C1795" w14:paraId="08B5A230" w14:textId="289BEA26">
            <w:pPr>
              <w:pStyle w:val="MCSPTablenumbers"/>
              <w:tabs>
                <w:tab w:val="left" w:pos="413"/>
              </w:tabs>
              <w:ind w:left="288" w:hanging="288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Releases threads from flange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3B1BC95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340776B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1D61B36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482C525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BB938AF" w14:textId="58251A9C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D608EA" w:rsidRDefault="006C1795" w14:paraId="40C938DB" w14:textId="479AD246">
            <w:pPr>
              <w:pStyle w:val="MCSPTablenumbers"/>
              <w:numPr>
                <w:ilvl w:val="0"/>
                <w:numId w:val="44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While holding inserter tube and threads with one hand, removes rod and inserts into the inserter tube until the tip of the rod is at 5 cm mark and the bottom of the tube is aligned with the first (top) indent on the rod.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0297121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789D986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50EB988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79477B5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2135AC60" w14:textId="6DDC8DBC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D608EA" w:rsidRDefault="006C1795" w14:paraId="148FB9F0" w14:textId="255FE01C">
            <w:pPr>
              <w:pStyle w:val="MCSPTablenumbers"/>
              <w:numPr>
                <w:ilvl w:val="0"/>
                <w:numId w:val="44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Holds inserter tube and rod firmly with the thumb and index finger of dominant hand.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68DCF97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005A21F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1CD4F5B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30E42FA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1D4F4F1B" w14:textId="14570896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AC3EB7B" w:rsidRDefault="006C1795" w14:paraId="2B666B14" w14:textId="07810C8C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With the other hand grasps threads and gently pulls the IUD down slowly and steadily into the insertion tube until the knobs of the lateral arms form a hemispherical dome at the top of the tube and the tip of the rod is touching the bottom of the </w:t>
            </w:r>
            <w:r w:rsidRPr="00E40AD9" w:rsidR="0EF2190E">
              <w:rPr>
                <w:rFonts w:ascii="Times New Roman" w:hAnsi="Times New Roman"/>
                <w:position w:val="-1"/>
                <w:sz w:val="24"/>
                <w:szCs w:val="24"/>
              </w:rPr>
              <w:t>H-IUD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1326A33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4C4FB99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298EA19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5FD9838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4FF22967" w14:textId="611B3E96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D608EA" w:rsidRDefault="006C1795" w14:paraId="22030D55" w14:textId="73A9EF24">
            <w:pPr>
              <w:pStyle w:val="MCSPTablenumbers"/>
              <w:numPr>
                <w:ilvl w:val="0"/>
                <w:numId w:val="44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Sets the upper edge of the flange to correspond to the uterine depth (in centimeters) measured during sounding.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6A23292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61EDBA1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7809F6A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E66FD4" w:rsidRDefault="006C1795" w14:paraId="314831C5" w14:textId="77777777">
            <w:pPr>
              <w:pStyle w:val="MCSPTableTex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E66FD4" w:rsidTr="6AA8C90F" w14:paraId="002F8760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E66FD4" w:rsidP="00D608EA" w:rsidRDefault="00E66FD4" w14:paraId="2D12BAAE" w14:textId="4CCA43CB">
            <w:pPr>
              <w:pStyle w:val="MCSPTablenumbers"/>
              <w:numPr>
                <w:ilvl w:val="0"/>
                <w:numId w:val="44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Removes the loaded IUD insertion tube from the packet while holding the lower end of the tube firmly between the fingers and thumb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E66FD4" w:rsidP="0098443F" w:rsidRDefault="00E66FD4" w14:paraId="42906B9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E66FD4" w:rsidP="0098443F" w:rsidRDefault="00E66FD4" w14:paraId="397B890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E66FD4" w:rsidP="0098443F" w:rsidRDefault="00E66FD4" w14:paraId="53445B8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E66FD4" w:rsidP="00E66FD4" w:rsidRDefault="00E66FD4" w14:paraId="00776A24" w14:textId="77777777">
            <w:pPr>
              <w:pStyle w:val="MCSPTableTex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CB090A" w:rsidTr="6AA8C90F" w14:paraId="79202A30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CB090A" w:rsidP="0AC3EB7B" w:rsidRDefault="00CB090A" w14:paraId="3C8DEDF0" w14:textId="2DD93E53">
            <w:pPr>
              <w:pStyle w:val="MCSPTablenumbers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</w:pPr>
            <w:r w:rsidRPr="0AC3EB7B" w:rsidR="5A6FD7B4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>Insertin</w:t>
            </w:r>
            <w:r w:rsidRPr="0AC3EB7B" w:rsidR="0062286A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 xml:space="preserve">g the </w:t>
            </w:r>
            <w:r w:rsidRPr="0AC3EB7B" w:rsidR="0EF2190E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>H-IUD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CB090A" w:rsidP="0098443F" w:rsidRDefault="00CB090A" w14:paraId="2BEDD3D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CB090A" w:rsidP="0098443F" w:rsidRDefault="00CB090A" w14:paraId="5DE5067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CB090A" w:rsidP="0098443F" w:rsidRDefault="00CB090A" w14:paraId="363707B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CB090A" w:rsidP="0098443F" w:rsidRDefault="00CB090A" w14:paraId="783089B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E66FD4" w:rsidTr="6AA8C90F" w14:paraId="680E3033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E66FD4" w:rsidP="00D608EA" w:rsidRDefault="00E66FD4" w14:paraId="0295EAD2" w14:textId="792703AC">
            <w:pPr>
              <w:pStyle w:val="MCSPTablenumbers"/>
              <w:numPr>
                <w:ilvl w:val="0"/>
                <w:numId w:val="44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Applies gentle traction on the tenaculum to straighten the alignment of the cervical canal and the uterine cavity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E66FD4" w:rsidP="0098443F" w:rsidRDefault="00E66FD4" w14:paraId="4C5E20D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E66FD4" w:rsidP="0098443F" w:rsidRDefault="00E66FD4" w14:paraId="521EB02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E66FD4" w:rsidP="0098443F" w:rsidRDefault="00E66FD4" w14:paraId="7E59EC9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E66FD4" w:rsidP="0098443F" w:rsidRDefault="00E66FD4" w14:paraId="5AD63DD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4BF0BE1D" w14:textId="00567550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AC3EB7B" w:rsidRDefault="006C1795" w14:paraId="6EFF2721" w14:textId="2C7609BA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Slides the loaded IUD insertion tube through the cervical canal until the upper edge of the flange is 1.5 to 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2.0 cm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from the cervical os.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4D8D05A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361F1B2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6261A38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56CC1FC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46DBE22E" w14:textId="7A40F5C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52BF8180" w14:textId="5DE22424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Releases the hold on the tenaculum and grabs the ring of the rod (with the non-dominant hand) to hold it steady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17D7DB3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4F01FDB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1A7001F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560762E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5342128" w14:textId="05588E89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4CD2A15A" w14:textId="4B339529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Holds the rod still and, with the dominant hand, pulls the inserter tube back until it reaches the second (bottom) indent on the rod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4784D1B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4D6F038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36E7DB1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77CBE06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A4E5DE4" w14:textId="023FDBB2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1BE8DCCA" w14:textId="78DDC60D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Waits for 10-15 seconds for the arms of the IUD to open fully while holding the insertion tube and the rod steady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4F6B026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57472AA3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603BA28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6AD703C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1FA5D62A" w14:textId="78A00F0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6B74BE74" w14:textId="65730445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Takes hand of the rod and applies gentle traction on the tenaculum before advancing the IUD up into the uterine cavity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78BB650B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48204F68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1A931EBA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190E8629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2F90E2B0" w14:textId="322D409C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3815CC52" w14:textId="4F03DB91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Advances the inserter tube, (with the rod inside) up into uterine cavity to the fundus, until a slight resistance is felt and the flange is touching the cervix at the cervical </w:t>
            </w:r>
            <w:r w:rsidR="0042543A">
              <w:rPr>
                <w:rFonts w:ascii="Times New Roman" w:hAnsi="Times New Roman"/>
                <w:position w:val="-1"/>
                <w:sz w:val="24"/>
                <w:szCs w:val="24"/>
              </w:rPr>
              <w:t>os.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374C2F12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00B691BF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7701F572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213204F0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42543A" w:rsidTr="6AA8C90F" w14:paraId="1D6D162C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42543A" w:rsidP="0098443F" w:rsidRDefault="0042543A" w14:paraId="29227523" w14:textId="3DE62FCF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42543A">
              <w:rPr>
                <w:rFonts w:ascii="Times New Roman" w:hAnsi="Times New Roman"/>
                <w:position w:val="-1"/>
                <w:sz w:val="24"/>
                <w:szCs w:val="24"/>
              </w:rPr>
              <w:t>Releases the hold of the tenaculum and grasps the ring on the rod again (with non-dominant hand)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42543A" w:rsidP="0098443F" w:rsidRDefault="0042543A" w14:paraId="29F48E17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42543A" w:rsidP="0098443F" w:rsidRDefault="0042543A" w14:paraId="25FBE20C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42543A" w:rsidP="0098443F" w:rsidRDefault="0042543A" w14:paraId="4B1BAA18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42543A" w:rsidP="0098443F" w:rsidRDefault="0042543A" w14:paraId="7F593C59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FE9D270" w14:textId="45EBC1D6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98443F" w:rsidRDefault="006C1795" w14:paraId="645549E2" w14:textId="0D470B20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Holds the rod stable with one hand and pull the inserter tube back to the ring of the rod with the other hand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98443F" w:rsidRDefault="006C1795" w14:paraId="37005C09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98443F" w:rsidRDefault="006C1795" w14:paraId="23D7A58E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98443F" w:rsidRDefault="006C1795" w14:paraId="22F6FBB9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98443F" w:rsidRDefault="006C1795" w14:paraId="7823B874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5DF5AEB6" w14:textId="105A0831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783B0B9E" w14:textId="65D4E420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While holding the inserter tube, first withdraws the rod from the inserter tube and then withdraw the inserter tube until the tube is 3-4 cm away from the cervical os, but the ends of the stings are still inside the tube.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0C39B333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1C9C5650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34A80A0A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2D95E658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5783786F" w14:textId="2D791390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353C53C9" w14:textId="5254FB57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Uses </w:t>
            </w:r>
            <w:r w:rsidR="5FB913A8">
              <w:rPr>
                <w:rFonts w:ascii="Times New Roman" w:hAnsi="Times New Roman"/>
                <w:position w:val="-1"/>
                <w:sz w:val="24"/>
                <w:szCs w:val="24"/>
              </w:rPr>
              <w:t>blunt tipped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sharp scissors to cut the </w:t>
            </w:r>
            <w:r w:rsidRPr="00E40AD9" w:rsidR="08C0C68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-IUD strings </w:t>
            </w:r>
            <w:r w:rsidRPr="00D608EA" w:rsidR="5FB913A8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perpendicular to the thread length leaving about </w:t>
            </w:r>
            <w:r w:rsidRPr="00D608EA" w:rsidR="5FB913A8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3 cm</w:t>
            </w:r>
            <w:r w:rsidRPr="00D608EA" w:rsidR="5FB913A8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outside of the cervix while strings ends are still in the inserter tube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6670D6D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1A7AEC69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78CC3B80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4E13A904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C709CF2" w14:textId="0BF95476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69B01283" w14:textId="74FF5BA9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Gently removes the tenaculum and examines the cervix for any bleeding; if none, gently remove the speculum and places it on the tray/trolley.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22C323C7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33404A42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446D8BF6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399F28DF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2A9D475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36C3104B" w14:textId="0FE969A2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Tells </w:t>
            </w:r>
            <w:r w:rsidR="00D608EA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woman </w:t>
            </w:r>
            <w:r w:rsidRPr="00E40AD9" w:rsidR="00D608EA">
              <w:rPr>
                <w:rFonts w:ascii="Times New Roman" w:hAnsi="Times New Roman"/>
                <w:position w:val="-1"/>
                <w:sz w:val="24"/>
                <w:szCs w:val="24"/>
              </w:rPr>
              <w:t>that</w:t>
            </w: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the procedure is complete and observes her for at least 15 mins before sending her home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7454E103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77493323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4E3BBA14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645E6E8D" w14:textId="77777777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CB090A" w:rsidTr="6AA8C90F" w14:paraId="4BABA477" w14:textId="77777777">
        <w:trPr>
          <w:cantSplit/>
          <w:trHeight w:val="397"/>
        </w:trPr>
        <w:tc>
          <w:tcPr>
            <w:tcW w:w="10525" w:type="dxa"/>
            <w:gridSpan w:val="5"/>
            <w:shd w:val="clear" w:color="auto" w:fill="FFFFFF" w:themeFill="accent6"/>
            <w:tcMar/>
          </w:tcPr>
          <w:p w:rsidRPr="00E40AD9" w:rsidR="00CB090A" w:rsidP="007A7593" w:rsidRDefault="00CB090A" w14:paraId="45F463F6" w14:textId="4CFD10A4">
            <w:pPr>
              <w:tabs>
                <w:tab w:val="left" w:pos="-1152"/>
                <w:tab w:val="left" w:pos="-720"/>
                <w:tab w:val="left" w:pos="0"/>
                <w:tab w:val="left" w:pos="427"/>
                <w:tab w:val="left" w:pos="697"/>
                <w:tab w:val="left" w:pos="967"/>
                <w:tab w:val="left" w:pos="225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b/>
                <w:position w:val="-1"/>
                <w:sz w:val="24"/>
                <w:szCs w:val="24"/>
              </w:rPr>
              <w:t>Post Insertion</w:t>
            </w:r>
          </w:p>
        </w:tc>
      </w:tr>
      <w:tr w:rsidRPr="00E40AD9" w:rsidR="006C1795" w:rsidTr="6AA8C90F" w14:paraId="05D44947" w14:textId="3FB3D734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07543F" w:rsidR="0007543F" w:rsidP="0007543F" w:rsidRDefault="006C1795" w14:paraId="01209574" w14:textId="46474898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  <w:t>Before removing gloves:</w:t>
            </w:r>
          </w:p>
          <w:p w:rsidRPr="0007543F" w:rsidR="0007543F" w:rsidP="0062286A" w:rsidRDefault="0007543F" w14:paraId="5A123F4F" w14:textId="0038041B">
            <w:pPr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</w:pPr>
            <w:r w:rsidRPr="0007543F" w:rsidR="361C5CBB"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  <w:t xml:space="preserve">Wipes used instruments with a wet cloth or soaks them in a bucket </w:t>
            </w:r>
            <w:r w:rsidR="1B0271F5"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  <w:t>of</w:t>
            </w:r>
            <w:r w:rsidRPr="0007543F" w:rsidR="361C5CBB"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  <w:t xml:space="preserve"> tap water for point of use cleaning</w:t>
            </w:r>
            <w:r w:rsidRPr="0007543F" w:rsidR="0F7EB075"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  <w:t xml:space="preserve"> and further processing</w:t>
            </w:r>
            <w:r w:rsidRPr="0007543F" w:rsidR="361C5CBB"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  <w:t xml:space="preserve">.</w:t>
            </w:r>
          </w:p>
          <w:p w:rsidR="0007543F" w:rsidP="0062286A" w:rsidRDefault="0007543F" w14:paraId="4E5E9D22" w14:textId="77777777">
            <w:pPr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</w:pPr>
            <w:r w:rsidRPr="0007543F"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  <w:t xml:space="preserve">Segregates and disposes of waste materials in appropriate leak proof containers with lids </w:t>
            </w:r>
          </w:p>
          <w:p w:rsidRPr="0007543F" w:rsidR="006920CE" w:rsidP="0062286A" w:rsidRDefault="0007543F" w14:paraId="7CB15D66" w14:textId="16517768">
            <w:pPr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position w:val="-1"/>
                <w:sz w:val="24"/>
                <w:szCs w:val="24"/>
              </w:rPr>
            </w:pPr>
            <w:r w:rsidRPr="0007543F">
              <w:rPr>
                <w:rFonts w:ascii="Times New Roman" w:hAnsi="Times New Roman"/>
                <w:position w:val="-1"/>
                <w:sz w:val="24"/>
                <w:szCs w:val="24"/>
              </w:rPr>
              <w:t>Wipes surfaces that may have been contaminated with blood or discharge with 0.5% chlorine solution.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3B59028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60C29AE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24BC9F8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7340C63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D577727" w14:textId="25EF5A1D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75E358B8" w14:textId="23FE39E8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 xml:space="preserve">Takes gloves off and washes hands thoroughly with soap and water and dries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2DCF7AC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BA6594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07BA92C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1B9D2A9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54210681" w14:textId="21C27715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4F8300CA" w14:textId="2455024A">
            <w:pPr>
              <w:pStyle w:val="MCSPTablenumbers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Provides post-insertion instructions and repeats key messages:</w:t>
            </w:r>
          </w:p>
          <w:p w:rsidRPr="00E40AD9" w:rsidR="006C1795" w:rsidP="007A7593" w:rsidRDefault="006C1795" w14:paraId="6FC21554" w14:textId="6ACF4D87">
            <w:pPr>
              <w:pStyle w:val="MCSPTablebullet1"/>
              <w:rPr>
                <w:rFonts w:ascii="Times New Roman" w:hAnsi="Times New Roman"/>
                <w:sz w:val="24"/>
                <w:szCs w:val="24"/>
              </w:rPr>
            </w:pPr>
            <w:r w:rsidRPr="748CFB30" w:rsidR="006C1795">
              <w:rPr>
                <w:rFonts w:ascii="Times New Roman" w:hAnsi="Times New Roman"/>
                <w:sz w:val="24"/>
                <w:szCs w:val="24"/>
              </w:rPr>
              <w:t>Basic facts about her IUD (e.g., type, how long it is effective, when to replace/remove it)</w:t>
            </w:r>
            <w:r w:rsidRPr="748CFB30" w:rsidR="54BBE056">
              <w:rPr>
                <w:rFonts w:ascii="Times New Roman" w:hAnsi="Times New Roman"/>
                <w:sz w:val="24"/>
                <w:szCs w:val="24"/>
              </w:rPr>
              <w:t xml:space="preserve"> reminding her that she can have the IUD removed at </w:t>
            </w:r>
            <w:r w:rsidRPr="748CFB30" w:rsidR="54BBE056">
              <w:rPr>
                <w:rFonts w:ascii="Times New Roman" w:hAnsi="Times New Roman"/>
                <w:sz w:val="24"/>
                <w:szCs w:val="24"/>
              </w:rPr>
              <w:t>anytime</w:t>
            </w:r>
            <w:r w:rsidRPr="748CFB30" w:rsidR="54BBE056">
              <w:rPr>
                <w:rFonts w:ascii="Times New Roman" w:hAnsi="Times New Roman"/>
                <w:sz w:val="24"/>
                <w:szCs w:val="24"/>
              </w:rPr>
              <w:t xml:space="preserve"> she </w:t>
            </w:r>
            <w:r w:rsidRPr="748CFB30" w:rsidR="54BBE056">
              <w:rPr>
                <w:rFonts w:ascii="Times New Roman" w:hAnsi="Times New Roman"/>
                <w:sz w:val="24"/>
                <w:szCs w:val="24"/>
              </w:rPr>
              <w:t>desires</w:t>
            </w:r>
            <w:r w:rsidRPr="748CFB30" w:rsidR="54BBE056">
              <w:rPr>
                <w:rFonts w:ascii="Times New Roman" w:hAnsi="Times New Roman"/>
                <w:sz w:val="24"/>
                <w:szCs w:val="24"/>
              </w:rPr>
              <w:t xml:space="preserve"> for any reason.</w:t>
            </w:r>
          </w:p>
          <w:p w:rsidRPr="00E40AD9" w:rsidR="006C1795" w:rsidP="007A7593" w:rsidRDefault="006C1795" w14:paraId="03B93074" w14:textId="77777777">
            <w:pPr>
              <w:pStyle w:val="MCSPTablebullet1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No protection against STIs; need for condoms if at risk</w:t>
            </w:r>
          </w:p>
          <w:p w:rsidRPr="00E40AD9" w:rsidR="006C1795" w:rsidP="007A7593" w:rsidRDefault="006C1795" w14:paraId="459D8275" w14:textId="2F79831E">
            <w:pPr>
              <w:pStyle w:val="MCSPTablebullet1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Checking for possible IUD expulsion on underclothes or pads after menses</w:t>
            </w:r>
          </w:p>
          <w:p w:rsidRPr="00E40AD9" w:rsidR="006C1795" w:rsidP="007A7593" w:rsidRDefault="006C1795" w14:paraId="46A29945" w14:textId="2954025C">
            <w:pPr>
              <w:pStyle w:val="MCSPTablebullet1"/>
              <w:rPr>
                <w:rFonts w:ascii="Times New Roman" w:hAnsi="Times New Roman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sz w:val="24"/>
                <w:szCs w:val="24"/>
              </w:rPr>
              <w:t>When to return to the clinic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6DED2F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D4F507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36CE310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1F3ADC6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643520E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A43B5A" w:rsidRDefault="006C1795" w14:paraId="2C564E10" w14:textId="6A8414B3">
            <w:pPr>
              <w:pStyle w:val="MCSPTablenumbers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Discusses what to do if the client experiences any side effects or problems. Counsel</w:t>
            </w:r>
            <w:r w:rsidR="00D608EA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s her</w:t>
            </w:r>
            <w:r w:rsidRPr="00E40AD9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that she may take ibuprofen or paracetamol if needed for pain.  Provides a prescription if needed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05FD941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6C269C0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203DA84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786E0B9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5ABE88F0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597DA4" w:rsidRDefault="006C1795" w14:paraId="735EE3A6" w14:textId="7777777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Explains in a non-alarming way the warning signs, stressing the these are rare, but she should return immediately if:</w:t>
            </w:r>
          </w:p>
          <w:p w:rsidRPr="00E40AD9" w:rsidR="006C1795" w:rsidP="00D608EA" w:rsidRDefault="006C1795" w14:paraId="3E428E12" w14:textId="77777777">
            <w:pPr>
              <w:pStyle w:val="MCSPTablenumbers"/>
              <w:numPr>
                <w:ilvl w:val="0"/>
                <w:numId w:val="45"/>
              </w:numPr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Bleeding and/or severe abdominal cramping or pain within a few days post-insertion.</w:t>
            </w:r>
          </w:p>
          <w:p w:rsidRPr="00E40AD9" w:rsidR="006C1795" w:rsidP="00D608EA" w:rsidRDefault="006C1795" w14:paraId="1A511F62" w14:textId="77777777">
            <w:pPr>
              <w:pStyle w:val="MCSPTablenumbers"/>
              <w:numPr>
                <w:ilvl w:val="0"/>
                <w:numId w:val="45"/>
              </w:numPr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Ongoing cramping or pain not related to menstruation/period.</w:t>
            </w:r>
          </w:p>
          <w:p w:rsidRPr="00E40AD9" w:rsidR="006C1795" w:rsidP="748CFB30" w:rsidRDefault="006C1795" w14:textId="77777777" w14:paraId="4AC13D65">
            <w:pPr>
              <w:pStyle w:val="MCSPTablenumbers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 w:rsidR="006C1795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Fever, unusual vaginal discharge, low abdominal pain.</w:t>
            </w:r>
          </w:p>
          <w:p w:rsidRPr="00E40AD9" w:rsidR="006C1795" w:rsidP="748CFB30" w:rsidRDefault="006C1795" w14:textId="77777777" w14:paraId="0BFC080C">
            <w:pPr>
              <w:pStyle w:val="MCSPTablenumbers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 w:rsidR="5E9A6820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Suspects she is pregnant (e.g. sudden absence of bleeding after having regular bleeding pattern for a prolonged period of time) </w:t>
            </w:r>
          </w:p>
          <w:p w:rsidRPr="00E40AD9" w:rsidR="006C1795" w:rsidP="748CFB30" w:rsidRDefault="006C1795" w14:paraId="6F9ACDA3" w14:textId="018D9AA5">
            <w:pPr>
              <w:pStyle w:val="MCSPTablenumbers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 w:rsidR="5B040FFF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S</w:t>
            </w:r>
            <w:r w:rsidRPr="00E40AD9" w:rsidR="02F94B52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ees</w:t>
            </w:r>
            <w:r w:rsidRPr="00E40AD9" w:rsidR="5E9A6820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</w:t>
            </w:r>
            <w:r w:rsidRPr="00E40AD9" w:rsidR="3CF0CF98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the</w:t>
            </w:r>
            <w:r w:rsidRPr="00E40AD9" w:rsidR="5E9A6820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</w:t>
            </w:r>
            <w:r w:rsidRPr="00E40AD9" w:rsidR="0EF2190E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H-IUD</w:t>
            </w:r>
            <w:r w:rsidRPr="00E40AD9" w:rsidR="5E9A6820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expelled.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20CFCDD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5F18930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4CCDA99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08F0FB1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4F8CE46B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597DA4" w:rsidRDefault="006C1795" w14:paraId="31AA0A4A" w14:textId="685ED85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Asks woman a few questions to ensure that she understands and remembers key instructions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359870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7C9E290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5A99CE2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5987C1A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7F0A606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43D7C21A" w14:textId="58CC0C01">
            <w:pPr>
              <w:pStyle w:val="MCSPTablenumbers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 w:rsidR="006C1795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Plans for a return visit after her first monthly bleeding or in 3-</w:t>
            </w:r>
            <w:r w:rsidRPr="00E40AD9" w:rsidR="006C1795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6 weeks</w:t>
            </w:r>
            <w:r w:rsidRPr="00E40AD9" w:rsidR="006C1795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. Reminds that she can see the provider anytime she has a concern.</w:t>
            </w:r>
            <w:r w:rsidRPr="00E40AD9" w:rsidR="38BF1851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The follow up is not mandatory if she has no problems.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473E344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3867DFD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0403B58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1D57647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26AC0A94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181BB7" w14:paraId="5174F8AC" w14:textId="655FF427">
            <w:pPr>
              <w:pStyle w:val="MCSPTablenumbers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E40AD9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Records</w:t>
            </w:r>
            <w:r w:rsidRPr="00E40AD9" w:rsidR="006C1795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the procedure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0F74C12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D234A9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1DF05C2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290BA52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CB090A" w:rsidTr="6AA8C90F" w14:paraId="2138051E" w14:textId="77777777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CB090A" w:rsidP="00CB090A" w:rsidRDefault="00CB090A" w14:paraId="00E8891E" w14:textId="46E9F52A">
            <w:pPr>
              <w:pStyle w:val="MCSPTablenumber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eastAsia="MS PGothic"/>
                <w:b/>
                <w:color w:val="000000"/>
                <w:kern w:val="24"/>
                <w:sz w:val="24"/>
                <w:szCs w:val="24"/>
              </w:rPr>
            </w:pPr>
            <w:r w:rsidRPr="00E40AD9">
              <w:rPr>
                <w:rFonts w:ascii="Times New Roman" w:hAnsi="Times New Roman" w:eastAsia="MS PGothic"/>
                <w:b/>
                <w:color w:val="000000"/>
                <w:kern w:val="24"/>
                <w:sz w:val="24"/>
                <w:szCs w:val="24"/>
              </w:rPr>
              <w:t>Removal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CB090A" w:rsidP="007A7593" w:rsidRDefault="00CB090A" w14:paraId="73E0F5F3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CB090A" w:rsidP="007A7593" w:rsidRDefault="00CB090A" w14:paraId="1848520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CB090A" w:rsidP="007A7593" w:rsidRDefault="00CB090A" w14:paraId="297ED6F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CB090A" w:rsidP="007A7593" w:rsidRDefault="00CB090A" w14:paraId="0208A89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F1DE801" w14:textId="4AFFEAEA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D608EA" w:rsidRDefault="006C1795" w14:paraId="01492610" w14:textId="70A2DDFA">
            <w:pPr>
              <w:pStyle w:val="MCSPTablenumbers"/>
              <w:numPr>
                <w:ilvl w:val="0"/>
                <w:numId w:val="43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Asks the woman about her reason for having the IUD removed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E45DB3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8F8086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2E663B3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22F9AB5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74780B79" w14:textId="3496B74A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795A4BCC" w14:textId="603EFBD2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Reviews her reproductive goals. Determines whether she will have another IUD inserted immediately, start a different method, or neither and plans accordingly.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181ABE5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55057C9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4E8A0E1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214B62A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79C0A54" w14:textId="4BB16FC4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7FD19DB0" w14:textId="2A0E585D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Ensures that equipment and supplies are available and ready to use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279B5C5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E31D1D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284CF2D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2B0CD6A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525F4516" w14:textId="313F4E1F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68453259" w14:textId="4690DDBB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Instructs her to empty her bladder and wash her vaginal area if possible.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41A9678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1AF4C4A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3B2875F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1A42228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5B86929" w14:textId="47C62F5F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2BEA320A" w14:textId="250085A2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Helps her onto the examination table and position her legs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528E635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3B85621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0711A8C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4B84EDF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E963FDD" w14:textId="3B867850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7EA72CCC" w14:textId="46B0D4DD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Washes hands thoroughly with soap and water and dries them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E6E855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20FD745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366496C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4BF8349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768FE843" w14:textId="1FE739A2">
        <w:trPr>
          <w:cantSplit/>
          <w:trHeight w:val="388"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151CF5CD" w14:textId="297D3564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Puts new or HLD gloves on both hands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130E7E5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2E1159F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6AB4754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2804E36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A1AE1C9" w14:textId="6F0C2491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4864D5" w:rsidRDefault="006C1795" w14:paraId="42D95BB7" w14:textId="4D232E0B" w14:noSpellErr="1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Provides an overview of the removal procedure. Reminds her to tell if she feels any pain/discomfort. </w:t>
            </w:r>
            <w:bookmarkStart w:name="_Int_takFMpwa" w:id="87333294"/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Reassures</w:t>
            </w:r>
            <w:bookmarkEnd w:id="87333294"/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that some discomfort is to be expected.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27A0449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4A74F94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048CD6A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2A1318F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689C5F55" w14:textId="5D910FF3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44549ACF" w14:textId="69D4D2F1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Gently inserts the HLD (or sterile) speculum to visualize the </w:t>
            </w:r>
            <w:r w:rsidRPr="00E40AD9" w:rsidR="51B52CD8">
              <w:rPr>
                <w:rFonts w:ascii="Times New Roman" w:hAnsi="Times New Roman"/>
                <w:position w:val="-1"/>
                <w:sz w:val="24"/>
                <w:szCs w:val="24"/>
              </w:rPr>
              <w:t>strings and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cleanse the cervical os and vaginal wall with antiseptic</w:t>
            </w:r>
            <w:r w:rsidR="480F83CF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7CC3D94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073701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679F8FB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6F58971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C86C8A4" w14:textId="309400DD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7D7839B5" w14:textId="06DA51A6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Grasps the</w:t>
            </w:r>
            <w:r w:rsidRPr="00E40AD9" w:rsidR="668A1EF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IUD strings close to the cervix with an HLD (or sterile) long artery/ring forceps or Kelly forceps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084AC09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36CAAFE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18CBFFD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6522FF1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5671D7F" w14:textId="6FE2F306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007A7593" w:rsidRDefault="006C1795" w14:paraId="29CBFD11" w14:textId="6B4F2B43">
            <w:pPr>
              <w:pStyle w:val="MCSPTablenumbers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Applies steady but gentle traction, pulling the strings to remove the IUD.  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11B8459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6551EE6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13346CC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5D3E6D2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D219D22" w14:textId="48D6974A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748CFB30" w:rsidRDefault="006C1795" w14:paraId="49BC6278" w14:textId="44B50C7E">
            <w:pPr>
              <w:pStyle w:val="MCSPTablenumbers"/>
              <w:numPr>
                <w:ilvl w:val="0"/>
                <w:numId w:val="0"/>
              </w:numPr>
              <w:ind w:left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31C5A328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12. </w:t>
            </w:r>
            <w:r w:rsidRPr="00E40AD9" w:rsidR="5E9A6820">
              <w:rPr>
                <w:rFonts w:ascii="Times New Roman" w:hAnsi="Times New Roman"/>
                <w:position w:val="-1"/>
                <w:sz w:val="24"/>
                <w:szCs w:val="24"/>
              </w:rPr>
              <w:t>Shows the IUD to the woman</w:t>
            </w:r>
            <w:r w:rsidRPr="00E40AD9" w:rsidR="4ADDE3CB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  <w:p w:rsidRPr="00E40AD9" w:rsidR="006C1795" w:rsidP="6AA8C90F" w:rsidRDefault="006C1795" w14:paraId="4FE36C2D" w14:textId="5419A5D1">
            <w:pPr>
              <w:pStyle w:val="MCSPTablenumbers"/>
              <w:numPr>
                <w:ilvl w:val="0"/>
                <w:numId w:val="0"/>
              </w:numPr>
              <w:ind w:left="36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6AA8C90F" w:rsidR="4ADDE3CB">
              <w:rPr>
                <w:rFonts w:ascii="Times New Roman" w:hAnsi="Times New Roman"/>
                <w:sz w:val="24"/>
                <w:szCs w:val="24"/>
              </w:rPr>
              <w:t xml:space="preserve">If the woman </w:t>
            </w:r>
            <w:r w:rsidRPr="6AA8C90F" w:rsidR="4ADDE3CB">
              <w:rPr>
                <w:rFonts w:ascii="Times New Roman" w:hAnsi="Times New Roman"/>
                <w:sz w:val="24"/>
                <w:szCs w:val="24"/>
              </w:rPr>
              <w:t>desires</w:t>
            </w:r>
            <w:r w:rsidRPr="6AA8C90F" w:rsidR="4ADDE3CB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6AA8C90F" w:rsidR="4F8B336A">
              <w:rPr>
                <w:rFonts w:ascii="Times New Roman" w:hAnsi="Times New Roman"/>
                <w:sz w:val="24"/>
                <w:szCs w:val="24"/>
              </w:rPr>
              <w:t xml:space="preserve"> new </w:t>
            </w:r>
            <w:r w:rsidRPr="6AA8C90F" w:rsidR="4ADDE3CB">
              <w:rPr>
                <w:rFonts w:ascii="Times New Roman" w:hAnsi="Times New Roman"/>
                <w:sz w:val="24"/>
                <w:szCs w:val="24"/>
              </w:rPr>
              <w:t>IUD, insert it now.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2B9C86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C4ABB6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2A04A5B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0F56B0B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348C61A8" w14:textId="06D876E4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748CFB30" w:rsidRDefault="006C1795" w14:paraId="086E6B20" w14:textId="62A087BD">
            <w:pPr>
              <w:pStyle w:val="MCSPTablenumbers"/>
              <w:numPr>
                <w:ilvl w:val="0"/>
                <w:numId w:val="0"/>
              </w:numPr>
              <w:ind w:left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77285AD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13. </w:t>
            </w:r>
            <w:r w:rsidRPr="00E40AD9" w:rsidR="006C1795">
              <w:rPr>
                <w:rFonts w:ascii="Times New Roman" w:hAnsi="Times New Roman"/>
                <w:position w:val="-1"/>
                <w:sz w:val="24"/>
                <w:szCs w:val="24"/>
              </w:rPr>
              <w:t>Gently removes the speculum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0F1071A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04E51B5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645796C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0F3F2709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556D134F" w14:textId="2CB15F94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748CFB30" w:rsidRDefault="006C1795" w14:paraId="088B411A" w14:textId="2A1A0572">
            <w:pPr>
              <w:pStyle w:val="MCSPTablenumbers"/>
              <w:numPr>
                <w:ilvl w:val="0"/>
                <w:numId w:val="0"/>
              </w:numPr>
              <w:ind w:left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5F3A7E51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14. </w:t>
            </w:r>
            <w:r w:rsidRPr="00E40AD9" w:rsidR="006C1795">
              <w:rPr>
                <w:rFonts w:ascii="Times New Roman" w:hAnsi="Times New Roman"/>
                <w:position w:val="-1"/>
                <w:sz w:val="24"/>
                <w:szCs w:val="24"/>
              </w:rPr>
              <w:t>Asks the woman how she is feeling and</w:t>
            </w:r>
            <w:r w:rsidRPr="00E40AD9" w:rsidR="006C1795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perform</w:t>
            </w:r>
            <w:r w:rsidRPr="00E40AD9" w:rsidR="72B9BCBD">
              <w:rPr>
                <w:rFonts w:ascii="Times New Roman" w:hAnsi="Times New Roman"/>
                <w:position w:val="-1"/>
                <w:sz w:val="24"/>
                <w:szCs w:val="24"/>
              </w:rPr>
              <w:t>s</w:t>
            </w:r>
            <w:r w:rsidRPr="00E40AD9" w:rsidR="006C1795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post-removal steps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14D387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6A7C2C0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38B12F7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0076501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40BC8A47" w14:textId="3BF5F0C0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748CFB30" w:rsidRDefault="006C1795" w14:paraId="3B86F23A" w14:textId="704D06AA">
            <w:pPr>
              <w:pStyle w:val="MCSPTablenumbers"/>
              <w:numPr>
                <w:ilvl w:val="0"/>
                <w:numId w:val="0"/>
              </w:numPr>
              <w:ind w:left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0EAA901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15. </w:t>
            </w:r>
            <w:r w:rsidRPr="00E40AD9" w:rsidR="006C1795">
              <w:rPr>
                <w:rFonts w:ascii="Times New Roman" w:hAnsi="Times New Roman"/>
                <w:position w:val="-1"/>
                <w:sz w:val="24"/>
                <w:szCs w:val="24"/>
              </w:rPr>
              <w:t>Before removing the gloves,</w:t>
            </w:r>
          </w:p>
          <w:p w:rsidRPr="00E40AD9" w:rsidR="006C1795" w:rsidP="00D608EA" w:rsidRDefault="006C1795" w14:paraId="43075FB4" w14:textId="42588230">
            <w:pPr>
              <w:pStyle w:val="MCSPTablenumbers"/>
              <w:numPr>
                <w:ilvl w:val="0"/>
                <w:numId w:val="47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Wipes all used instruments with a wet cloth or soaks in a bucket </w:t>
            </w:r>
            <w:r w:rsidR="00427297">
              <w:rPr>
                <w:rFonts w:ascii="Times New Roman" w:hAnsi="Times New Roman"/>
                <w:position w:val="-1"/>
                <w:sz w:val="24"/>
                <w:szCs w:val="24"/>
              </w:rPr>
              <w:t>of</w:t>
            </w:r>
            <w:r w:rsidR="0062286A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tap</w:t>
            </w: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water for point of use cleaning</w:t>
            </w:r>
            <w:r w:rsidR="0007543F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</w:p>
          <w:p w:rsidRPr="00E40AD9" w:rsidR="006C1795" w:rsidP="00D608EA" w:rsidRDefault="006C1795" w14:paraId="06D1E088" w14:textId="77777777">
            <w:pPr>
              <w:pStyle w:val="MCSPTablenumbers"/>
              <w:numPr>
                <w:ilvl w:val="0"/>
                <w:numId w:val="47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Properly disposes of waste materials as per guidelines. </w:t>
            </w:r>
          </w:p>
          <w:p w:rsidRPr="00E40AD9" w:rsidR="006C1795" w:rsidP="00D608EA" w:rsidRDefault="006C1795" w14:paraId="612BE1F7" w14:textId="7499EB0D">
            <w:pPr>
              <w:pStyle w:val="MCSPTablenumbers"/>
              <w:numPr>
                <w:ilvl w:val="0"/>
                <w:numId w:val="47"/>
              </w:numPr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>
              <w:rPr>
                <w:rFonts w:ascii="Times New Roman" w:hAnsi="Times New Roman"/>
                <w:position w:val="-1"/>
                <w:sz w:val="24"/>
                <w:szCs w:val="24"/>
              </w:rPr>
              <w:t>Disposes the LNG-IUD following medical waste guidelines.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6B88A94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74D20B5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390AC63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6D637802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28DFC25F" w14:textId="46924E7C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748CFB30" w:rsidRDefault="006C1795" w14:paraId="51BBB7F8" w14:textId="515DAADE">
            <w:pPr>
              <w:pStyle w:val="MCSPTablenumbers"/>
              <w:numPr>
                <w:ilvl w:val="0"/>
                <w:numId w:val="0"/>
              </w:numPr>
              <w:ind w:left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44C4921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16. </w:t>
            </w:r>
            <w:r w:rsidRPr="00E40AD9" w:rsidR="006C1795">
              <w:rPr>
                <w:rFonts w:ascii="Times New Roman" w:hAnsi="Times New Roman"/>
                <w:position w:val="-1"/>
                <w:sz w:val="24"/>
                <w:szCs w:val="24"/>
              </w:rPr>
              <w:t>Removes gloves and washes hands thoroughly with soap and water and dries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298D76D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3314F67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463FFD5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1FE6985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E40AD9" w:rsidR="006C1795" w:rsidTr="6AA8C90F" w14:paraId="0745288B" w14:textId="1B53DABF">
        <w:trPr>
          <w:cantSplit/>
        </w:trPr>
        <w:tc>
          <w:tcPr>
            <w:tcW w:w="6205" w:type="dxa"/>
            <w:shd w:val="clear" w:color="auto" w:fill="FFFFFF" w:themeFill="accent6"/>
            <w:tcMar/>
          </w:tcPr>
          <w:p w:rsidRPr="00E40AD9" w:rsidR="006C1795" w:rsidP="748CFB30" w:rsidRDefault="00AA3DDC" w14:paraId="2B308D0E" w14:textId="1E786717">
            <w:pPr>
              <w:pStyle w:val="MCSPTablenumbers"/>
              <w:numPr>
                <w:ilvl w:val="0"/>
                <w:numId w:val="0"/>
              </w:numPr>
              <w:ind w:left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40AD9" w:rsidR="64232A95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17. </w:t>
            </w:r>
            <w:r w:rsidRPr="00E40AD9" w:rsidR="00AA3DDC">
              <w:rPr>
                <w:rFonts w:ascii="Times New Roman" w:hAnsi="Times New Roman"/>
                <w:position w:val="-1"/>
                <w:sz w:val="24"/>
                <w:szCs w:val="24"/>
              </w:rPr>
              <w:t>Completes the record.</w:t>
            </w:r>
          </w:p>
        </w:tc>
        <w:tc>
          <w:tcPr>
            <w:tcW w:w="435" w:type="dxa"/>
            <w:shd w:val="clear" w:color="auto" w:fill="FFFFFF" w:themeFill="accent6"/>
            <w:tcMar/>
          </w:tcPr>
          <w:p w:rsidRPr="00E40AD9" w:rsidR="006C1795" w:rsidP="007A7593" w:rsidRDefault="006C1795" w14:paraId="00A0241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FFFFFF" w:themeFill="accent6"/>
            <w:tcMar/>
          </w:tcPr>
          <w:p w:rsidRPr="00E40AD9" w:rsidR="006C1795" w:rsidP="007A7593" w:rsidRDefault="006C1795" w14:paraId="1A94225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 w:themeFill="accent6"/>
            <w:tcMar/>
          </w:tcPr>
          <w:p w:rsidRPr="00E40AD9" w:rsidR="006C1795" w:rsidP="007A7593" w:rsidRDefault="006C1795" w14:paraId="3FF6947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FFFFFF" w:themeFill="accent6"/>
            <w:tcMar/>
          </w:tcPr>
          <w:p w:rsidRPr="00E40AD9" w:rsidR="006C1795" w:rsidP="007A7593" w:rsidRDefault="006C1795" w14:paraId="71A9657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Pr="0062286A" w:rsidR="00AD1B4A" w:rsidP="00AD1B4A" w:rsidRDefault="00D95801" w14:paraId="5738508C" w14:textId="2411113E">
      <w:pPr>
        <w:spacing w:before="60" w:after="0" w:line="240" w:lineRule="auto"/>
        <w:rPr>
          <w:rFonts w:ascii="Times New Roman" w:hAnsi="Times New Roman" w:eastAsia="Gill Sans MT"/>
          <w:sz w:val="20"/>
          <w:szCs w:val="20"/>
        </w:rPr>
      </w:pPr>
      <w:r w:rsidRPr="32E8C65F" w:rsidR="00D95801">
        <w:rPr>
          <w:rFonts w:ascii="Times New Roman" w:hAnsi="Times New Roman" w:eastAsia="Gill Sans MT"/>
          <w:sz w:val="20"/>
          <w:szCs w:val="20"/>
        </w:rPr>
        <w:t xml:space="preserve"> WHO’s 2016 Infection Prevention Guidelines no longer recommend soaking instruments in disinfectant prior to cleaning. </w:t>
      </w:r>
      <w:r w:rsidRPr="32E8C65F" w:rsidR="00A43B5A">
        <w:rPr>
          <w:rFonts w:ascii="Times New Roman" w:hAnsi="Times New Roman" w:eastAsia="Gill Sans MT"/>
          <w:sz w:val="20"/>
          <w:szCs w:val="20"/>
        </w:rPr>
        <w:t>R</w:t>
      </w:r>
      <w:r w:rsidRPr="32E8C65F" w:rsidR="00D95801">
        <w:rPr>
          <w:rFonts w:ascii="Times New Roman" w:hAnsi="Times New Roman" w:eastAsia="Gill Sans MT"/>
          <w:sz w:val="20"/>
          <w:szCs w:val="20"/>
        </w:rPr>
        <w:t>efer to country guidelines</w:t>
      </w:r>
      <w:r w:rsidRPr="32E8C65F" w:rsidR="00A43B5A">
        <w:rPr>
          <w:rFonts w:ascii="Times New Roman" w:hAnsi="Times New Roman" w:eastAsia="Gill Sans MT"/>
          <w:sz w:val="20"/>
          <w:szCs w:val="20"/>
        </w:rPr>
        <w:t>.</w:t>
      </w:r>
      <w:r w:rsidRPr="32E8C65F" w:rsidR="00D95801">
        <w:rPr>
          <w:rFonts w:ascii="Times New Roman" w:hAnsi="Times New Roman" w:eastAsia="Gill Sans MT"/>
          <w:sz w:val="20"/>
          <w:szCs w:val="20"/>
        </w:rPr>
        <w:t xml:space="preserve"> </w:t>
      </w:r>
    </w:p>
    <w:p w:rsidRPr="00E40AD9" w:rsidR="00AD1B4A" w:rsidP="32E8C65F" w:rsidRDefault="00AD1B4A" w14:paraId="12A0B8AE" w14:textId="0E71B756">
      <w:pPr>
        <w:widowControl w:val="0"/>
        <w:spacing w:before="120" w:beforeAutospacing="off" w:after="0" w:line="240" w:lineRule="auto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4"/>
          <w:szCs w:val="24"/>
          <w:lang w:val="en-US"/>
        </w:rPr>
      </w:pPr>
      <w:r w:rsidRPr="32E8C65F" w:rsidR="4631F80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accent4" w:themeTint="FF" w:themeShade="FF"/>
          <w:sz w:val="24"/>
          <w:szCs w:val="24"/>
          <w:lang w:val="en-US"/>
        </w:rPr>
        <w:t>Trainer Certification</w:t>
      </w:r>
    </w:p>
    <w:p w:rsidRPr="00E40AD9" w:rsidR="00AD1B4A" w:rsidP="32E8C65F" w:rsidRDefault="00AD1B4A" w14:paraId="741120CD" w14:textId="22FD99EB">
      <w:pPr>
        <w:widowControl w:val="0"/>
        <w:tabs>
          <w:tab w:val="left" w:leader="none" w:pos="1351"/>
          <w:tab w:val="left" w:leader="none" w:pos="2721"/>
          <w:tab w:val="left" w:leader="none" w:pos="4494"/>
        </w:tabs>
        <w:spacing w:before="93" w:after="0" w:line="240" w:lineRule="auto"/>
        <w:ind w:left="120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  <w:r w:rsidRPr="32E8C65F" w:rsidR="4631F80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Learner is</w:t>
      </w:r>
      <w:r>
        <w:tab/>
      </w:r>
      <w:r w:rsidRPr="32E8C65F" w:rsidR="4631F80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□</w:t>
      </w:r>
      <w:r w:rsidRPr="32E8C65F" w:rsidR="4631F80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</w:t>
      </w:r>
      <w:r w:rsidRPr="32E8C65F" w:rsidR="4631F80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Qualified</w:t>
      </w:r>
      <w:r>
        <w:tab/>
      </w:r>
      <w:r w:rsidRPr="32E8C65F" w:rsidR="4631F80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□</w:t>
      </w:r>
      <w:r w:rsidRPr="32E8C65F" w:rsidR="4631F80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</w:t>
      </w:r>
      <w:r w:rsidRPr="32E8C65F" w:rsidR="4631F80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Not Qualified to deliver PP H-IUD services, based on the following criteria:</w:t>
      </w:r>
    </w:p>
    <w:p w:rsidRPr="00E40AD9" w:rsidR="00AD1B4A" w:rsidP="32E8C65F" w:rsidRDefault="00AD1B4A" w14:paraId="76577A1F" w14:textId="70C23886">
      <w:pPr>
        <w:widowControl w:val="0"/>
        <w:spacing w:before="9"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  <w:r w:rsidRPr="32E8C65F" w:rsidR="4631F8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 </w:t>
      </w:r>
      <w:r w:rsidR="4631F807">
        <w:drawing>
          <wp:inline wp14:editId="74976FF0" wp14:anchorId="6BA5F131">
            <wp:extent cx="9526" cy="19053"/>
            <wp:effectExtent l="0" t="0" r="0" b="0"/>
            <wp:docPr id="1230641266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26692b5e8c3487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31F807">
        <w:drawing>
          <wp:inline wp14:editId="02849E4C" wp14:anchorId="5D547EEC">
            <wp:extent cx="9526" cy="19053"/>
            <wp:effectExtent l="0" t="0" r="0" b="0"/>
            <wp:docPr id="1676868017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6a45eb49af2423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31F807">
        <w:drawing>
          <wp:inline wp14:editId="25DE1A2F" wp14:anchorId="19DAF6E6">
            <wp:extent cx="9526" cy="19053"/>
            <wp:effectExtent l="0" t="0" r="0" b="0"/>
            <wp:docPr id="1853752994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92c5642d1e2464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31F807">
        <w:drawing>
          <wp:inline wp14:editId="0BB1FD89" wp14:anchorId="6A759DB4">
            <wp:extent cx="9526" cy="19053"/>
            <wp:effectExtent l="0" t="0" r="0" b="0"/>
            <wp:docPr id="1006608530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f4635275db44bf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2E8C65F" w:rsidR="4631F807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With Models                With Clients</w:t>
      </w:r>
    </w:p>
    <w:p w:rsidRPr="00E40AD9" w:rsidR="00AD1B4A" w:rsidP="32E8C65F" w:rsidRDefault="00AD1B4A" w14:paraId="616BD0BD" w14:textId="63262579">
      <w:pPr>
        <w:widowControl w:val="0"/>
        <w:tabs>
          <w:tab w:val="left" w:leader="none" w:pos="6959"/>
        </w:tabs>
        <w:spacing w:before="160" w:after="0" w:line="241" w:lineRule="auto"/>
        <w:ind w:left="3811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</w:p>
    <w:p w:rsidRPr="00E40AD9" w:rsidR="00AD1B4A" w:rsidP="32E8C65F" w:rsidRDefault="00AD1B4A" w14:paraId="5B45354C" w14:textId="5AB36256">
      <w:pPr>
        <w:widowControl w:val="0"/>
        <w:tabs>
          <w:tab w:val="left" w:leader="none" w:pos="3720"/>
          <w:tab w:val="left" w:leader="none" w:pos="4747"/>
          <w:tab w:val="left" w:leader="none" w:pos="6780"/>
          <w:tab w:val="left" w:leader="none" w:pos="7860"/>
        </w:tabs>
        <w:spacing w:before="60" w:after="0" w:line="256" w:lineRule="auto"/>
        <w:ind w:left="120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  <w:r w:rsidRPr="32E8C65F" w:rsidR="4631F8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 </w:t>
      </w:r>
      <w:r w:rsidRPr="32E8C65F" w:rsidR="4631F80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Clinical Skills performed competently: </w:t>
      </w:r>
      <w:r w:rsidRPr="32E8C65F" w:rsidR="4631F8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</w:t>
      </w:r>
      <w:r w:rsidRPr="32E8C65F" w:rsidR="4631F80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2E8C65F" w:rsidR="4631F80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Yes</w:t>
      </w:r>
      <w:r>
        <w:tab/>
      </w:r>
      <w:r w:rsidRPr="32E8C65F" w:rsidR="4631F80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2E8C65F" w:rsidR="4631F80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No</w:t>
      </w:r>
      <w:r>
        <w:tab/>
      </w:r>
      <w:r w:rsidRPr="32E8C65F" w:rsidR="4631F80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2E8C65F" w:rsidR="4631F80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Yes</w:t>
      </w:r>
      <w:r>
        <w:tab/>
      </w:r>
      <w:r w:rsidRPr="32E8C65F" w:rsidR="4631F80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2E8C65F" w:rsidR="4631F80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No</w:t>
      </w:r>
    </w:p>
    <w:p w:rsidRPr="00E40AD9" w:rsidR="00AD1B4A" w:rsidP="32E8C65F" w:rsidRDefault="00AD1B4A" w14:paraId="742A6D10" w14:textId="32889D0B">
      <w:pPr>
        <w:widowControl w:val="0"/>
        <w:spacing w:before="60"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6"/>
          <w:szCs w:val="26"/>
          <w:lang w:val="en-US"/>
        </w:rPr>
      </w:pPr>
    </w:p>
    <w:p w:rsidRPr="00E40AD9" w:rsidR="00AD1B4A" w:rsidP="32E8C65F" w:rsidRDefault="00AD1B4A" w14:paraId="70122E4D" w14:textId="0502C392">
      <w:pPr>
        <w:pStyle w:val="Normal"/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32E8C65F" w:rsidR="4631F807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Trainer’s Signature:</w:t>
      </w:r>
      <w:r w:rsidRPr="32E8C65F" w:rsidR="4631F807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accent4" w:themeTint="FF" w:themeShade="FF"/>
          <w:sz w:val="22"/>
          <w:szCs w:val="22"/>
          <w:u w:val="single"/>
          <w:lang w:val="en-US"/>
        </w:rPr>
        <w:t xml:space="preserve">               </w:t>
      </w:r>
    </w:p>
    <w:p w:rsidRPr="00E40AD9" w:rsidR="00AD1B4A" w:rsidP="32E8C65F" w:rsidRDefault="00AD1B4A" w14:paraId="3CD1B25D" w14:textId="37EEF4AB">
      <w:pPr>
        <w:pStyle w:val="Normal"/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E40AD9" w:rsidR="4631F807">
        <w:rPr>
          <w:rFonts w:ascii="Times New Roman" w:hAnsi="Times New Roman"/>
          <w:sz w:val="24"/>
          <w:szCs w:val="24"/>
        </w:rPr>
        <w:t xml:space="preserve">Date:</w:t>
      </w:r>
      <w:r w:rsidRPr="00E40AD9" w:rsidR="00AD1B4A">
        <w:rPr>
          <w:rFonts w:ascii="Times New Roman" w:hAnsi="Times New Roman"/>
          <w:sz w:val="24"/>
          <w:szCs w:val="24"/>
        </w:rPr>
        <w:t xml:space="preserve">          </w:t>
      </w:r>
    </w:p>
    <w:p w:rsidRPr="00E40AD9" w:rsidR="004D485F" w:rsidP="00716AA6" w:rsidRDefault="00CB090A" w14:paraId="2512C50D" w14:textId="40B23844" w14:noSpellErr="1">
      <w:pPr>
        <w:pStyle w:val="MCSPPhotoCaption"/>
        <w:spacing w:before="60"/>
        <w:rPr>
          <w:rFonts w:ascii="Times New Roman" w:hAnsi="Times New Roman"/>
          <w:sz w:val="24"/>
          <w:szCs w:val="24"/>
        </w:rPr>
      </w:pPr>
    </w:p>
    <w:sectPr w:rsidRPr="00E40AD9" w:rsidR="004D485F" w:rsidSect="00E40AD9">
      <w:headerReference w:type="even" r:id="rId10"/>
      <w:headerReference w:type="default" r:id="rId11"/>
      <w:footerReference w:type="even" r:id="rId12"/>
      <w:footerReference w:type="default" r:id="rId13"/>
      <w:pgSz w:w="12240" w:h="15840" w:orient="portrait" w:code="1"/>
      <w:pgMar w:top="1350" w:right="1440" w:bottom="72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0681" w:rsidRDefault="00C30681" w14:paraId="7DD8C4B0" w14:textId="77777777">
      <w:r>
        <w:separator/>
      </w:r>
    </w:p>
  </w:endnote>
  <w:endnote w:type="continuationSeparator" w:id="0">
    <w:p w:rsidR="00C30681" w:rsidRDefault="00C30681" w14:paraId="627232D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387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3D33" w:rsidRDefault="00953D33" w14:paraId="28FB4050" w14:textId="0CBB21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Pr="00737451" w:rsidR="00743BE8" w:rsidP="00737451" w:rsidRDefault="00743BE8" w14:paraId="35F06DC0" w14:textId="571A59FE">
    <w:pPr>
      <w:pStyle w:val="MCSP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0400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1D09" w:rsidRDefault="00F91D09" w14:paraId="31EE3911" w14:textId="54957B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1D09" w:rsidRDefault="00F91D09" w14:paraId="501C453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0681" w:rsidRDefault="00C30681" w14:paraId="2FA9F39E" w14:textId="77777777">
      <w:r>
        <w:separator/>
      </w:r>
    </w:p>
  </w:footnote>
  <w:footnote w:type="continuationSeparator" w:id="0">
    <w:p w:rsidR="00C30681" w:rsidRDefault="00C30681" w14:paraId="140279E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651" w:rsidP="0AC3EB7B" w:rsidRDefault="003C6651" w14:paraId="40894FB5" w14:textId="5A16701C">
    <w:pPr>
      <w:pStyle w:val="Header"/>
      <w:rPr>
        <w:i w:val="1"/>
        <w:iCs w:val="1"/>
      </w:rPr>
    </w:pPr>
    <w:r w:rsidRPr="0AC3EB7B" w:rsidR="0AC3EB7B">
      <w:rPr>
        <w:i w:val="1"/>
        <w:iCs w:val="1"/>
      </w:rPr>
      <w:t>The Training Resource Package for Family Planning</w:t>
    </w:r>
    <w:r w:rsidRPr="0AC3EB7B" w:rsidR="0AC3EB7B">
      <w:rPr>
        <w:i w:val="1"/>
        <w:iCs w:val="1"/>
      </w:rPr>
      <w:t xml:space="preserve">                               H</w:t>
    </w:r>
    <w:r w:rsidRPr="003C6651">
      <w:rPr>
        <w:i/>
      </w:rPr>
      <w:tab/>
    </w:r>
    <w:r w:rsidRPr="003C6651">
      <w:rPr>
        <w:i/>
      </w:rPr>
      <w:tab/>
    </w:r>
    <w:r w:rsidRPr="0AC3EB7B" w:rsidR="0AC3EB7B">
      <w:rPr>
        <w:i w:val="1"/>
        <w:iCs w:val="1"/>
      </w:rPr>
      <w:t>-IUD module</w:t>
    </w:r>
  </w:p>
  <w:p w:rsidRPr="003C6651" w:rsidR="003C6651" w:rsidRDefault="003C6651" w14:paraId="77A7B515" w14:textId="77777777">
    <w:pPr>
      <w:pStyle w:val="Header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3C6651" w:rsidR="003C6651" w:rsidP="0AC3EB7B" w:rsidRDefault="003C6651" w14:paraId="5298850E" w14:textId="675B611D">
    <w:pPr>
      <w:pStyle w:val="Header"/>
      <w:rPr>
        <w:i w:val="1"/>
        <w:iCs w:val="1"/>
      </w:rPr>
    </w:pPr>
    <w:r w:rsidRPr="0AC3EB7B" w:rsidR="0AC3EB7B">
      <w:rPr>
        <w:i w:val="1"/>
        <w:iCs w:val="1"/>
      </w:rPr>
      <w:t>The Training Resource Package for Family Planning</w:t>
    </w:r>
    <w:r w:rsidRPr="0AC3EB7B" w:rsidR="0AC3EB7B">
      <w:rPr>
        <w:i w:val="1"/>
        <w:iCs w:val="1"/>
      </w:rPr>
      <w:t xml:space="preserve">                                                        </w:t>
    </w:r>
    <w:r w:rsidRPr="003C6651">
      <w:rPr>
        <w:i/>
      </w:rPr>
      <w:tab/>
    </w:r>
    <w:r w:rsidRPr="003C6651">
      <w:rPr>
        <w:i/>
      </w:rPr>
      <w:tab/>
    </w:r>
    <w:r w:rsidRPr="0AC3EB7B" w:rsidR="0AC3EB7B">
      <w:rPr>
        <w:i w:val="1"/>
        <w:iCs w:val="1"/>
      </w:rPr>
      <w:t>H-IUD module</w:t>
    </w:r>
  </w:p>
  <w:p w:rsidRPr="0069122D" w:rsidR="0069122D" w:rsidRDefault="0069122D" w14:paraId="129C1B86" w14:textId="066F1EA3">
    <w:pPr>
      <w:pStyle w:val="Header"/>
      <w:rPr>
        <w:i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takFMpwa" int2:invalidationBookmarkName="" int2:hashCode="YG5i6J2KzzSV0N" int2:id="pAKr42ys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890A2F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CE9F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F40445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D143C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DC2F3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6BEA872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4D073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A240E7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3BD1001"/>
    <w:multiLevelType w:val="hybridMultilevel"/>
    <w:tmpl w:val="2408A924"/>
    <w:lvl w:ilvl="0" w:tplc="77A0D42E">
      <w:start w:val="1"/>
      <w:numFmt w:val="bullet"/>
      <w:pStyle w:val="Apuce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5583204"/>
    <w:multiLevelType w:val="hybridMultilevel"/>
    <w:tmpl w:val="FAA67D2A"/>
    <w:lvl w:ilvl="0" w:tplc="EA06AE36">
      <w:start w:val="1"/>
      <w:numFmt w:val="bullet"/>
      <w:pStyle w:val="MCSPBullets2"/>
      <w:lvlText w:val=""/>
      <w:lvlJc w:val="left"/>
      <w:pPr>
        <w:ind w:left="720" w:hanging="360"/>
      </w:pPr>
      <w:rPr>
        <w:rFonts w:hint="default" w:ascii="Symbol" w:hAnsi="Symbol"/>
        <w:color w:val="002A6C"/>
        <w:sz w:val="24"/>
        <w:szCs w:val="26"/>
      </w:rPr>
    </w:lvl>
    <w:lvl w:ilvl="1" w:tplc="3D08AB0E">
      <w:start w:val="1"/>
      <w:numFmt w:val="bullet"/>
      <w:pStyle w:val="MCSPBullets3"/>
      <w:lvlText w:val=""/>
      <w:lvlJc w:val="left"/>
      <w:pPr>
        <w:ind w:left="1440" w:hanging="360"/>
      </w:pPr>
      <w:rPr>
        <w:rFonts w:hint="default" w:ascii="Symbol" w:hAnsi="Symbol"/>
        <w:color w:val="002A6C"/>
        <w:sz w:val="22"/>
        <w:szCs w:val="24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0CA44F2"/>
    <w:multiLevelType w:val="hybridMultilevel"/>
    <w:tmpl w:val="BE0A011C"/>
    <w:lvl w:ilvl="0" w:tplc="E040A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AFDC101A">
      <w:start w:val="1"/>
      <w:numFmt w:val="bullet"/>
      <w:pStyle w:val="List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305639E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62A0CE5"/>
    <w:multiLevelType w:val="hybridMultilevel"/>
    <w:tmpl w:val="FA3EAB62"/>
    <w:lvl w:ilvl="0" w:tplc="6A90A2FC">
      <w:start w:val="1"/>
      <w:numFmt w:val="bullet"/>
      <w:pStyle w:val="MCHIPtablebullet"/>
      <w:lvlText w:val=""/>
      <w:lvlJc w:val="left"/>
      <w:pPr>
        <w:ind w:left="630" w:hanging="360"/>
      </w:pPr>
      <w:rPr>
        <w:rFonts w:hint="default" w:ascii="Symbol" w:hAnsi="Symbol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13" w15:restartNumberingAfterBreak="0">
    <w:nsid w:val="16764F0D"/>
    <w:multiLevelType w:val="hybridMultilevel"/>
    <w:tmpl w:val="0824CBBC"/>
    <w:lvl w:ilvl="0" w:tplc="D34456BC">
      <w:start w:val="1"/>
      <w:numFmt w:val="bullet"/>
      <w:pStyle w:val="JHPTableBullet2"/>
      <w:lvlText w:val=""/>
      <w:lvlJc w:val="left"/>
      <w:pPr>
        <w:ind w:left="648" w:hanging="360"/>
      </w:pPr>
      <w:rPr>
        <w:rFonts w:hint="default" w:ascii="Webdings" w:hAnsi="Webdings"/>
        <w:caps w:val="0"/>
        <w:strike w:val="0"/>
        <w:dstrike w:val="0"/>
        <w:vanish w:val="0"/>
        <w:webHidden w:val="0"/>
        <w:sz w:val="10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9C672F1"/>
    <w:multiLevelType w:val="hybridMultilevel"/>
    <w:tmpl w:val="CB2CCB0C"/>
    <w:lvl w:ilvl="0" w:tplc="102CE8C0">
      <w:start w:val="1"/>
      <w:numFmt w:val="bullet"/>
      <w:pStyle w:val="JHPListBullet1"/>
      <w:lvlText w:val="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A013BA5"/>
    <w:multiLevelType w:val="hybridMultilevel"/>
    <w:tmpl w:val="B49C7C2C"/>
    <w:lvl w:ilvl="0" w:tplc="04090001">
      <w:start w:val="1"/>
      <w:numFmt w:val="bullet"/>
      <w:lvlText w:val=""/>
      <w:lvlJc w:val="left"/>
      <w:pPr>
        <w:ind w:left="4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D3531A3"/>
    <w:multiLevelType w:val="hybridMultilevel"/>
    <w:tmpl w:val="9F44764A"/>
    <w:lvl w:ilvl="0" w:tplc="0DC8F1F2">
      <w:numFmt w:val="bullet"/>
      <w:pStyle w:val="JHPListBullet3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4B043C28">
      <w:numFmt w:val="bullet"/>
      <w:lvlText w:val=""/>
      <w:lvlJc w:val="left"/>
      <w:pPr>
        <w:tabs>
          <w:tab w:val="num" w:pos="1440"/>
        </w:tabs>
        <w:ind w:left="-1440" w:firstLine="2520"/>
      </w:pPr>
      <w:rPr>
        <w:rFonts w:hint="default" w:ascii="Wingdings" w:hAnsi="Wingdings" w:cs="Times New Roman"/>
        <w:b w:val="0"/>
        <w:i w:val="0"/>
        <w:sz w:val="1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D4A53A2"/>
    <w:multiLevelType w:val="hybridMultilevel"/>
    <w:tmpl w:val="164CCC6A"/>
    <w:lvl w:ilvl="0" w:tplc="1EB428EA">
      <w:start w:val="1"/>
      <w:numFmt w:val="bullet"/>
      <w:pStyle w:val="JHPTableBullets"/>
      <w:lvlText w:val="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1F8B3F7E"/>
    <w:multiLevelType w:val="hybridMultilevel"/>
    <w:tmpl w:val="F8C06D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A333D3"/>
    <w:multiLevelType w:val="hybridMultilevel"/>
    <w:tmpl w:val="BA305976"/>
    <w:lvl w:ilvl="0" w:tplc="937CA1A8">
      <w:start w:val="1"/>
      <w:numFmt w:val="bullet"/>
      <w:pStyle w:val="JhpTableBullet20"/>
      <w:lvlText w:val=""/>
      <w:lvlJc w:val="left"/>
      <w:pPr>
        <w:ind w:left="720" w:hanging="360"/>
      </w:pPr>
      <w:rPr>
        <w:rFonts w:hint="default" w:ascii="Symbol" w:hAnsi="Symbol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0BF04B4"/>
    <w:multiLevelType w:val="hybridMultilevel"/>
    <w:tmpl w:val="60B8E0E4"/>
    <w:lvl w:ilvl="0" w:tplc="2702BE40">
      <w:start w:val="1"/>
      <w:numFmt w:val="decimal"/>
      <w:pStyle w:val="JHPnumberedtable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E71B37"/>
    <w:multiLevelType w:val="hybridMultilevel"/>
    <w:tmpl w:val="631ED8E2"/>
    <w:lvl w:ilvl="0" w:tplc="0502915C">
      <w:start w:val="1"/>
      <w:numFmt w:val="decimal"/>
      <w:pStyle w:val="MCSPTable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BE53D2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2C6E2FFE"/>
    <w:multiLevelType w:val="hybridMultilevel"/>
    <w:tmpl w:val="EEE8FA56"/>
    <w:lvl w:ilvl="0" w:tplc="85B628FE">
      <w:start w:val="1"/>
      <w:numFmt w:val="bullet"/>
      <w:pStyle w:val="JHPBullet3"/>
      <w:lvlText w:val=""/>
      <w:lvlJc w:val="left"/>
      <w:pPr>
        <w:ind w:left="720" w:hanging="360"/>
      </w:pPr>
      <w:rPr>
        <w:rFonts w:hint="default" w:ascii="Symbol" w:hAnsi="Symbol"/>
        <w:caps w:val="0"/>
        <w:strike w:val="0"/>
        <w:dstrike w:val="0"/>
        <w:vanish w:val="0"/>
        <w:webHidden w:val="0"/>
        <w:sz w:val="16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D1F40A6"/>
    <w:multiLevelType w:val="hybridMultilevel"/>
    <w:tmpl w:val="FEACD278"/>
    <w:lvl w:ilvl="0" w:tplc="47C6F2EE">
      <w:start w:val="1"/>
      <w:numFmt w:val="bullet"/>
      <w:pStyle w:val="BulletList"/>
      <w:lvlText w:val="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35C1885"/>
    <w:multiLevelType w:val="hybridMultilevel"/>
    <w:tmpl w:val="0C046462"/>
    <w:lvl w:ilvl="0" w:tplc="8C205052">
      <w:start w:val="1"/>
      <w:numFmt w:val="decimal"/>
      <w:pStyle w:val="JHPnumberedlist"/>
      <w:lvlText w:val="%1."/>
      <w:lvlJc w:val="left"/>
      <w:pPr>
        <w:ind w:left="360" w:hanging="360"/>
      </w:pPr>
      <w:rPr>
        <w:rFonts w:hint="default" w:ascii="Adobe Garamond Pro Bold" w:hAnsi="Adobe Garamond Pro Bold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917D2B"/>
    <w:multiLevelType w:val="hybridMultilevel"/>
    <w:tmpl w:val="C07CE726"/>
    <w:lvl w:ilvl="0" w:tplc="D29E7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2DDE0BBA">
      <w:start w:val="1"/>
      <w:numFmt w:val="bullet"/>
      <w:pStyle w:val="JHPTableBullets2"/>
      <w:lvlText w:val="–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9232A7F"/>
    <w:multiLevelType w:val="hybridMultilevel"/>
    <w:tmpl w:val="C9240708"/>
    <w:lvl w:ilvl="0" w:tplc="3710BD5A">
      <w:start w:val="1"/>
      <w:numFmt w:val="decimal"/>
      <w:pStyle w:val="JHPNumberedList0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C312F3"/>
    <w:multiLevelType w:val="hybridMultilevel"/>
    <w:tmpl w:val="C65667C4"/>
    <w:lvl w:ilvl="0" w:tplc="214CA12C">
      <w:start w:val="1"/>
      <w:numFmt w:val="bullet"/>
      <w:pStyle w:val="MCSPTablebullet2"/>
      <w:lvlText w:val="•"/>
      <w:lvlJc w:val="left"/>
      <w:pPr>
        <w:ind w:left="72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3BF96E66"/>
    <w:multiLevelType w:val="hybridMultilevel"/>
    <w:tmpl w:val="A79CA07E"/>
    <w:lvl w:ilvl="0" w:tplc="72A46946">
      <w:start w:val="1"/>
      <w:numFmt w:val="bullet"/>
      <w:pStyle w:val="JhpiegoBullet1"/>
      <w:lvlText w:val=""/>
      <w:lvlJc w:val="left"/>
      <w:pPr>
        <w:ind w:left="1440" w:hanging="360"/>
      </w:pPr>
      <w:rPr>
        <w:rFonts w:hint="default" w:ascii="Wingdings" w:hAnsi="Wingdings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3FBB1EF4"/>
    <w:multiLevelType w:val="hybridMultilevel"/>
    <w:tmpl w:val="472485A4"/>
    <w:lvl w:ilvl="0" w:tplc="4F6E7F60">
      <w:start w:val="1"/>
      <w:numFmt w:val="bullet"/>
      <w:pStyle w:val="JhpBulletLevel3"/>
      <w:lvlText w:val=""/>
      <w:lvlJc w:val="left"/>
      <w:pPr>
        <w:ind w:left="1440" w:hanging="360"/>
      </w:pPr>
      <w:rPr>
        <w:rFonts w:hint="default" w:ascii="Symbol" w:hAnsi="Symbol"/>
        <w:b w:val="0"/>
        <w:i w:val="0"/>
        <w:color w:val="000000"/>
        <w:sz w:val="1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42D4084E"/>
    <w:multiLevelType w:val="hybridMultilevel"/>
    <w:tmpl w:val="90605136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70C989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6"/>
      </w:rPr>
    </w:lvl>
    <w:lvl w:ilvl="2" w:tplc="9A6ED7C2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20"/>
      </w:rPr>
    </w:lvl>
    <w:lvl w:ilvl="3" w:tplc="8E0CDD58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6"/>
      </w:rPr>
    </w:lvl>
    <w:lvl w:ilvl="4" w:tplc="FBDA7D16">
      <w:numFmt w:val="bullet"/>
      <w:pStyle w:val="JHPEvenListBullet3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3C92EFE"/>
    <w:multiLevelType w:val="hybridMultilevel"/>
    <w:tmpl w:val="8834CB1E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70C989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6"/>
      </w:rPr>
    </w:lvl>
    <w:lvl w:ilvl="2" w:tplc="9A6ED7C2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20"/>
      </w:rPr>
    </w:lvl>
    <w:lvl w:ilvl="3" w:tplc="C5B2D57C">
      <w:numFmt w:val="bullet"/>
      <w:pStyle w:val="JHPEvenListBullet2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4"/>
      </w:rPr>
    </w:lvl>
    <w:lvl w:ilvl="4" w:tplc="79E0E37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8A93027"/>
    <w:multiLevelType w:val="hybridMultilevel"/>
    <w:tmpl w:val="313C4132"/>
    <w:lvl w:ilvl="0" w:tplc="865886C4">
      <w:start w:val="1"/>
      <w:numFmt w:val="bullet"/>
      <w:pStyle w:val="JHPBullet1"/>
      <w:lvlText w:val=""/>
      <w:lvlJc w:val="left"/>
      <w:pPr>
        <w:ind w:left="360" w:hanging="360"/>
      </w:pPr>
      <w:rPr>
        <w:rFonts w:hint="default" w:ascii="Webdings" w:hAnsi="Webdings"/>
        <w:caps w:val="0"/>
        <w:strike w:val="0"/>
        <w:dstrike w:val="0"/>
        <w:vanish w:val="0"/>
        <w:webHidden w:val="0"/>
        <w:sz w:val="18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FED74CD"/>
    <w:multiLevelType w:val="hybridMultilevel"/>
    <w:tmpl w:val="EDD8319A"/>
    <w:lvl w:ilvl="0" w:tplc="3B2ED28E">
      <w:start w:val="1"/>
      <w:numFmt w:val="bullet"/>
      <w:pStyle w:val="JHPTableBullet1"/>
      <w:lvlText w:val=""/>
      <w:lvlJc w:val="left"/>
      <w:pPr>
        <w:ind w:left="360" w:hanging="360"/>
      </w:pPr>
      <w:rPr>
        <w:rFonts w:hint="default" w:ascii="Webdings" w:hAnsi="Webdings"/>
        <w:caps w:val="0"/>
        <w:strike w:val="0"/>
        <w:dstrike w:val="0"/>
        <w:vanish w:val="0"/>
        <w:webHidden w:val="0"/>
        <w:sz w:val="12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0ED69AA"/>
    <w:multiLevelType w:val="hybridMultilevel"/>
    <w:tmpl w:val="084CAFD4"/>
    <w:lvl w:ilvl="0" w:tplc="ECB0DCE4">
      <w:start w:val="1"/>
      <w:numFmt w:val="bullet"/>
      <w:pStyle w:val="JHPbullet10"/>
      <w:lvlText w:val=""/>
      <w:lvlJc w:val="left"/>
      <w:pPr>
        <w:ind w:left="1080" w:hanging="360"/>
      </w:pPr>
      <w:rPr>
        <w:rFonts w:hint="default" w:ascii="Wingdings" w:hAnsi="Wingdings"/>
        <w:b w:val="0"/>
        <w:i w:val="0"/>
        <w:sz w:val="1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53D01229"/>
    <w:multiLevelType w:val="hybridMultilevel"/>
    <w:tmpl w:val="B2481EA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57105832"/>
    <w:multiLevelType w:val="hybridMultilevel"/>
    <w:tmpl w:val="FFDE8346"/>
    <w:lvl w:ilvl="0" w:tplc="A06CEE92">
      <w:start w:val="1"/>
      <w:numFmt w:val="bullet"/>
      <w:pStyle w:val="MCSPBullets1"/>
      <w:lvlText w:val=""/>
      <w:lvlJc w:val="left"/>
      <w:pPr>
        <w:ind w:left="360" w:hanging="360"/>
      </w:pPr>
      <w:rPr>
        <w:rFonts w:hint="default" w:ascii="Symbol" w:hAnsi="Symbol"/>
        <w:color w:val="002A6C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594C6FD5"/>
    <w:multiLevelType w:val="hybridMultilevel"/>
    <w:tmpl w:val="2FFC367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9" w15:restartNumberingAfterBreak="0">
    <w:nsid w:val="616F34C2"/>
    <w:multiLevelType w:val="hybridMultilevel"/>
    <w:tmpl w:val="88B896B4"/>
    <w:lvl w:ilvl="0" w:tplc="F1EA1FA6">
      <w:start w:val="1"/>
      <w:numFmt w:val="bullet"/>
      <w:pStyle w:val="MCSPTablebullet1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477036E"/>
    <w:multiLevelType w:val="hybridMultilevel"/>
    <w:tmpl w:val="83B05F4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6667396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683C1047"/>
    <w:multiLevelType w:val="hybridMultilevel"/>
    <w:tmpl w:val="A3406ACA"/>
    <w:lvl w:ilvl="0" w:tplc="247C1786">
      <w:start w:val="1"/>
      <w:numFmt w:val="decimal"/>
      <w:pStyle w:val="JhpTableNumber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6427A4"/>
    <w:multiLevelType w:val="hybridMultilevel"/>
    <w:tmpl w:val="D7D823A6"/>
    <w:lvl w:ilvl="0" w:tplc="41E8B7DC">
      <w:start w:val="1"/>
      <w:numFmt w:val="bullet"/>
      <w:pStyle w:val="MRLTableBullets2"/>
      <w:lvlText w:val="–"/>
      <w:lvlJc w:val="left"/>
      <w:pPr>
        <w:tabs>
          <w:tab w:val="num" w:pos="936"/>
        </w:tabs>
        <w:ind w:left="936" w:hanging="288"/>
      </w:pPr>
      <w:rPr>
        <w:rFonts w:hint="default" w:ascii="Helvetica" w:hAnsi="Helvetica" w:cs="Times New Roman"/>
        <w:sz w:val="16"/>
        <w:szCs w:val="16"/>
      </w:rPr>
    </w:lvl>
    <w:lvl w:ilvl="1" w:tplc="C31A76EC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Symbol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Symbol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Symbol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44" w15:restartNumberingAfterBreak="0">
    <w:nsid w:val="72AC794B"/>
    <w:multiLevelType w:val="hybridMultilevel"/>
    <w:tmpl w:val="96B066EA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70C989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6"/>
      </w:rPr>
    </w:lvl>
    <w:lvl w:ilvl="2" w:tplc="B036A730">
      <w:numFmt w:val="bullet"/>
      <w:pStyle w:val="JHPEvenListBullet1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18"/>
      </w:rPr>
    </w:lvl>
    <w:lvl w:ilvl="3" w:tplc="8E0CDD58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6"/>
      </w:rPr>
    </w:lvl>
    <w:lvl w:ilvl="4" w:tplc="79E0E37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2FA28F6"/>
    <w:multiLevelType w:val="hybridMultilevel"/>
    <w:tmpl w:val="3B3240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54F2EA5"/>
    <w:multiLevelType w:val="hybridMultilevel"/>
    <w:tmpl w:val="F57642FE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D94603C">
      <w:start w:val="1"/>
      <w:numFmt w:val="bullet"/>
      <w:pStyle w:val="JHPListBullet2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4"/>
      </w:rPr>
    </w:lvl>
    <w:lvl w:ilvl="2" w:tplc="9A6ED7C2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20"/>
      </w:rPr>
    </w:lvl>
    <w:lvl w:ilvl="3" w:tplc="8E0CDD58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6"/>
      </w:rPr>
    </w:lvl>
    <w:lvl w:ilvl="4" w:tplc="79E0E37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9AC0575"/>
    <w:multiLevelType w:val="hybridMultilevel"/>
    <w:tmpl w:val="1DBAC1BA"/>
    <w:lvl w:ilvl="0" w:tplc="A170F500">
      <w:start w:val="1"/>
      <w:numFmt w:val="bullet"/>
      <w:pStyle w:val="JHPbullet2"/>
      <w:lvlText w:val=""/>
      <w:lvlJc w:val="left"/>
      <w:pPr>
        <w:ind w:left="720" w:hanging="360"/>
      </w:pPr>
      <w:rPr>
        <w:rFonts w:hint="default" w:ascii="Wingdings" w:hAnsi="Wingdings"/>
        <w:b w:val="0"/>
        <w:i w:val="0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4"/>
  </w:num>
  <w:num w:numId="2">
    <w:abstractNumId w:val="10"/>
  </w:num>
  <w:num w:numId="3">
    <w:abstractNumId w:val="22"/>
  </w:num>
  <w:num w:numId="4">
    <w:abstractNumId w:val="41"/>
  </w:num>
  <w:num w:numId="5">
    <w:abstractNumId w:val="11"/>
  </w:num>
  <w:num w:numId="6">
    <w:abstractNumId w:val="32"/>
  </w:num>
  <w:num w:numId="7">
    <w:abstractNumId w:val="31"/>
  </w:num>
  <w:num w:numId="8">
    <w:abstractNumId w:val="14"/>
  </w:num>
  <w:num w:numId="9">
    <w:abstractNumId w:val="46"/>
  </w:num>
  <w:num w:numId="10">
    <w:abstractNumId w:val="16"/>
  </w:num>
  <w:num w:numId="11">
    <w:abstractNumId w:val="17"/>
  </w:num>
  <w:num w:numId="12">
    <w:abstractNumId w:val="26"/>
  </w:num>
  <w:num w:numId="13">
    <w:abstractNumId w:val="6"/>
  </w:num>
  <w:num w:numId="14">
    <w:abstractNumId w:val="5"/>
  </w:num>
  <w:num w:numId="15">
    <w:abstractNumId w:val="4"/>
  </w:num>
  <w:num w:numId="16">
    <w:abstractNumId w:val="7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7"/>
  </w:num>
  <w:num w:numId="22">
    <w:abstractNumId w:val="37"/>
  </w:num>
  <w:num w:numId="23">
    <w:abstractNumId w:val="9"/>
  </w:num>
  <w:num w:numId="24">
    <w:abstractNumId w:val="39"/>
  </w:num>
  <w:num w:numId="25">
    <w:abstractNumId w:val="28"/>
  </w:num>
  <w:num w:numId="26">
    <w:abstractNumId w:val="21"/>
  </w:num>
  <w:num w:numId="27">
    <w:abstractNumId w:val="8"/>
  </w:num>
  <w:num w:numId="28">
    <w:abstractNumId w:val="35"/>
  </w:num>
  <w:num w:numId="29">
    <w:abstractNumId w:val="47"/>
  </w:num>
  <w:num w:numId="30">
    <w:abstractNumId w:val="30"/>
  </w:num>
  <w:num w:numId="31">
    <w:abstractNumId w:val="19"/>
  </w:num>
  <w:num w:numId="32">
    <w:abstractNumId w:val="42"/>
  </w:num>
  <w:num w:numId="33">
    <w:abstractNumId w:val="29"/>
  </w:num>
  <w:num w:numId="34">
    <w:abstractNumId w:val="24"/>
  </w:num>
  <w:num w:numId="35">
    <w:abstractNumId w:val="43"/>
  </w:num>
  <w:num w:numId="36">
    <w:abstractNumId w:val="33"/>
  </w:num>
  <w:num w:numId="37">
    <w:abstractNumId w:val="23"/>
  </w:num>
  <w:num w:numId="38">
    <w:abstractNumId w:val="13"/>
  </w:num>
  <w:num w:numId="39">
    <w:abstractNumId w:val="34"/>
  </w:num>
  <w:num w:numId="40">
    <w:abstractNumId w:val="12"/>
    <w:lvlOverride w:ilvl="0">
      <w:startOverride w:val="1"/>
    </w:lvlOverride>
  </w:num>
  <w:num w:numId="41">
    <w:abstractNumId w:val="25"/>
  </w:num>
  <w:num w:numId="42">
    <w:abstractNumId w:val="20"/>
  </w:num>
  <w:num w:numId="43">
    <w:abstractNumId w:val="21"/>
    <w:lvlOverride w:ilvl="0">
      <w:startOverride w:val="1"/>
    </w:lvlOverride>
  </w:num>
  <w:num w:numId="44">
    <w:abstractNumId w:val="21"/>
  </w:num>
  <w:num w:numId="45">
    <w:abstractNumId w:val="45"/>
  </w:num>
  <w:num w:numId="46">
    <w:abstractNumId w:val="15"/>
  </w:num>
  <w:num w:numId="47">
    <w:abstractNumId w:val="38"/>
  </w:num>
  <w:num w:numId="48">
    <w:abstractNumId w:val="40"/>
  </w:num>
  <w:num w:numId="49">
    <w:abstractNumId w:val="18"/>
  </w:num>
  <w:num w:numId="50">
    <w:abstractNumId w:val="36"/>
  </w:num>
  <w:numIdMacAtCleanup w:val="5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6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trackRevisions w:val="false"/>
  <w:defaultTabStop w:val="720"/>
  <w:evenAndOddHeaders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AF"/>
    <w:rsid w:val="00014C6A"/>
    <w:rsid w:val="0001735F"/>
    <w:rsid w:val="0002466F"/>
    <w:rsid w:val="00040427"/>
    <w:rsid w:val="00050219"/>
    <w:rsid w:val="0005131F"/>
    <w:rsid w:val="000606C5"/>
    <w:rsid w:val="000650E2"/>
    <w:rsid w:val="00067831"/>
    <w:rsid w:val="0007543F"/>
    <w:rsid w:val="00080D28"/>
    <w:rsid w:val="00090248"/>
    <w:rsid w:val="000931EE"/>
    <w:rsid w:val="000A2810"/>
    <w:rsid w:val="000A3E95"/>
    <w:rsid w:val="000C2908"/>
    <w:rsid w:val="000D223F"/>
    <w:rsid w:val="000D2F9B"/>
    <w:rsid w:val="000D2FF8"/>
    <w:rsid w:val="000E4DBE"/>
    <w:rsid w:val="000F4199"/>
    <w:rsid w:val="000F7B2F"/>
    <w:rsid w:val="0011114F"/>
    <w:rsid w:val="00112641"/>
    <w:rsid w:val="00113632"/>
    <w:rsid w:val="00113847"/>
    <w:rsid w:val="001235D5"/>
    <w:rsid w:val="001421B5"/>
    <w:rsid w:val="0014599A"/>
    <w:rsid w:val="001545C4"/>
    <w:rsid w:val="0017239A"/>
    <w:rsid w:val="001744BA"/>
    <w:rsid w:val="00174F1D"/>
    <w:rsid w:val="0017772E"/>
    <w:rsid w:val="00181BB7"/>
    <w:rsid w:val="00186F55"/>
    <w:rsid w:val="00187AFB"/>
    <w:rsid w:val="00191375"/>
    <w:rsid w:val="001A03D9"/>
    <w:rsid w:val="001B2EF9"/>
    <w:rsid w:val="001B462F"/>
    <w:rsid w:val="001C4DB4"/>
    <w:rsid w:val="001C5294"/>
    <w:rsid w:val="001D786B"/>
    <w:rsid w:val="001E2D06"/>
    <w:rsid w:val="001E3513"/>
    <w:rsid w:val="001E7E8C"/>
    <w:rsid w:val="001F3713"/>
    <w:rsid w:val="001F6396"/>
    <w:rsid w:val="00201FA1"/>
    <w:rsid w:val="002239FD"/>
    <w:rsid w:val="00237675"/>
    <w:rsid w:val="00242D0A"/>
    <w:rsid w:val="002431CA"/>
    <w:rsid w:val="002669B8"/>
    <w:rsid w:val="002769AF"/>
    <w:rsid w:val="002B1589"/>
    <w:rsid w:val="002C053B"/>
    <w:rsid w:val="002C2384"/>
    <w:rsid w:val="002C2895"/>
    <w:rsid w:val="002C577D"/>
    <w:rsid w:val="002C6325"/>
    <w:rsid w:val="00313DA4"/>
    <w:rsid w:val="003219C2"/>
    <w:rsid w:val="00326CAA"/>
    <w:rsid w:val="00326E1B"/>
    <w:rsid w:val="00333247"/>
    <w:rsid w:val="0033530A"/>
    <w:rsid w:val="00361A0E"/>
    <w:rsid w:val="00383486"/>
    <w:rsid w:val="00384347"/>
    <w:rsid w:val="00385052"/>
    <w:rsid w:val="003954D9"/>
    <w:rsid w:val="003A1E60"/>
    <w:rsid w:val="003A5610"/>
    <w:rsid w:val="003B7998"/>
    <w:rsid w:val="003C6651"/>
    <w:rsid w:val="003C7E94"/>
    <w:rsid w:val="003F262B"/>
    <w:rsid w:val="003F693B"/>
    <w:rsid w:val="0042543A"/>
    <w:rsid w:val="00427297"/>
    <w:rsid w:val="00435E67"/>
    <w:rsid w:val="00453521"/>
    <w:rsid w:val="00453A08"/>
    <w:rsid w:val="004615C1"/>
    <w:rsid w:val="00461BDF"/>
    <w:rsid w:val="0046495F"/>
    <w:rsid w:val="00472D87"/>
    <w:rsid w:val="00473632"/>
    <w:rsid w:val="00473CDD"/>
    <w:rsid w:val="00483381"/>
    <w:rsid w:val="004864D5"/>
    <w:rsid w:val="00497D21"/>
    <w:rsid w:val="004A05CC"/>
    <w:rsid w:val="004A3161"/>
    <w:rsid w:val="004A4A5A"/>
    <w:rsid w:val="004D485F"/>
    <w:rsid w:val="004D590B"/>
    <w:rsid w:val="004E094A"/>
    <w:rsid w:val="004E2E88"/>
    <w:rsid w:val="004F05DF"/>
    <w:rsid w:val="004F4461"/>
    <w:rsid w:val="00507A2E"/>
    <w:rsid w:val="00507D10"/>
    <w:rsid w:val="00513728"/>
    <w:rsid w:val="00515AF8"/>
    <w:rsid w:val="00534C4D"/>
    <w:rsid w:val="005512FF"/>
    <w:rsid w:val="00551BA2"/>
    <w:rsid w:val="0056254A"/>
    <w:rsid w:val="00585B64"/>
    <w:rsid w:val="0059407E"/>
    <w:rsid w:val="00597DA4"/>
    <w:rsid w:val="005A0DE6"/>
    <w:rsid w:val="005A2626"/>
    <w:rsid w:val="005A3914"/>
    <w:rsid w:val="005B1732"/>
    <w:rsid w:val="005C1F83"/>
    <w:rsid w:val="005D6DFF"/>
    <w:rsid w:val="005E1890"/>
    <w:rsid w:val="005F6D47"/>
    <w:rsid w:val="00612F3F"/>
    <w:rsid w:val="0062286A"/>
    <w:rsid w:val="0062733C"/>
    <w:rsid w:val="00642F9B"/>
    <w:rsid w:val="00650D1A"/>
    <w:rsid w:val="00653AB7"/>
    <w:rsid w:val="0066405D"/>
    <w:rsid w:val="00674DFD"/>
    <w:rsid w:val="00676F08"/>
    <w:rsid w:val="0069122D"/>
    <w:rsid w:val="006920CE"/>
    <w:rsid w:val="006A4942"/>
    <w:rsid w:val="006C1795"/>
    <w:rsid w:val="006D747F"/>
    <w:rsid w:val="006E1B71"/>
    <w:rsid w:val="006E535C"/>
    <w:rsid w:val="006F650D"/>
    <w:rsid w:val="00714A7D"/>
    <w:rsid w:val="00716AA6"/>
    <w:rsid w:val="007253CB"/>
    <w:rsid w:val="007352AB"/>
    <w:rsid w:val="00737451"/>
    <w:rsid w:val="00743BE8"/>
    <w:rsid w:val="00745A6D"/>
    <w:rsid w:val="00785929"/>
    <w:rsid w:val="007A7593"/>
    <w:rsid w:val="007B74AA"/>
    <w:rsid w:val="007C1F0D"/>
    <w:rsid w:val="007C70C4"/>
    <w:rsid w:val="007D01DD"/>
    <w:rsid w:val="008032D2"/>
    <w:rsid w:val="00811246"/>
    <w:rsid w:val="00811FAF"/>
    <w:rsid w:val="00840D84"/>
    <w:rsid w:val="00841EE5"/>
    <w:rsid w:val="00843AFA"/>
    <w:rsid w:val="00872D94"/>
    <w:rsid w:val="00877629"/>
    <w:rsid w:val="0089100B"/>
    <w:rsid w:val="00892E71"/>
    <w:rsid w:val="008C052D"/>
    <w:rsid w:val="008C073C"/>
    <w:rsid w:val="008E2E5B"/>
    <w:rsid w:val="008F55FE"/>
    <w:rsid w:val="00900B77"/>
    <w:rsid w:val="00906477"/>
    <w:rsid w:val="00916079"/>
    <w:rsid w:val="00931EDD"/>
    <w:rsid w:val="00933B3F"/>
    <w:rsid w:val="00945E6B"/>
    <w:rsid w:val="00953D33"/>
    <w:rsid w:val="0095795B"/>
    <w:rsid w:val="0097436D"/>
    <w:rsid w:val="00975BDE"/>
    <w:rsid w:val="0098443F"/>
    <w:rsid w:val="0099017E"/>
    <w:rsid w:val="009C030D"/>
    <w:rsid w:val="009C46B7"/>
    <w:rsid w:val="009D24DD"/>
    <w:rsid w:val="009E0423"/>
    <w:rsid w:val="009E1ED2"/>
    <w:rsid w:val="009E5C92"/>
    <w:rsid w:val="009E6863"/>
    <w:rsid w:val="009F694F"/>
    <w:rsid w:val="00A34FD6"/>
    <w:rsid w:val="00A43B5A"/>
    <w:rsid w:val="00A765A9"/>
    <w:rsid w:val="00A817E4"/>
    <w:rsid w:val="00AA3DDC"/>
    <w:rsid w:val="00AA4DA9"/>
    <w:rsid w:val="00AB3D49"/>
    <w:rsid w:val="00AC5BDF"/>
    <w:rsid w:val="00AD1B4A"/>
    <w:rsid w:val="00AE3CCF"/>
    <w:rsid w:val="00AF13E7"/>
    <w:rsid w:val="00B002B2"/>
    <w:rsid w:val="00B03636"/>
    <w:rsid w:val="00B23189"/>
    <w:rsid w:val="00B328B5"/>
    <w:rsid w:val="00B55F37"/>
    <w:rsid w:val="00B60D8D"/>
    <w:rsid w:val="00B7628B"/>
    <w:rsid w:val="00B80BFE"/>
    <w:rsid w:val="00B90F5C"/>
    <w:rsid w:val="00B9613A"/>
    <w:rsid w:val="00BA1F04"/>
    <w:rsid w:val="00BA20DD"/>
    <w:rsid w:val="00BA48DD"/>
    <w:rsid w:val="00BC7E07"/>
    <w:rsid w:val="00BF260E"/>
    <w:rsid w:val="00BF7722"/>
    <w:rsid w:val="00C052B6"/>
    <w:rsid w:val="00C216ED"/>
    <w:rsid w:val="00C2517D"/>
    <w:rsid w:val="00C266B0"/>
    <w:rsid w:val="00C30681"/>
    <w:rsid w:val="00C3590C"/>
    <w:rsid w:val="00C55098"/>
    <w:rsid w:val="00C7406D"/>
    <w:rsid w:val="00C918A5"/>
    <w:rsid w:val="00C940FD"/>
    <w:rsid w:val="00CA08B8"/>
    <w:rsid w:val="00CB090A"/>
    <w:rsid w:val="00CC3D97"/>
    <w:rsid w:val="00CD30B4"/>
    <w:rsid w:val="00CE443E"/>
    <w:rsid w:val="00CF4804"/>
    <w:rsid w:val="00D34F4C"/>
    <w:rsid w:val="00D4436A"/>
    <w:rsid w:val="00D5217E"/>
    <w:rsid w:val="00D52883"/>
    <w:rsid w:val="00D55D52"/>
    <w:rsid w:val="00D608EA"/>
    <w:rsid w:val="00D700F6"/>
    <w:rsid w:val="00D73E81"/>
    <w:rsid w:val="00D75730"/>
    <w:rsid w:val="00D90ADB"/>
    <w:rsid w:val="00D95801"/>
    <w:rsid w:val="00DA08E9"/>
    <w:rsid w:val="00DA5EBD"/>
    <w:rsid w:val="00DB0B88"/>
    <w:rsid w:val="00DD72E8"/>
    <w:rsid w:val="00DF66AA"/>
    <w:rsid w:val="00E011E5"/>
    <w:rsid w:val="00E0659D"/>
    <w:rsid w:val="00E11204"/>
    <w:rsid w:val="00E13B61"/>
    <w:rsid w:val="00E15BB4"/>
    <w:rsid w:val="00E25081"/>
    <w:rsid w:val="00E30E2B"/>
    <w:rsid w:val="00E312AA"/>
    <w:rsid w:val="00E3458F"/>
    <w:rsid w:val="00E40AD9"/>
    <w:rsid w:val="00E45F21"/>
    <w:rsid w:val="00E47AFF"/>
    <w:rsid w:val="00E65803"/>
    <w:rsid w:val="00E66FD4"/>
    <w:rsid w:val="00E84A63"/>
    <w:rsid w:val="00E97696"/>
    <w:rsid w:val="00EB4A3D"/>
    <w:rsid w:val="00EB644D"/>
    <w:rsid w:val="00EC4A96"/>
    <w:rsid w:val="00EF3D0D"/>
    <w:rsid w:val="00F20B45"/>
    <w:rsid w:val="00F22770"/>
    <w:rsid w:val="00F26161"/>
    <w:rsid w:val="00F56DA8"/>
    <w:rsid w:val="00F6672B"/>
    <w:rsid w:val="00F70D6E"/>
    <w:rsid w:val="00F71E8F"/>
    <w:rsid w:val="00F72615"/>
    <w:rsid w:val="00F91D09"/>
    <w:rsid w:val="00F9341F"/>
    <w:rsid w:val="00F96A9C"/>
    <w:rsid w:val="00FA1C4A"/>
    <w:rsid w:val="00FA5FCC"/>
    <w:rsid w:val="00FB4218"/>
    <w:rsid w:val="00FD05CC"/>
    <w:rsid w:val="01176164"/>
    <w:rsid w:val="02F94B52"/>
    <w:rsid w:val="04461909"/>
    <w:rsid w:val="0453D197"/>
    <w:rsid w:val="0648D14A"/>
    <w:rsid w:val="08AA507A"/>
    <w:rsid w:val="08C0C684"/>
    <w:rsid w:val="0AC3EB7B"/>
    <w:rsid w:val="0EAA901D"/>
    <w:rsid w:val="0EF2190E"/>
    <w:rsid w:val="0F7EB075"/>
    <w:rsid w:val="12D8F6B0"/>
    <w:rsid w:val="12FD3E98"/>
    <w:rsid w:val="19DDDEB4"/>
    <w:rsid w:val="1B0271F5"/>
    <w:rsid w:val="1D19E96E"/>
    <w:rsid w:val="1D633001"/>
    <w:rsid w:val="1E51C9D8"/>
    <w:rsid w:val="1FD269FC"/>
    <w:rsid w:val="2A1BCB87"/>
    <w:rsid w:val="2CC03BEE"/>
    <w:rsid w:val="2DFCE9FD"/>
    <w:rsid w:val="31C5A328"/>
    <w:rsid w:val="32E8C65F"/>
    <w:rsid w:val="361C5CBB"/>
    <w:rsid w:val="387577EA"/>
    <w:rsid w:val="38BF1851"/>
    <w:rsid w:val="38F8369C"/>
    <w:rsid w:val="3CF0CF98"/>
    <w:rsid w:val="3E46C3D7"/>
    <w:rsid w:val="3E697F44"/>
    <w:rsid w:val="3F3EFF88"/>
    <w:rsid w:val="41AFBED5"/>
    <w:rsid w:val="423B741A"/>
    <w:rsid w:val="42CEB044"/>
    <w:rsid w:val="43BB53D3"/>
    <w:rsid w:val="44C49212"/>
    <w:rsid w:val="458BA850"/>
    <w:rsid w:val="4631F807"/>
    <w:rsid w:val="480F83CF"/>
    <w:rsid w:val="4876F38B"/>
    <w:rsid w:val="4ADDE3CB"/>
    <w:rsid w:val="4B2A6291"/>
    <w:rsid w:val="4F8B336A"/>
    <w:rsid w:val="51B52CD8"/>
    <w:rsid w:val="54BBE056"/>
    <w:rsid w:val="56135D86"/>
    <w:rsid w:val="5A2E95B7"/>
    <w:rsid w:val="5A6FD7B4"/>
    <w:rsid w:val="5B040FFF"/>
    <w:rsid w:val="5E77CC4F"/>
    <w:rsid w:val="5E9A6820"/>
    <w:rsid w:val="5EAA0873"/>
    <w:rsid w:val="5F3A7E51"/>
    <w:rsid w:val="5FB913A8"/>
    <w:rsid w:val="61F9C556"/>
    <w:rsid w:val="64232A95"/>
    <w:rsid w:val="661434D0"/>
    <w:rsid w:val="668A1EF2"/>
    <w:rsid w:val="69B9EB0E"/>
    <w:rsid w:val="69C55C9D"/>
    <w:rsid w:val="6AA8C90F"/>
    <w:rsid w:val="6AC25C79"/>
    <w:rsid w:val="6CA5167C"/>
    <w:rsid w:val="6DBA80E3"/>
    <w:rsid w:val="6F3ED866"/>
    <w:rsid w:val="72B9BCBD"/>
    <w:rsid w:val="73EBFCC2"/>
    <w:rsid w:val="744B112A"/>
    <w:rsid w:val="748CFB30"/>
    <w:rsid w:val="77285ADC"/>
    <w:rsid w:val="77E21076"/>
    <w:rsid w:val="7C68CC10"/>
    <w:rsid w:val="7D02CDBE"/>
    <w:rsid w:val="7E058A6E"/>
    <w:rsid w:val="7F9AD1C7"/>
    <w:rsid w:val="7FBF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41AFB3DB"/>
  <w15:docId w15:val="{A96CEE35-0490-4715-9410-54F1B864A6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MS Mincho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99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737451"/>
    <w:pPr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451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paragraph" w:styleId="Heading2">
    <w:name w:val="heading 2"/>
    <w:aliases w:val="DBL 2 head"/>
    <w:basedOn w:val="Normal"/>
    <w:next w:val="Normal"/>
    <w:link w:val="Heading2Char"/>
    <w:uiPriority w:val="9"/>
    <w:qFormat/>
    <w:rsid w:val="00737451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737451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666666" w:themeColor="accent1"/>
    </w:rPr>
  </w:style>
  <w:style w:type="paragraph" w:styleId="Heading4">
    <w:name w:val="heading 4"/>
    <w:basedOn w:val="Normal"/>
    <w:next w:val="Normal"/>
    <w:qFormat/>
    <w:rsid w:val="00B002B2"/>
    <w:pPr>
      <w:keepNext/>
      <w:tabs>
        <w:tab w:val="center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</w:tabs>
      <w:spacing w:after="19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B002B2"/>
    <w:pPr>
      <w:keepNext/>
      <w:spacing w:before="60" w:after="60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rsid w:val="00B002B2"/>
    <w:pPr>
      <w:keepNext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</w:tabs>
      <w:ind w:left="360" w:hanging="360"/>
      <w:outlineLvl w:val="5"/>
    </w:pPr>
    <w:rPr>
      <w:b/>
      <w:bCs/>
      <w:caps/>
    </w:rPr>
  </w:style>
  <w:style w:type="paragraph" w:styleId="Heading7">
    <w:name w:val="heading 7"/>
    <w:basedOn w:val="Normal"/>
    <w:next w:val="Normal"/>
    <w:qFormat/>
    <w:rsid w:val="00B002B2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002B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B002B2"/>
    <w:pPr>
      <w:spacing w:before="240" w:after="60"/>
      <w:outlineLvl w:val="8"/>
    </w:pPr>
    <w:rPr>
      <w:rFonts w:ascii="Arial" w:hAnsi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iudlndscpftr" w:customStyle="1">
    <w:name w:val="iudlndscpftr"/>
    <w:basedOn w:val="Normal"/>
    <w:semiHidden/>
    <w:rsid w:val="00B002B2"/>
    <w:pPr>
      <w:widowControl w:val="0"/>
      <w:autoSpaceDE w:val="0"/>
      <w:autoSpaceDN w:val="0"/>
      <w:adjustRightInd w:val="0"/>
    </w:pPr>
  </w:style>
  <w:style w:type="paragraph" w:styleId="BodyTextIndent2">
    <w:name w:val="Body Text Indent 2"/>
    <w:basedOn w:val="Normal"/>
    <w:semiHidden/>
    <w:rsid w:val="00B002B2"/>
    <w:pPr>
      <w:spacing w:after="120" w:line="480" w:lineRule="auto"/>
      <w:ind w:left="360"/>
    </w:pPr>
  </w:style>
  <w:style w:type="paragraph" w:styleId="JHPEvenListBullet2" w:customStyle="1">
    <w:name w:val="JHP_Even_ListBullet2"/>
    <w:basedOn w:val="Normal"/>
    <w:link w:val="JHPEvenListBullet2Char"/>
    <w:rsid w:val="00B002B2"/>
    <w:pPr>
      <w:numPr>
        <w:ilvl w:val="3"/>
        <w:numId w:val="6"/>
      </w:numPr>
      <w:tabs>
        <w:tab w:val="clear" w:pos="720"/>
        <w:tab w:val="num" w:pos="2880"/>
      </w:tabs>
      <w:spacing w:before="120"/>
      <w:ind w:left="2880"/>
    </w:pPr>
  </w:style>
  <w:style w:type="paragraph" w:styleId="BalloonText">
    <w:name w:val="Balloon Text"/>
    <w:basedOn w:val="Normal"/>
    <w:link w:val="BalloonTextChar"/>
    <w:uiPriority w:val="99"/>
    <w:semiHidden/>
    <w:rsid w:val="00737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7374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37451"/>
    <w:pPr>
      <w:spacing w:after="120" w:line="240" w:lineRule="auto"/>
    </w:pPr>
    <w:rPr>
      <w:rFonts w:ascii="Adobe Garamond Pro" w:hAnsi="Adobe Garamond Pro"/>
      <w:sz w:val="20"/>
      <w:szCs w:val="20"/>
    </w:rPr>
  </w:style>
  <w:style w:type="paragraph" w:styleId="JHPEvenListBullet1" w:customStyle="1">
    <w:name w:val="JHP_Even_ListBullet1"/>
    <w:basedOn w:val="Normal"/>
    <w:link w:val="JHPEvenListBullet1Char"/>
    <w:rsid w:val="00B002B2"/>
    <w:pPr>
      <w:numPr>
        <w:ilvl w:val="2"/>
        <w:numId w:val="1"/>
      </w:numPr>
      <w:tabs>
        <w:tab w:val="clear" w:pos="360"/>
        <w:tab w:val="num" w:pos="2520"/>
      </w:tabs>
      <w:spacing w:before="120"/>
      <w:ind w:left="2520"/>
    </w:pPr>
  </w:style>
  <w:style w:type="character" w:styleId="JHPEvenListBullet1Char" w:customStyle="1">
    <w:name w:val="JHP_Even_ListBullet1 Char"/>
    <w:link w:val="JHPEvenListBullet1"/>
    <w:rsid w:val="00C052B6"/>
    <w:rPr>
      <w:rFonts w:ascii="Calibri" w:hAnsi="Calibri" w:eastAsia="Calibri"/>
      <w:sz w:val="22"/>
      <w:szCs w:val="22"/>
    </w:rPr>
  </w:style>
  <w:style w:type="paragraph" w:styleId="JHPTableBullets" w:customStyle="1">
    <w:name w:val="JHP_TableBullets"/>
    <w:basedOn w:val="Normal"/>
    <w:rsid w:val="00737451"/>
    <w:pPr>
      <w:numPr>
        <w:numId w:val="11"/>
      </w:numPr>
      <w:tabs>
        <w:tab w:val="left" w:pos="720"/>
      </w:tabs>
    </w:pPr>
    <w:rPr>
      <w:rFonts w:ascii="Helvetica" w:hAnsi="Helvetica"/>
      <w:bCs/>
      <w:sz w:val="18"/>
      <w:szCs w:val="24"/>
    </w:rPr>
  </w:style>
  <w:style w:type="paragraph" w:styleId="ListBullet">
    <w:name w:val="List Bullet"/>
    <w:basedOn w:val="Normal"/>
    <w:autoRedefine/>
    <w:semiHidden/>
    <w:rsid w:val="00B002B2"/>
    <w:pPr>
      <w:numPr>
        <w:ilvl w:val="1"/>
        <w:numId w:val="2"/>
      </w:numPr>
      <w:jc w:val="both"/>
    </w:pPr>
  </w:style>
  <w:style w:type="paragraph" w:styleId="BodyText">
    <w:name w:val="Body Text"/>
    <w:basedOn w:val="Normal"/>
    <w:link w:val="BodyTextChar"/>
    <w:uiPriority w:val="99"/>
    <w:semiHidden/>
    <w:rsid w:val="00737451"/>
    <w:pPr>
      <w:spacing w:after="120"/>
    </w:pPr>
    <w:rPr>
      <w:rFonts w:asciiTheme="minorHAnsi" w:hAnsiTheme="minorHAnsi" w:eastAsiaTheme="minorHAnsi" w:cstheme="minorBidi"/>
    </w:rPr>
  </w:style>
  <w:style w:type="paragraph" w:styleId="TableofFigures">
    <w:name w:val="table of figures"/>
    <w:basedOn w:val="Normal"/>
    <w:next w:val="Normal"/>
    <w:semiHidden/>
    <w:rsid w:val="00737451"/>
    <w:pPr>
      <w:ind w:left="720" w:hanging="720"/>
    </w:pPr>
    <w:rPr>
      <w:rFonts w:ascii="Times New Roman" w:hAnsi="Times New Roman"/>
      <w:b/>
      <w:bCs/>
      <w:lang w:val="en-GB"/>
    </w:rPr>
  </w:style>
  <w:style w:type="character" w:styleId="FootnoteReference">
    <w:name w:val="footnote reference"/>
    <w:uiPriority w:val="99"/>
    <w:semiHidden/>
    <w:rsid w:val="00737451"/>
    <w:rPr>
      <w:vertAlign w:val="superscript"/>
    </w:rPr>
  </w:style>
  <w:style w:type="paragraph" w:styleId="FootnoteText">
    <w:name w:val="footnote text"/>
    <w:aliases w:val=" Car,single space,Car Car Car,Car"/>
    <w:basedOn w:val="Normal"/>
    <w:link w:val="FootnoteTextChar"/>
    <w:uiPriority w:val="99"/>
    <w:rsid w:val="00737451"/>
    <w:rPr>
      <w:rFonts w:asciiTheme="minorHAnsi" w:hAnsiTheme="minorHAnsi" w:eastAsiaTheme="minorHAnsi" w:cstheme="minorBidi"/>
      <w:sz w:val="20"/>
      <w:szCs w:val="20"/>
    </w:rPr>
  </w:style>
  <w:style w:type="paragraph" w:styleId="Header">
    <w:name w:val="header"/>
    <w:basedOn w:val="Normal"/>
    <w:link w:val="HeaderChar"/>
    <w:uiPriority w:val="99"/>
    <w:rsid w:val="00737451"/>
    <w:pPr>
      <w:tabs>
        <w:tab w:val="center" w:pos="4680"/>
        <w:tab w:val="right" w:pos="9360"/>
      </w:tabs>
      <w:spacing w:after="0" w:line="240" w:lineRule="auto"/>
    </w:pPr>
  </w:style>
  <w:style w:type="paragraph" w:styleId="ChapterTitle" w:customStyle="1">
    <w:name w:val="Chapter Title"/>
    <w:basedOn w:val="JHPchaptertitle"/>
    <w:link w:val="ChapterTitleChar"/>
    <w:semiHidden/>
    <w:qFormat/>
    <w:rsid w:val="00737451"/>
  </w:style>
  <w:style w:type="paragraph" w:styleId="ChapterHeading" w:customStyle="1">
    <w:name w:val="Chapter Heading"/>
    <w:basedOn w:val="Normal"/>
    <w:semiHidden/>
    <w:rsid w:val="00B002B2"/>
    <w:pPr>
      <w:jc w:val="center"/>
    </w:pPr>
    <w:rPr>
      <w:b/>
      <w:caps/>
      <w:szCs w:val="20"/>
    </w:rPr>
  </w:style>
  <w:style w:type="paragraph" w:styleId="Footer">
    <w:name w:val="footer"/>
    <w:basedOn w:val="Normal"/>
    <w:link w:val="FooterChar"/>
    <w:uiPriority w:val="99"/>
    <w:rsid w:val="00737451"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semiHidden/>
    <w:rsid w:val="00B002B2"/>
    <w:rPr>
      <w:sz w:val="24"/>
      <w:szCs w:val="24"/>
    </w:rPr>
  </w:style>
  <w:style w:type="table" w:styleId="TableGrid">
    <w:name w:val="Table Grid"/>
    <w:basedOn w:val="TableNormal"/>
    <w:uiPriority w:val="59"/>
    <w:rsid w:val="00737451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rsid w:val="00737451"/>
    <w:rPr>
      <w:color w:val="0000FF"/>
      <w:u w:val="single"/>
    </w:rPr>
  </w:style>
  <w:style w:type="paragraph" w:styleId="DocumentMap">
    <w:name w:val="Document Map"/>
    <w:basedOn w:val="Normal"/>
    <w:semiHidden/>
    <w:rsid w:val="00B002B2"/>
    <w:pPr>
      <w:shd w:val="clear" w:color="auto" w:fill="000080"/>
    </w:pPr>
  </w:style>
  <w:style w:type="paragraph" w:styleId="Caption">
    <w:name w:val="caption"/>
    <w:basedOn w:val="Normal"/>
    <w:next w:val="Normal"/>
    <w:qFormat/>
    <w:rsid w:val="00B002B2"/>
    <w:pPr>
      <w:spacing w:before="120" w:after="120"/>
    </w:pPr>
    <w:rPr>
      <w:b/>
      <w:bCs/>
      <w:sz w:val="20"/>
      <w:szCs w:val="20"/>
    </w:rPr>
  </w:style>
  <w:style w:type="paragraph" w:styleId="EndnoteText">
    <w:name w:val="endnote text"/>
    <w:basedOn w:val="Normal"/>
    <w:semiHidden/>
    <w:rsid w:val="00B002B2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B002B2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B002B2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B002B2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B002B2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B002B2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B002B2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B002B2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B002B2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B002B2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B002B2"/>
    <w:rPr>
      <w:rFonts w:ascii="Arial" w:hAnsi="Arial" w:cs="Arial"/>
      <w:b/>
      <w:bCs/>
    </w:rPr>
  </w:style>
  <w:style w:type="paragraph" w:styleId="MacroText">
    <w:name w:val="macro"/>
    <w:semiHidden/>
    <w:rsid w:val="00B002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eastAsia="Times New Roman" w:cs="Courier New"/>
      <w:snapToGrid w:val="0"/>
    </w:rPr>
  </w:style>
  <w:style w:type="paragraph" w:styleId="TableofAuthorities">
    <w:name w:val="table of authorities"/>
    <w:basedOn w:val="Normal"/>
    <w:next w:val="Normal"/>
    <w:semiHidden/>
    <w:rsid w:val="00B002B2"/>
    <w:pPr>
      <w:ind w:left="240" w:hanging="240"/>
    </w:pPr>
  </w:style>
  <w:style w:type="paragraph" w:styleId="TOAHeading">
    <w:name w:val="toa heading"/>
    <w:basedOn w:val="Normal"/>
    <w:next w:val="Normal"/>
    <w:semiHidden/>
    <w:rsid w:val="00B002B2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39"/>
    <w:semiHidden/>
    <w:rsid w:val="00737451"/>
    <w:pPr>
      <w:tabs>
        <w:tab w:val="right" w:leader="dot" w:pos="9350"/>
      </w:tabs>
      <w:spacing w:after="120"/>
    </w:pPr>
    <w:rPr>
      <w:rFonts w:ascii="Century Gothic" w:hAnsi="Century Gothic" w:eastAsiaTheme="minorHAnsi" w:cstheme="minorBidi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737451"/>
    <w:pPr>
      <w:tabs>
        <w:tab w:val="right" w:leader="dot" w:pos="9350"/>
      </w:tabs>
      <w:spacing w:after="60"/>
      <w:ind w:left="220"/>
    </w:pPr>
    <w:rPr>
      <w:rFonts w:ascii="Century Gothic" w:hAnsi="Century Gothic" w:eastAsiaTheme="minorHAnsi" w:cstheme="minorBidi"/>
      <w:noProof/>
    </w:rPr>
  </w:style>
  <w:style w:type="paragraph" w:styleId="TOC3">
    <w:name w:val="toc 3"/>
    <w:basedOn w:val="Normal"/>
    <w:next w:val="Normal"/>
    <w:autoRedefine/>
    <w:uiPriority w:val="39"/>
    <w:semiHidden/>
    <w:rsid w:val="00737451"/>
    <w:pPr>
      <w:spacing w:after="100" w:line="259" w:lineRule="auto"/>
      <w:ind w:left="440"/>
    </w:pPr>
    <w:rPr>
      <w:rFonts w:asciiTheme="minorHAnsi" w:hAnsiTheme="minorHAnsi" w:eastAsiaTheme="minorEastAsia" w:cstheme="minorBidi"/>
    </w:rPr>
  </w:style>
  <w:style w:type="paragraph" w:styleId="TOC4">
    <w:name w:val="toc 4"/>
    <w:basedOn w:val="Normal"/>
    <w:next w:val="Normal"/>
    <w:autoRedefine/>
    <w:uiPriority w:val="39"/>
    <w:semiHidden/>
    <w:rsid w:val="00737451"/>
    <w:pPr>
      <w:spacing w:after="100" w:line="259" w:lineRule="auto"/>
      <w:ind w:left="660"/>
    </w:pPr>
    <w:rPr>
      <w:rFonts w:asciiTheme="minorHAnsi" w:hAnsiTheme="minorHAnsi" w:eastAsiaTheme="minorEastAsia" w:cstheme="minorBidi"/>
    </w:rPr>
  </w:style>
  <w:style w:type="paragraph" w:styleId="TOC5">
    <w:name w:val="toc 5"/>
    <w:basedOn w:val="Normal"/>
    <w:next w:val="Normal"/>
    <w:autoRedefine/>
    <w:uiPriority w:val="39"/>
    <w:semiHidden/>
    <w:rsid w:val="00737451"/>
    <w:pPr>
      <w:spacing w:after="100" w:line="259" w:lineRule="auto"/>
      <w:ind w:left="880"/>
    </w:pPr>
    <w:rPr>
      <w:rFonts w:asciiTheme="minorHAnsi" w:hAnsiTheme="minorHAnsi" w:eastAsiaTheme="minorEastAsia" w:cstheme="minorBidi"/>
    </w:rPr>
  </w:style>
  <w:style w:type="paragraph" w:styleId="TOC6">
    <w:name w:val="toc 6"/>
    <w:basedOn w:val="Normal"/>
    <w:next w:val="Normal"/>
    <w:autoRedefine/>
    <w:uiPriority w:val="39"/>
    <w:semiHidden/>
    <w:rsid w:val="00737451"/>
    <w:pPr>
      <w:spacing w:after="100" w:line="259" w:lineRule="auto"/>
      <w:ind w:left="1100"/>
    </w:pPr>
    <w:rPr>
      <w:rFonts w:asciiTheme="minorHAnsi" w:hAnsiTheme="minorHAnsi" w:eastAsiaTheme="minorEastAsia" w:cstheme="minorBidi"/>
    </w:rPr>
  </w:style>
  <w:style w:type="paragraph" w:styleId="TOC7">
    <w:name w:val="toc 7"/>
    <w:basedOn w:val="Normal"/>
    <w:next w:val="Normal"/>
    <w:autoRedefine/>
    <w:uiPriority w:val="39"/>
    <w:semiHidden/>
    <w:rsid w:val="00737451"/>
    <w:pPr>
      <w:spacing w:after="100" w:line="259" w:lineRule="auto"/>
      <w:ind w:left="1320"/>
    </w:pPr>
    <w:rPr>
      <w:rFonts w:asciiTheme="minorHAnsi" w:hAnsiTheme="minorHAnsi" w:eastAsiaTheme="minorEastAsia" w:cstheme="minorBidi"/>
    </w:rPr>
  </w:style>
  <w:style w:type="paragraph" w:styleId="TOC8">
    <w:name w:val="toc 8"/>
    <w:basedOn w:val="Normal"/>
    <w:next w:val="Normal"/>
    <w:autoRedefine/>
    <w:uiPriority w:val="39"/>
    <w:semiHidden/>
    <w:rsid w:val="00737451"/>
    <w:pPr>
      <w:spacing w:after="100" w:line="259" w:lineRule="auto"/>
      <w:ind w:left="1540"/>
    </w:pPr>
    <w:rPr>
      <w:rFonts w:asciiTheme="minorHAnsi" w:hAnsiTheme="minorHAnsi" w:eastAsiaTheme="minorEastAsia" w:cstheme="minorBidi"/>
    </w:rPr>
  </w:style>
  <w:style w:type="paragraph" w:styleId="TOC9">
    <w:name w:val="toc 9"/>
    <w:basedOn w:val="Normal"/>
    <w:next w:val="Normal"/>
    <w:autoRedefine/>
    <w:uiPriority w:val="39"/>
    <w:semiHidden/>
    <w:rsid w:val="00737451"/>
    <w:pPr>
      <w:spacing w:after="100" w:line="259" w:lineRule="auto"/>
      <w:ind w:left="1760"/>
    </w:pPr>
    <w:rPr>
      <w:rFonts w:asciiTheme="minorHAnsi" w:hAnsiTheme="minorHAnsi" w:eastAsiaTheme="minorEastAsia" w:cstheme="minorBidi"/>
    </w:rPr>
  </w:style>
  <w:style w:type="paragraph" w:styleId="JHPChapterHeading" w:customStyle="1">
    <w:name w:val="JHP_ChapterHeading"/>
    <w:basedOn w:val="Normal"/>
    <w:rsid w:val="00B002B2"/>
    <w:pPr>
      <w:jc w:val="center"/>
    </w:pPr>
    <w:rPr>
      <w:rFonts w:ascii="Helvetica" w:hAnsi="Helvetica"/>
      <w:b/>
      <w:bCs/>
      <w:caps/>
    </w:rPr>
  </w:style>
  <w:style w:type="paragraph" w:styleId="JHPChapterTitle0" w:customStyle="1">
    <w:name w:val="JHP_ChapterTitle"/>
    <w:basedOn w:val="Normal"/>
    <w:rsid w:val="00B002B2"/>
    <w:pPr>
      <w:jc w:val="center"/>
      <w:outlineLvl w:val="0"/>
    </w:pPr>
    <w:rPr>
      <w:rFonts w:ascii="Helvetica" w:hAnsi="Helvetica"/>
      <w:b/>
      <w:bCs/>
      <w:caps/>
      <w:sz w:val="36"/>
    </w:rPr>
  </w:style>
  <w:style w:type="paragraph" w:styleId="JHPHeading1" w:customStyle="1">
    <w:name w:val="JHP_Heading1"/>
    <w:basedOn w:val="Normal"/>
    <w:rsid w:val="00B002B2"/>
    <w:pPr>
      <w:spacing w:after="60"/>
      <w:ind w:right="2160"/>
      <w:outlineLvl w:val="1"/>
    </w:pPr>
    <w:rPr>
      <w:rFonts w:ascii="Helvetica" w:hAnsi="Helvetica"/>
      <w:b/>
      <w:bCs/>
      <w:caps/>
    </w:rPr>
  </w:style>
  <w:style w:type="paragraph" w:styleId="JHPBodyText" w:customStyle="1">
    <w:name w:val="JHP_BodyText"/>
    <w:basedOn w:val="Normal"/>
    <w:link w:val="JHPBodyTextChar"/>
    <w:rsid w:val="00737451"/>
    <w:pPr>
      <w:ind w:left="2160"/>
    </w:pPr>
    <w:rPr>
      <w:rFonts w:ascii="Adobe Garamond Pro" w:hAnsi="Adobe Garamond Pro" w:eastAsiaTheme="minorHAnsi" w:cstheme="minorBidi"/>
      <w:lang w:val="x-none" w:eastAsia="x-none"/>
    </w:rPr>
  </w:style>
  <w:style w:type="paragraph" w:styleId="JHPHeading2" w:customStyle="1">
    <w:name w:val="JHP_Heading2"/>
    <w:basedOn w:val="Normal"/>
    <w:rsid w:val="00B002B2"/>
    <w:pPr>
      <w:spacing w:before="120" w:after="60"/>
      <w:ind w:right="2160"/>
      <w:outlineLvl w:val="2"/>
    </w:pPr>
    <w:rPr>
      <w:rFonts w:ascii="Helvetica" w:hAnsi="Helvetica"/>
      <w:b/>
      <w:bCs/>
    </w:rPr>
  </w:style>
  <w:style w:type="paragraph" w:styleId="JHPHeading3" w:customStyle="1">
    <w:name w:val="JHP_Heading3"/>
    <w:basedOn w:val="Normal"/>
    <w:rsid w:val="00B002B2"/>
    <w:pPr>
      <w:spacing w:before="120" w:after="60"/>
      <w:ind w:right="2160"/>
      <w:outlineLvl w:val="3"/>
    </w:pPr>
    <w:rPr>
      <w:rFonts w:ascii="Helvetica" w:hAnsi="Helvetica"/>
      <w:b/>
      <w:bCs/>
      <w:i/>
      <w:iCs/>
      <w:lang w:val="fr-FR"/>
    </w:rPr>
  </w:style>
  <w:style w:type="paragraph" w:styleId="JHPHeading4" w:customStyle="1">
    <w:name w:val="JHP_Heading4"/>
    <w:basedOn w:val="Normal"/>
    <w:rsid w:val="00B002B2"/>
    <w:pPr>
      <w:spacing w:before="120" w:after="60"/>
      <w:ind w:right="2160"/>
      <w:outlineLvl w:val="4"/>
    </w:pPr>
    <w:rPr>
      <w:rFonts w:ascii="Helvetica" w:hAnsi="Helvetica"/>
      <w:i/>
      <w:iCs/>
    </w:rPr>
  </w:style>
  <w:style w:type="paragraph" w:styleId="JHPListBullet1" w:customStyle="1">
    <w:name w:val="JHP_ListBullet1"/>
    <w:basedOn w:val="Normal"/>
    <w:link w:val="JHPListBullet1Char"/>
    <w:rsid w:val="00B002B2"/>
    <w:pPr>
      <w:numPr>
        <w:numId w:val="8"/>
      </w:numPr>
      <w:tabs>
        <w:tab w:val="clear" w:pos="2520"/>
        <w:tab w:val="left" w:pos="360"/>
      </w:tabs>
      <w:spacing w:before="120"/>
      <w:ind w:left="360" w:right="2160"/>
    </w:pPr>
  </w:style>
  <w:style w:type="character" w:styleId="JHPListBullet1Char" w:customStyle="1">
    <w:name w:val="JHP_ListBullet1 Char"/>
    <w:link w:val="JHPListBullet1"/>
    <w:rsid w:val="00B002B2"/>
    <w:rPr>
      <w:rFonts w:ascii="Calibri" w:hAnsi="Calibri" w:eastAsia="Calibri"/>
      <w:sz w:val="22"/>
      <w:szCs w:val="22"/>
    </w:rPr>
  </w:style>
  <w:style w:type="paragraph" w:styleId="JHPListBullet2" w:customStyle="1">
    <w:name w:val="JHP_ListBullet2"/>
    <w:basedOn w:val="Normal"/>
    <w:rsid w:val="00B002B2"/>
    <w:pPr>
      <w:numPr>
        <w:ilvl w:val="1"/>
        <w:numId w:val="9"/>
      </w:numPr>
      <w:tabs>
        <w:tab w:val="clear" w:pos="2880"/>
        <w:tab w:val="left" w:pos="720"/>
      </w:tabs>
      <w:spacing w:before="120"/>
      <w:ind w:left="720" w:right="2160"/>
    </w:pPr>
    <w:rPr>
      <w:lang w:val="fr-FR"/>
    </w:rPr>
  </w:style>
  <w:style w:type="paragraph" w:styleId="JHPListBullet3" w:customStyle="1">
    <w:name w:val="JHP_ListBullet3"/>
    <w:basedOn w:val="Normal"/>
    <w:rsid w:val="00B002B2"/>
    <w:pPr>
      <w:numPr>
        <w:numId w:val="10"/>
      </w:numPr>
      <w:tabs>
        <w:tab w:val="clear" w:pos="360"/>
      </w:tabs>
      <w:spacing w:before="120"/>
      <w:ind w:left="1080" w:right="2160"/>
    </w:pPr>
  </w:style>
  <w:style w:type="paragraph" w:styleId="JHPTableofFigures" w:customStyle="1">
    <w:name w:val="JHP_Table of Figures"/>
    <w:basedOn w:val="Normal"/>
    <w:link w:val="JHPTableofFiguresChar"/>
    <w:rsid w:val="00B002B2"/>
    <w:pPr>
      <w:spacing w:after="60"/>
      <w:ind w:left="1440" w:hanging="1440"/>
    </w:pPr>
    <w:rPr>
      <w:rFonts w:ascii="Helvetica" w:hAnsi="Helvetica"/>
      <w:b/>
      <w:bCs/>
      <w:sz w:val="18"/>
      <w:szCs w:val="20"/>
      <w:lang w:val="pt-BR"/>
    </w:rPr>
  </w:style>
  <w:style w:type="paragraph" w:styleId="JHPHeaderFooter" w:customStyle="1">
    <w:name w:val="JHP_Header/Footer"/>
    <w:uiPriority w:val="99"/>
    <w:qFormat/>
    <w:rsid w:val="00737451"/>
    <w:pPr>
      <w:tabs>
        <w:tab w:val="right" w:pos="9360"/>
      </w:tabs>
      <w:spacing w:line="240" w:lineRule="atLeast"/>
    </w:pPr>
    <w:rPr>
      <w:rFonts w:ascii="Helvetica LT Std" w:hAnsi="Helvetica LT Std" w:eastAsia="Calibri"/>
      <w:b/>
      <w:i/>
      <w:szCs w:val="22"/>
    </w:rPr>
  </w:style>
  <w:style w:type="paragraph" w:styleId="JHPTableEmphasis" w:customStyle="1">
    <w:name w:val="JHP_TableEmphasis"/>
    <w:basedOn w:val="Normal"/>
    <w:rsid w:val="00B002B2"/>
    <w:rPr>
      <w:rFonts w:ascii="Helvetica" w:hAnsi="Helvetica"/>
      <w:b/>
      <w:bCs/>
      <w:sz w:val="18"/>
      <w:szCs w:val="20"/>
    </w:rPr>
  </w:style>
  <w:style w:type="paragraph" w:styleId="JHPCallout" w:customStyle="1">
    <w:name w:val="JHP_Call out"/>
    <w:basedOn w:val="JHPBodyText"/>
    <w:rsid w:val="00B002B2"/>
    <w:pPr>
      <w:pBdr>
        <w:top w:val="single" w:color="auto" w:sz="12" w:space="1"/>
        <w:bottom w:val="single" w:color="auto" w:sz="12" w:space="1"/>
      </w:pBdr>
      <w:ind w:left="360" w:right="2520"/>
    </w:pPr>
    <w:rPr>
      <w:rFonts w:ascii="Helvetica" w:hAnsi="Helvetica"/>
      <w:sz w:val="20"/>
      <w:szCs w:val="20"/>
      <w:lang w:val="pt-PT"/>
    </w:rPr>
  </w:style>
  <w:style w:type="paragraph" w:styleId="JHPTableofFiguresIndented" w:customStyle="1">
    <w:name w:val="JHP_Table of Figures Indented"/>
    <w:basedOn w:val="JHPTableofFigures"/>
    <w:rsid w:val="00B002B2"/>
    <w:pPr>
      <w:tabs>
        <w:tab w:val="left" w:pos="3960"/>
      </w:tabs>
      <w:ind w:left="3600"/>
    </w:pPr>
  </w:style>
  <w:style w:type="character" w:styleId="EndnoteReference">
    <w:name w:val="endnote reference"/>
    <w:uiPriority w:val="99"/>
    <w:semiHidden/>
    <w:rsid w:val="00737451"/>
    <w:rPr>
      <w:rFonts w:hint="default" w:ascii="Times New Roman" w:hAnsi="Times New Roman" w:cs="Times New Roman"/>
      <w:vertAlign w:val="superscript"/>
    </w:rPr>
  </w:style>
  <w:style w:type="character" w:styleId="DONOTTRANSLATE" w:customStyle="1">
    <w:name w:val="DO_NOT_TRANSLATE"/>
    <w:semiHidden/>
    <w:rsid w:val="00B002B2"/>
    <w:rPr>
      <w:rFonts w:ascii="Courier New" w:hAnsi="Courier New" w:cs="Courier New"/>
      <w:noProof/>
      <w:color w:val="800000"/>
    </w:rPr>
  </w:style>
  <w:style w:type="paragraph" w:styleId="Draftfooter" w:customStyle="1">
    <w:name w:val="Draft footer"/>
    <w:basedOn w:val="Normal"/>
    <w:semiHidden/>
    <w:rsid w:val="00B002B2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ListBullet2">
    <w:name w:val="List Bullet 2"/>
    <w:basedOn w:val="Normal"/>
    <w:autoRedefine/>
    <w:semiHidden/>
    <w:rsid w:val="00B002B2"/>
    <w:pPr>
      <w:tabs>
        <w:tab w:val="left" w:pos="3240"/>
      </w:tabs>
      <w:jc w:val="both"/>
    </w:pPr>
  </w:style>
  <w:style w:type="paragraph" w:styleId="Tablebullets" w:customStyle="1">
    <w:name w:val="Table bullets"/>
    <w:basedOn w:val="Normal"/>
    <w:semiHidden/>
    <w:rsid w:val="00B002B2"/>
    <w:rPr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737451"/>
    <w:pPr>
      <w:spacing w:before="240" w:after="60" w:line="240" w:lineRule="atLeast"/>
      <w:jc w:val="center"/>
      <w:outlineLvl w:val="0"/>
    </w:pPr>
    <w:rPr>
      <w:rFonts w:ascii="Cambria" w:hAnsi="Cambria" w:eastAsia="Times New Roman" w:cstheme="minorBidi"/>
      <w:b/>
      <w:bCs/>
      <w:kern w:val="28"/>
      <w:sz w:val="32"/>
      <w:szCs w:val="32"/>
    </w:rPr>
  </w:style>
  <w:style w:type="character" w:styleId="tw4winError" w:customStyle="1">
    <w:name w:val="tw4winError"/>
    <w:semiHidden/>
    <w:rsid w:val="00B002B2"/>
    <w:rPr>
      <w:rFonts w:ascii="Courier New" w:hAnsi="Courier New" w:cs="Courier New"/>
      <w:color w:val="00FF00"/>
      <w:sz w:val="40"/>
      <w:szCs w:val="40"/>
    </w:rPr>
  </w:style>
  <w:style w:type="character" w:styleId="tw4winExternal" w:customStyle="1">
    <w:name w:val="tw4winExternal"/>
    <w:semiHidden/>
    <w:rsid w:val="00B002B2"/>
    <w:rPr>
      <w:rFonts w:ascii="Courier New" w:hAnsi="Courier New" w:cs="Courier New"/>
      <w:noProof/>
      <w:color w:val="808080"/>
    </w:rPr>
  </w:style>
  <w:style w:type="character" w:styleId="tw4winInternal" w:customStyle="1">
    <w:name w:val="tw4winInternal"/>
    <w:semiHidden/>
    <w:rsid w:val="00B002B2"/>
    <w:rPr>
      <w:rFonts w:ascii="Courier New" w:hAnsi="Courier New" w:cs="Courier New"/>
      <w:noProof/>
      <w:color w:val="FF0000"/>
    </w:rPr>
  </w:style>
  <w:style w:type="character" w:styleId="tw4winJump" w:customStyle="1">
    <w:name w:val="tw4winJump"/>
    <w:semiHidden/>
    <w:rsid w:val="00B002B2"/>
    <w:rPr>
      <w:rFonts w:ascii="Courier New" w:hAnsi="Courier New" w:cs="Courier New"/>
      <w:noProof/>
      <w:color w:val="008080"/>
    </w:rPr>
  </w:style>
  <w:style w:type="character" w:styleId="tw4winMark" w:customStyle="1">
    <w:name w:val="tw4winMark"/>
    <w:semiHidden/>
    <w:rsid w:val="00B002B2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styleId="tw4winPopup" w:customStyle="1">
    <w:name w:val="tw4winPopup"/>
    <w:semiHidden/>
    <w:rsid w:val="00B002B2"/>
    <w:rPr>
      <w:rFonts w:ascii="Courier New" w:hAnsi="Courier New" w:cs="Courier New"/>
      <w:noProof/>
      <w:color w:val="008000"/>
    </w:rPr>
  </w:style>
  <w:style w:type="character" w:styleId="tw4winTerm" w:customStyle="1">
    <w:name w:val="tw4winTerm"/>
    <w:semiHidden/>
    <w:rsid w:val="00B002B2"/>
    <w:rPr>
      <w:color w:val="0000FF"/>
    </w:rPr>
  </w:style>
  <w:style w:type="paragraph" w:styleId="BodyText3">
    <w:name w:val="Body Text 3"/>
    <w:basedOn w:val="Normal"/>
    <w:semiHidden/>
    <w:rsid w:val="00B002B2"/>
    <w:rPr>
      <w:sz w:val="20"/>
      <w:szCs w:val="20"/>
    </w:rPr>
  </w:style>
  <w:style w:type="paragraph" w:styleId="BodyTextIndent">
    <w:name w:val="Body Text Indent"/>
    <w:basedOn w:val="Normal"/>
    <w:semiHidden/>
    <w:rsid w:val="00B002B2"/>
    <w:pPr>
      <w:autoSpaceDE w:val="0"/>
      <w:autoSpaceDN w:val="0"/>
      <w:adjustRightInd w:val="0"/>
      <w:jc w:val="both"/>
    </w:pPr>
  </w:style>
  <w:style w:type="paragraph" w:styleId="JHPEvenBodyText" w:customStyle="1">
    <w:name w:val="JHP_Even_BodyText"/>
    <w:basedOn w:val="JHPBodyText"/>
    <w:rsid w:val="00B002B2"/>
  </w:style>
  <w:style w:type="paragraph" w:styleId="JHPEvenListBullet3" w:customStyle="1">
    <w:name w:val="JHP_Even_ListBullet3"/>
    <w:basedOn w:val="Normal"/>
    <w:rsid w:val="00B002B2"/>
    <w:pPr>
      <w:numPr>
        <w:ilvl w:val="4"/>
        <w:numId w:val="7"/>
      </w:numPr>
      <w:tabs>
        <w:tab w:val="clear" w:pos="1080"/>
        <w:tab w:val="num" w:pos="3240"/>
      </w:tabs>
      <w:spacing w:before="120"/>
      <w:ind w:left="3240"/>
    </w:pPr>
  </w:style>
  <w:style w:type="paragraph" w:styleId="JHPEvenHeading1" w:customStyle="1">
    <w:name w:val="JHP_Even_Heading1"/>
    <w:basedOn w:val="Normal"/>
    <w:next w:val="JHPEvenBodyText"/>
    <w:rsid w:val="00B002B2"/>
    <w:pPr>
      <w:spacing w:after="60"/>
      <w:ind w:left="2160"/>
      <w:outlineLvl w:val="1"/>
    </w:pPr>
    <w:rPr>
      <w:rFonts w:ascii="Helvetica" w:hAnsi="Helvetica"/>
      <w:b/>
      <w:bCs/>
      <w:caps/>
    </w:rPr>
  </w:style>
  <w:style w:type="paragraph" w:styleId="JHPEvenHeading2" w:customStyle="1">
    <w:name w:val="JHP_Even_Heading2"/>
    <w:basedOn w:val="Normal"/>
    <w:next w:val="JHPEvenBodyText"/>
    <w:rsid w:val="00B002B2"/>
    <w:pPr>
      <w:spacing w:before="120" w:after="60"/>
      <w:ind w:left="2160"/>
      <w:outlineLvl w:val="2"/>
    </w:pPr>
    <w:rPr>
      <w:rFonts w:ascii="Helvetica" w:hAnsi="Helvetica"/>
      <w:b/>
      <w:bCs/>
    </w:rPr>
  </w:style>
  <w:style w:type="paragraph" w:styleId="JHPEvenHeading3" w:customStyle="1">
    <w:name w:val="JHP_Even_Heading3"/>
    <w:basedOn w:val="JHPEvenBodyText"/>
    <w:next w:val="JHPEvenBodyText"/>
    <w:rsid w:val="00B002B2"/>
    <w:pPr>
      <w:spacing w:before="120" w:after="60"/>
      <w:outlineLvl w:val="3"/>
    </w:pPr>
    <w:rPr>
      <w:rFonts w:ascii="Helvetica" w:hAnsi="Helvetica"/>
      <w:b/>
      <w:bCs/>
      <w:i/>
      <w:iCs/>
    </w:rPr>
  </w:style>
  <w:style w:type="paragraph" w:styleId="JHPEvenHeading4" w:customStyle="1">
    <w:name w:val="JHP_Even_Heading4"/>
    <w:basedOn w:val="Normal"/>
    <w:next w:val="JHPEvenBodyText"/>
    <w:rsid w:val="00B002B2"/>
    <w:pPr>
      <w:spacing w:before="120" w:after="60"/>
      <w:ind w:left="2160"/>
      <w:outlineLvl w:val="4"/>
    </w:pPr>
    <w:rPr>
      <w:rFonts w:ascii="Helvetica" w:hAnsi="Helvetica"/>
      <w:i/>
      <w:iCs/>
    </w:rPr>
  </w:style>
  <w:style w:type="table" w:styleId="Table" w:customStyle="1">
    <w:name w:val="Table"/>
    <w:basedOn w:val="TableNormal"/>
    <w:semiHidden/>
    <w:rsid w:val="00B002B2"/>
    <w:rPr>
      <w:rFonts w:ascii="Helvetica" w:hAnsi="Helvetica" w:eastAsia="Times New Roman"/>
      <w:sz w:val="1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43" w:type="dxa"/>
        <w:left w:w="115" w:type="dxa"/>
        <w:bottom w:w="43" w:type="dxa"/>
        <w:right w:w="115" w:type="dxa"/>
      </w:tblCellMar>
    </w:tblPr>
    <w:tblStylePr w:type="firstRow">
      <w:rPr>
        <w:rFonts w:ascii="Helvetica" w:hAnsi="Helvetica"/>
        <w:b/>
        <w:i w:val="0"/>
        <w:caps/>
        <w:smallCaps w:val="0"/>
        <w:color w:val="FFFFFF"/>
        <w:sz w:val="18"/>
      </w:rPr>
      <w:tblPr/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  <w:tl2br w:val="nil"/>
          <w:tr2bl w:val="nil"/>
        </w:tcBorders>
        <w:shd w:val="clear" w:color="auto" w:fill="4C4C4C"/>
      </w:tcPr>
    </w:tblStylePr>
  </w:style>
  <w:style w:type="numbering" w:styleId="111111">
    <w:name w:val="Outline List 2"/>
    <w:basedOn w:val="NoList"/>
    <w:semiHidden/>
    <w:rsid w:val="00B002B2"/>
    <w:pPr>
      <w:numPr>
        <w:numId w:val="3"/>
      </w:numPr>
    </w:pPr>
  </w:style>
  <w:style w:type="numbering" w:styleId="1ai">
    <w:name w:val="Outline List 1"/>
    <w:basedOn w:val="NoList"/>
    <w:semiHidden/>
    <w:rsid w:val="00B002B2"/>
    <w:pPr>
      <w:numPr>
        <w:numId w:val="4"/>
      </w:numPr>
    </w:pPr>
  </w:style>
  <w:style w:type="numbering" w:styleId="ArticleSection">
    <w:name w:val="Outline List 3"/>
    <w:basedOn w:val="NoList"/>
    <w:semiHidden/>
    <w:rsid w:val="00B002B2"/>
    <w:pPr>
      <w:numPr>
        <w:numId w:val="5"/>
      </w:numPr>
    </w:pPr>
  </w:style>
  <w:style w:type="paragraph" w:styleId="BlockText">
    <w:name w:val="Block Text"/>
    <w:basedOn w:val="Normal"/>
    <w:semiHidden/>
    <w:rsid w:val="00B002B2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uiPriority w:val="99"/>
    <w:rsid w:val="00737451"/>
    <w:rPr>
      <w:rFonts w:asciiTheme="minorHAnsi" w:hAnsiTheme="minorHAnsi" w:eastAsiaTheme="minorHAnsi" w:cstheme="minorBidi"/>
      <w:color w:val="FF0000"/>
    </w:rPr>
  </w:style>
  <w:style w:type="paragraph" w:styleId="BodyTextFirstIndent">
    <w:name w:val="Body Text First Indent"/>
    <w:basedOn w:val="BodyText"/>
    <w:semiHidden/>
    <w:rsid w:val="00B002B2"/>
    <w:pPr>
      <w:ind w:firstLine="210"/>
    </w:pPr>
  </w:style>
  <w:style w:type="paragraph" w:styleId="BodyTextFirstIndent2">
    <w:name w:val="Body Text First Indent 2"/>
    <w:basedOn w:val="BodyTextIndent"/>
    <w:semiHidden/>
    <w:rsid w:val="00B002B2"/>
    <w:pPr>
      <w:autoSpaceDE/>
      <w:autoSpaceDN/>
      <w:adjustRightInd/>
      <w:spacing w:after="120"/>
      <w:ind w:left="360" w:firstLine="210"/>
      <w:jc w:val="left"/>
    </w:pPr>
  </w:style>
  <w:style w:type="paragraph" w:styleId="BodyTextIndent3">
    <w:name w:val="Body Text Indent 3"/>
    <w:basedOn w:val="Normal"/>
    <w:semiHidden/>
    <w:rsid w:val="00B002B2"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semiHidden/>
    <w:rsid w:val="00B002B2"/>
    <w:pPr>
      <w:ind w:left="4320"/>
    </w:pPr>
  </w:style>
  <w:style w:type="paragraph" w:styleId="Date">
    <w:name w:val="Date"/>
    <w:basedOn w:val="Normal"/>
    <w:next w:val="Normal"/>
    <w:semiHidden/>
    <w:rsid w:val="00B002B2"/>
  </w:style>
  <w:style w:type="paragraph" w:styleId="E-mailSignature">
    <w:name w:val="E-mail Signature"/>
    <w:basedOn w:val="Normal"/>
    <w:semiHidden/>
    <w:rsid w:val="00B002B2"/>
  </w:style>
  <w:style w:type="character" w:styleId="Emphasis">
    <w:name w:val="Emphasis"/>
    <w:qFormat/>
    <w:rsid w:val="00737451"/>
    <w:rPr>
      <w:i/>
      <w:iCs/>
    </w:rPr>
  </w:style>
  <w:style w:type="paragraph" w:styleId="EnvelopeAddress">
    <w:name w:val="envelope address"/>
    <w:basedOn w:val="Normal"/>
    <w:semiHidden/>
    <w:rsid w:val="00B002B2"/>
    <w:pPr>
      <w:framePr w:w="7920" w:h="1980" w:hSpace="180" w:wrap="auto" w:hAnchor="page" w:xAlign="center" w:yAlign="bottom" w:hRule="exact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B002B2"/>
    <w:rPr>
      <w:rFonts w:ascii="Arial" w:hAnsi="Arial" w:cs="Arial"/>
      <w:sz w:val="20"/>
      <w:szCs w:val="20"/>
    </w:rPr>
  </w:style>
  <w:style w:type="character" w:styleId="FollowedHyperlink">
    <w:name w:val="FollowedHyperlink"/>
    <w:uiPriority w:val="99"/>
    <w:semiHidden/>
    <w:rsid w:val="00737451"/>
    <w:rPr>
      <w:color w:val="800080"/>
      <w:u w:val="single"/>
    </w:rPr>
  </w:style>
  <w:style w:type="character" w:styleId="HTMLAcronym">
    <w:name w:val="HTML Acronym"/>
    <w:basedOn w:val="DefaultParagraphFont"/>
    <w:semiHidden/>
    <w:rsid w:val="00B002B2"/>
  </w:style>
  <w:style w:type="paragraph" w:styleId="HTMLAddress">
    <w:name w:val="HTML Address"/>
    <w:basedOn w:val="Normal"/>
    <w:semiHidden/>
    <w:rsid w:val="00B002B2"/>
    <w:rPr>
      <w:i/>
      <w:iCs/>
    </w:rPr>
  </w:style>
  <w:style w:type="character" w:styleId="HTMLCite">
    <w:name w:val="HTML Cite"/>
    <w:semiHidden/>
    <w:rsid w:val="00B002B2"/>
    <w:rPr>
      <w:i/>
      <w:iCs/>
    </w:rPr>
  </w:style>
  <w:style w:type="character" w:styleId="HTMLCode">
    <w:name w:val="HTML Code"/>
    <w:semiHidden/>
    <w:rsid w:val="00B002B2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002B2"/>
    <w:rPr>
      <w:i/>
      <w:iCs/>
    </w:rPr>
  </w:style>
  <w:style w:type="character" w:styleId="HTMLKeyboard">
    <w:name w:val="HTML Keyboard"/>
    <w:semiHidden/>
    <w:rsid w:val="00B002B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7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 w:eastAsiaTheme="minorHAnsi"/>
      <w:sz w:val="20"/>
      <w:szCs w:val="20"/>
    </w:rPr>
  </w:style>
  <w:style w:type="character" w:styleId="HTMLSample">
    <w:name w:val="HTML Sample"/>
    <w:semiHidden/>
    <w:rsid w:val="00B002B2"/>
    <w:rPr>
      <w:rFonts w:ascii="Courier New" w:hAnsi="Courier New" w:cs="Courier New"/>
    </w:rPr>
  </w:style>
  <w:style w:type="character" w:styleId="HTMLTypewriter">
    <w:name w:val="HTML Typewriter"/>
    <w:semiHidden/>
    <w:rsid w:val="00B002B2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002B2"/>
    <w:rPr>
      <w:i/>
      <w:iCs/>
    </w:rPr>
  </w:style>
  <w:style w:type="character" w:styleId="LineNumber">
    <w:name w:val="line number"/>
    <w:basedOn w:val="DefaultParagraphFont"/>
    <w:semiHidden/>
    <w:rsid w:val="00B002B2"/>
  </w:style>
  <w:style w:type="paragraph" w:styleId="List">
    <w:name w:val="List"/>
    <w:basedOn w:val="Normal"/>
    <w:semiHidden/>
    <w:rsid w:val="00B002B2"/>
    <w:pPr>
      <w:ind w:left="360" w:hanging="360"/>
    </w:pPr>
  </w:style>
  <w:style w:type="paragraph" w:styleId="List2">
    <w:name w:val="List 2"/>
    <w:basedOn w:val="Normal"/>
    <w:semiHidden/>
    <w:rsid w:val="00B002B2"/>
    <w:pPr>
      <w:ind w:left="720" w:hanging="360"/>
    </w:pPr>
  </w:style>
  <w:style w:type="paragraph" w:styleId="List3">
    <w:name w:val="List 3"/>
    <w:basedOn w:val="Normal"/>
    <w:semiHidden/>
    <w:rsid w:val="00B002B2"/>
    <w:pPr>
      <w:ind w:left="1080" w:hanging="360"/>
    </w:pPr>
  </w:style>
  <w:style w:type="paragraph" w:styleId="List4">
    <w:name w:val="List 4"/>
    <w:basedOn w:val="Normal"/>
    <w:semiHidden/>
    <w:rsid w:val="00B002B2"/>
    <w:pPr>
      <w:ind w:left="1440" w:hanging="360"/>
    </w:pPr>
  </w:style>
  <w:style w:type="paragraph" w:styleId="List5">
    <w:name w:val="List 5"/>
    <w:basedOn w:val="Normal"/>
    <w:semiHidden/>
    <w:rsid w:val="00B002B2"/>
    <w:pPr>
      <w:ind w:left="1800" w:hanging="360"/>
    </w:pPr>
  </w:style>
  <w:style w:type="paragraph" w:styleId="ListBullet3">
    <w:name w:val="List Bullet 3"/>
    <w:basedOn w:val="Normal"/>
    <w:semiHidden/>
    <w:rsid w:val="00B002B2"/>
    <w:pPr>
      <w:numPr>
        <w:numId w:val="13"/>
      </w:numPr>
    </w:pPr>
  </w:style>
  <w:style w:type="paragraph" w:styleId="ListBullet4">
    <w:name w:val="List Bullet 4"/>
    <w:basedOn w:val="Normal"/>
    <w:semiHidden/>
    <w:rsid w:val="00B002B2"/>
    <w:pPr>
      <w:numPr>
        <w:numId w:val="14"/>
      </w:numPr>
    </w:pPr>
  </w:style>
  <w:style w:type="paragraph" w:styleId="ListBullet5">
    <w:name w:val="List Bullet 5"/>
    <w:basedOn w:val="Normal"/>
    <w:semiHidden/>
    <w:rsid w:val="00B002B2"/>
    <w:pPr>
      <w:numPr>
        <w:numId w:val="15"/>
      </w:numPr>
    </w:pPr>
  </w:style>
  <w:style w:type="paragraph" w:styleId="ListContinue">
    <w:name w:val="List Continue"/>
    <w:basedOn w:val="Normal"/>
    <w:semiHidden/>
    <w:rsid w:val="00B002B2"/>
    <w:pPr>
      <w:spacing w:after="120"/>
      <w:ind w:left="360"/>
    </w:pPr>
  </w:style>
  <w:style w:type="paragraph" w:styleId="ListContinue2">
    <w:name w:val="List Continue 2"/>
    <w:basedOn w:val="Normal"/>
    <w:semiHidden/>
    <w:rsid w:val="00B002B2"/>
    <w:pPr>
      <w:spacing w:after="120"/>
      <w:ind w:left="720"/>
    </w:pPr>
  </w:style>
  <w:style w:type="paragraph" w:styleId="ListContinue3">
    <w:name w:val="List Continue 3"/>
    <w:basedOn w:val="Normal"/>
    <w:semiHidden/>
    <w:rsid w:val="00B002B2"/>
    <w:pPr>
      <w:spacing w:after="120"/>
      <w:ind w:left="1080"/>
    </w:pPr>
  </w:style>
  <w:style w:type="paragraph" w:styleId="ListContinue4">
    <w:name w:val="List Continue 4"/>
    <w:basedOn w:val="Normal"/>
    <w:semiHidden/>
    <w:rsid w:val="00B002B2"/>
    <w:pPr>
      <w:spacing w:after="120"/>
      <w:ind w:left="1440"/>
    </w:pPr>
  </w:style>
  <w:style w:type="paragraph" w:styleId="ListContinue5">
    <w:name w:val="List Continue 5"/>
    <w:basedOn w:val="Normal"/>
    <w:semiHidden/>
    <w:rsid w:val="00B002B2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rsid w:val="00737451"/>
    <w:pPr>
      <w:numPr>
        <w:numId w:val="16"/>
      </w:numPr>
      <w:contextualSpacing/>
    </w:pPr>
  </w:style>
  <w:style w:type="paragraph" w:styleId="ListNumber2">
    <w:name w:val="List Number 2"/>
    <w:basedOn w:val="Normal"/>
    <w:semiHidden/>
    <w:rsid w:val="00B002B2"/>
    <w:pPr>
      <w:numPr>
        <w:numId w:val="17"/>
      </w:numPr>
    </w:pPr>
  </w:style>
  <w:style w:type="paragraph" w:styleId="ListNumber3">
    <w:name w:val="List Number 3"/>
    <w:basedOn w:val="Normal"/>
    <w:semiHidden/>
    <w:rsid w:val="00B002B2"/>
    <w:pPr>
      <w:numPr>
        <w:numId w:val="18"/>
      </w:numPr>
    </w:pPr>
  </w:style>
  <w:style w:type="paragraph" w:styleId="ListNumber4">
    <w:name w:val="List Number 4"/>
    <w:basedOn w:val="Normal"/>
    <w:semiHidden/>
    <w:rsid w:val="00B002B2"/>
    <w:pPr>
      <w:numPr>
        <w:numId w:val="19"/>
      </w:numPr>
    </w:pPr>
  </w:style>
  <w:style w:type="paragraph" w:styleId="ListNumber5">
    <w:name w:val="List Number 5"/>
    <w:basedOn w:val="Normal"/>
    <w:semiHidden/>
    <w:rsid w:val="00B002B2"/>
    <w:pPr>
      <w:numPr>
        <w:numId w:val="20"/>
      </w:numPr>
    </w:pPr>
  </w:style>
  <w:style w:type="paragraph" w:styleId="MessageHeader">
    <w:name w:val="Message Header"/>
    <w:basedOn w:val="Normal"/>
    <w:semiHidden/>
    <w:rsid w:val="00B002B2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  <w:rsid w:val="00737451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666666"/>
    </w:rPr>
  </w:style>
  <w:style w:type="paragraph" w:styleId="NormalIndent">
    <w:name w:val="Normal Indent"/>
    <w:basedOn w:val="Normal"/>
    <w:semiHidden/>
    <w:rsid w:val="00B002B2"/>
    <w:pPr>
      <w:ind w:left="720"/>
    </w:pPr>
  </w:style>
  <w:style w:type="paragraph" w:styleId="NoteHeading">
    <w:name w:val="Note Heading"/>
    <w:basedOn w:val="Normal"/>
    <w:next w:val="Normal"/>
    <w:semiHidden/>
    <w:rsid w:val="00B002B2"/>
  </w:style>
  <w:style w:type="paragraph" w:styleId="PlainText">
    <w:name w:val="Plain Text"/>
    <w:basedOn w:val="Normal"/>
    <w:link w:val="PlainTextChar"/>
    <w:semiHidden/>
    <w:rsid w:val="00737451"/>
    <w:rPr>
      <w:rFonts w:ascii="Courier New" w:hAnsi="Courier New" w:eastAsiaTheme="minorHAnsi" w:cstheme="minorBidi"/>
      <w:sz w:val="20"/>
      <w:szCs w:val="20"/>
      <w:lang w:val="x-none" w:eastAsia="x-none"/>
    </w:rPr>
  </w:style>
  <w:style w:type="paragraph" w:styleId="Salutation">
    <w:name w:val="Salutation"/>
    <w:basedOn w:val="Normal"/>
    <w:next w:val="Normal"/>
    <w:semiHidden/>
    <w:rsid w:val="00B002B2"/>
  </w:style>
  <w:style w:type="paragraph" w:styleId="Signature">
    <w:name w:val="Signature"/>
    <w:basedOn w:val="Normal"/>
    <w:semiHidden/>
    <w:rsid w:val="00B002B2"/>
    <w:pPr>
      <w:ind w:left="4320"/>
    </w:pPr>
  </w:style>
  <w:style w:type="character" w:styleId="Strong">
    <w:name w:val="Strong"/>
    <w:uiPriority w:val="22"/>
    <w:qFormat/>
    <w:rsid w:val="00737451"/>
    <w:rPr>
      <w:b/>
      <w:bCs/>
    </w:rPr>
  </w:style>
  <w:style w:type="paragraph" w:styleId="Subtitle">
    <w:name w:val="Subtitle"/>
    <w:basedOn w:val="Normal"/>
    <w:link w:val="SubtitleChar"/>
    <w:uiPriority w:val="11"/>
    <w:qFormat/>
    <w:rsid w:val="00737451"/>
    <w:pPr>
      <w:spacing w:after="60" w:line="240" w:lineRule="atLeast"/>
      <w:jc w:val="center"/>
      <w:outlineLvl w:val="1"/>
    </w:pPr>
    <w:rPr>
      <w:rFonts w:ascii="Cambria" w:hAnsi="Cambria" w:eastAsia="Times New Roman" w:cstheme="minorBidi"/>
    </w:rPr>
  </w:style>
  <w:style w:type="table" w:styleId="Table3Deffects1">
    <w:name w:val="Table 3D effects 1"/>
    <w:basedOn w:val="TableNormal"/>
    <w:semiHidden/>
    <w:rsid w:val="00B002B2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rsid w:val="00B002B2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rsid w:val="00B002B2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rsid w:val="00B002B2"/>
    <w:rPr>
      <w:rFonts w:eastAsia="Times New Roma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rsid w:val="00B002B2"/>
    <w:rPr>
      <w:rFonts w:eastAsia="Times New Roma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rsid w:val="00B002B2"/>
    <w:rPr>
      <w:rFonts w:eastAsia="Times New Roma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rsid w:val="00B002B2"/>
    <w:rPr>
      <w:rFonts w:eastAsia="Times New Roma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B002B2"/>
    <w:rPr>
      <w:rFonts w:eastAsia="Times New Roman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rsid w:val="00B002B2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rsid w:val="00B002B2"/>
    <w:rPr>
      <w:rFonts w:eastAsia="Times New Roman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rsid w:val="00B002B2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002B2"/>
    <w:rPr>
      <w:rFonts w:eastAsia="Times New Roman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B002B2"/>
    <w:rPr>
      <w:rFonts w:eastAsia="Times New Roman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B002B2"/>
    <w:rPr>
      <w:rFonts w:eastAsia="Times New Roman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rsid w:val="00B002B2"/>
    <w:rPr>
      <w:rFonts w:eastAsia="Times New Roman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rsid w:val="00B002B2"/>
    <w:rPr>
      <w:rFonts w:eastAsia="Times New Roma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rsid w:val="00B002B2"/>
    <w:rPr>
      <w:rFonts w:eastAsia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rsid w:val="00B002B2"/>
    <w:rPr>
      <w:rFonts w:eastAsia="Times New Roma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1">
    <w:name w:val="Table List 1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rsid w:val="00B002B2"/>
    <w:rPr>
      <w:rFonts w:eastAsia="Times New Roman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B002B2"/>
    <w:rPr>
      <w:rFonts w:eastAsia="Times New Roman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rsid w:val="00B002B2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B002B2"/>
    <w:rPr>
      <w:rFonts w:eastAsia="Times New Roman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rsid w:val="00B002B2"/>
    <w:rPr>
      <w:rFonts w:eastAsia="Times New Roman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rsid w:val="00B002B2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semiHidden/>
    <w:rsid w:val="00B002B2"/>
    <w:rPr>
      <w:rFonts w:eastAsia="Times New Roman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rsid w:val="00B002B2"/>
    <w:rPr>
      <w:rFonts w:eastAsia="Times New Roman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rsid w:val="00B002B2"/>
    <w:rPr>
      <w:rFonts w:eastAsia="Times New Roman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JHPBodyTextChar" w:customStyle="1">
    <w:name w:val="JHP_BodyText Char"/>
    <w:link w:val="JHPBodyText"/>
    <w:rsid w:val="00737451"/>
    <w:rPr>
      <w:rFonts w:ascii="Adobe Garamond Pro" w:hAnsi="Adobe Garamond Pro" w:eastAsiaTheme="minorHAnsi" w:cstheme="minorBidi"/>
      <w:sz w:val="22"/>
      <w:szCs w:val="22"/>
      <w:lang w:val="x-none" w:eastAsia="x-none"/>
    </w:rPr>
  </w:style>
  <w:style w:type="character" w:styleId="line-15" w:customStyle="1">
    <w:name w:val="line-1.5"/>
    <w:semiHidden/>
    <w:rsid w:val="00B002B2"/>
  </w:style>
  <w:style w:type="table" w:styleId="JHPTables" w:customStyle="1">
    <w:name w:val="JHP_Tables"/>
    <w:basedOn w:val="TableNormal"/>
    <w:rsid w:val="00B002B2"/>
    <w:rPr>
      <w:rFonts w:ascii="Helvetica" w:hAnsi="Helvetica"/>
      <w:sz w:val="18"/>
    </w:rPr>
    <w:tblPr>
      <w:jc w:val="center"/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  <w:tblCellMar>
        <w:top w:w="43" w:type="dxa"/>
        <w:left w:w="115" w:type="dxa"/>
        <w:bottom w:w="43" w:type="dxa"/>
        <w:right w:w="115" w:type="dxa"/>
      </w:tblCellMar>
    </w:tblPr>
    <w:trPr>
      <w:jc w:val="center"/>
    </w:trPr>
    <w:tcPr>
      <w:shd w:val="clear" w:color="auto" w:fill="auto"/>
    </w:tcPr>
    <w:tblStylePr w:type="firstRow">
      <w:pPr>
        <w:wordWrap/>
        <w:jc w:val="center"/>
      </w:pPr>
      <w:rPr>
        <w:rFonts w:ascii="Helvetica" w:hAnsi="Helvetica"/>
        <w:b/>
        <w:i w:val="0"/>
        <w:caps/>
        <w:smallCaps w:val="0"/>
        <w:color w:val="000000"/>
        <w:sz w:val="18"/>
      </w:rPr>
      <w:tblPr/>
      <w:tcPr>
        <w:tc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  <w:tl2br w:val="nil"/>
          <w:tr2bl w:val="nil"/>
        </w:tcBorders>
        <w:shd w:val="clear" w:color="auto" w:fill="CCCCCC"/>
      </w:tcPr>
    </w:tblStylePr>
  </w:style>
  <w:style w:type="character" w:styleId="JHPTableofFiguresChar" w:customStyle="1">
    <w:name w:val="JHP_Table of Figures Char"/>
    <w:link w:val="JHPTableofFigures"/>
    <w:rsid w:val="00B002B2"/>
    <w:rPr>
      <w:rFonts w:ascii="Helvetica" w:hAnsi="Helvetica"/>
      <w:b/>
      <w:bCs/>
      <w:sz w:val="18"/>
      <w:lang w:val="pt-BR" w:eastAsia="en-US" w:bidi="ar-SA"/>
    </w:rPr>
  </w:style>
  <w:style w:type="paragraph" w:styleId="JHPEvenCallout" w:customStyle="1">
    <w:name w:val="JHP_Even_Call out"/>
    <w:basedOn w:val="JHPCallout"/>
    <w:rsid w:val="00B002B2"/>
    <w:pPr>
      <w:ind w:left="2520" w:right="360"/>
    </w:pPr>
    <w:rPr>
      <w:lang w:val="en-US"/>
    </w:rPr>
  </w:style>
  <w:style w:type="paragraph" w:styleId="ChapterHeadodd" w:customStyle="1">
    <w:name w:val="Chapter Head odd"/>
    <w:basedOn w:val="Normal"/>
    <w:next w:val="Normal"/>
    <w:autoRedefine/>
    <w:semiHidden/>
    <w:rsid w:val="00B002B2"/>
    <w:rPr>
      <w:rFonts w:ascii="Arial" w:hAnsi="Arial"/>
      <w:i/>
      <w:iCs/>
    </w:rPr>
  </w:style>
  <w:style w:type="paragraph" w:styleId="Technical3" w:customStyle="1">
    <w:name w:val="Technical[3]"/>
    <w:basedOn w:val="Normal"/>
    <w:semiHidden/>
    <w:rsid w:val="00B002B2"/>
    <w:pPr>
      <w:widowControl w:val="0"/>
    </w:pPr>
    <w:rPr>
      <w:b/>
      <w:szCs w:val="20"/>
    </w:rPr>
  </w:style>
  <w:style w:type="character" w:styleId="b1" w:customStyle="1">
    <w:name w:val="b1"/>
    <w:semiHidden/>
    <w:rsid w:val="00B002B2"/>
    <w:rPr>
      <w:b/>
      <w:bCs/>
    </w:rPr>
  </w:style>
  <w:style w:type="paragraph" w:styleId="JHPImperative" w:customStyle="1">
    <w:name w:val="JHP_Imperative"/>
    <w:basedOn w:val="Normal"/>
    <w:rsid w:val="00B002B2"/>
    <w:pPr>
      <w:pBdr>
        <w:top w:val="single" w:color="auto" w:sz="8" w:space="1"/>
        <w:left w:val="single" w:color="auto" w:sz="8" w:space="4"/>
        <w:bottom w:val="single" w:color="auto" w:sz="8" w:space="1"/>
        <w:right w:val="single" w:color="auto" w:sz="8" w:space="4"/>
      </w:pBdr>
      <w:shd w:val="clear" w:color="auto" w:fill="E0E0E0"/>
      <w:ind w:right="2160"/>
      <w:jc w:val="center"/>
    </w:pPr>
    <w:rPr>
      <w:rFonts w:ascii="Helvetica" w:hAnsi="Helvetica"/>
      <w:sz w:val="20"/>
    </w:rPr>
  </w:style>
  <w:style w:type="paragraph" w:styleId="JHPEvenImperative" w:customStyle="1">
    <w:name w:val="JHP_Even_Imperative"/>
    <w:basedOn w:val="Normal"/>
    <w:rsid w:val="00B002B2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E0E0E0"/>
      <w:ind w:left="2160"/>
      <w:jc w:val="center"/>
    </w:pPr>
    <w:rPr>
      <w:rFonts w:ascii="Helvetica" w:hAnsi="Helvetica"/>
      <w:sz w:val="20"/>
      <w:szCs w:val="20"/>
    </w:rPr>
  </w:style>
  <w:style w:type="paragraph" w:styleId="JHPTableBullets2" w:customStyle="1">
    <w:name w:val="JHP_TableBullets2"/>
    <w:basedOn w:val="Normal"/>
    <w:rsid w:val="00B002B2"/>
    <w:pPr>
      <w:numPr>
        <w:ilvl w:val="1"/>
        <w:numId w:val="12"/>
      </w:numPr>
      <w:tabs>
        <w:tab w:val="clear" w:pos="1080"/>
      </w:tabs>
      <w:ind w:left="720"/>
    </w:pPr>
    <w:rPr>
      <w:rFonts w:ascii="Helvetica" w:hAnsi="Helvetica" w:cs="Helvetica"/>
      <w:sz w:val="18"/>
      <w:szCs w:val="18"/>
    </w:rPr>
  </w:style>
  <w:style w:type="character" w:styleId="15linespa" w:customStyle="1">
    <w:name w:val="1.5 line spa"/>
    <w:semiHidden/>
    <w:rsid w:val="00B002B2"/>
  </w:style>
  <w:style w:type="paragraph" w:styleId="BullLg1" w:customStyle="1">
    <w:name w:val="Bull Lg 1"/>
    <w:basedOn w:val="Normal"/>
    <w:semiHidden/>
    <w:rsid w:val="00B002B2"/>
    <w:pPr>
      <w:widowControl w:val="0"/>
    </w:pPr>
  </w:style>
  <w:style w:type="character" w:styleId="Title1" w:customStyle="1">
    <w:name w:val="Title1"/>
    <w:semiHidden/>
    <w:rsid w:val="00B002B2"/>
    <w:rPr>
      <w:rFonts w:ascii="Times New Roman" w:hAnsi="Times New Roman"/>
      <w:b/>
      <w:sz w:val="36"/>
    </w:rPr>
  </w:style>
  <w:style w:type="character" w:styleId="JHPEvenListBullet2Char" w:customStyle="1">
    <w:name w:val="JHP_Even_ListBullet2 Char"/>
    <w:link w:val="JHPEvenListBullet2"/>
    <w:rsid w:val="00B002B2"/>
    <w:rPr>
      <w:rFonts w:ascii="Calibri" w:hAnsi="Calibri" w:eastAsia="Calibr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737451"/>
    <w:rPr>
      <w:rFonts w:ascii="Calibri" w:hAnsi="Calibri" w:eastAsia="Calibr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37451"/>
    <w:rPr>
      <w:b/>
      <w:bCs/>
    </w:rPr>
  </w:style>
  <w:style w:type="character" w:styleId="CommentTextChar" w:customStyle="1">
    <w:name w:val="Comment Text Char"/>
    <w:basedOn w:val="DefaultParagraphFont"/>
    <w:link w:val="CommentText"/>
    <w:uiPriority w:val="99"/>
    <w:rsid w:val="00737451"/>
    <w:rPr>
      <w:rFonts w:ascii="Adobe Garamond Pro" w:hAnsi="Adobe Garamond Pro" w:eastAsia="Calibri"/>
    </w:rPr>
  </w:style>
  <w:style w:type="character" w:styleId="CommentSubjectChar" w:customStyle="1">
    <w:name w:val="Comment Subject Char"/>
    <w:basedOn w:val="CommentTextChar"/>
    <w:link w:val="CommentSubject"/>
    <w:uiPriority w:val="99"/>
    <w:rsid w:val="00737451"/>
    <w:rPr>
      <w:rFonts w:ascii="Adobe Garamond Pro" w:hAnsi="Adobe Garamond Pro" w:eastAsia="Calibri"/>
      <w:b/>
      <w:bCs/>
    </w:rPr>
  </w:style>
  <w:style w:type="character" w:styleId="PlaceholderText">
    <w:name w:val="Placeholder Text"/>
    <w:basedOn w:val="DefaultParagraphFont"/>
    <w:uiPriority w:val="99"/>
    <w:semiHidden/>
    <w:rsid w:val="00333247"/>
    <w:rPr>
      <w:color w:val="808080"/>
    </w:rPr>
  </w:style>
  <w:style w:type="character" w:styleId="HeaderChar" w:customStyle="1">
    <w:name w:val="Header Char"/>
    <w:basedOn w:val="DefaultParagraphFont"/>
    <w:link w:val="Header"/>
    <w:uiPriority w:val="99"/>
    <w:rsid w:val="00737451"/>
    <w:rPr>
      <w:rFonts w:ascii="Calibri" w:hAnsi="Calibri" w:eastAsia="Calibri"/>
      <w:sz w:val="22"/>
      <w:szCs w:val="22"/>
    </w:rPr>
  </w:style>
  <w:style w:type="character" w:styleId="BalloonTextChar" w:customStyle="1">
    <w:name w:val="Balloon Text Char"/>
    <w:link w:val="BalloonText"/>
    <w:uiPriority w:val="99"/>
    <w:semiHidden/>
    <w:rsid w:val="00737451"/>
    <w:rPr>
      <w:rFonts w:ascii="Tahoma" w:hAnsi="Tahoma" w:eastAsia="Calibri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37451"/>
    <w:pPr>
      <w:ind w:left="720"/>
      <w:contextualSpacing/>
    </w:pPr>
  </w:style>
  <w:style w:type="paragraph" w:styleId="RFABodyText" w:customStyle="1">
    <w:name w:val="RFA_Body Text"/>
    <w:basedOn w:val="Normal"/>
    <w:link w:val="RFABodyTextChar"/>
    <w:uiPriority w:val="99"/>
    <w:semiHidden/>
    <w:rsid w:val="00737451"/>
    <w:pPr>
      <w:spacing w:after="160" w:line="240" w:lineRule="atLeast"/>
    </w:pPr>
    <w:rPr>
      <w:rFonts w:ascii="Times New Roman" w:hAnsi="Times New Roman" w:eastAsia="Times New Roman"/>
      <w:sz w:val="24"/>
      <w:szCs w:val="24"/>
    </w:rPr>
  </w:style>
  <w:style w:type="character" w:styleId="RFABodyTextChar" w:customStyle="1">
    <w:name w:val="RFA_Body Text Char"/>
    <w:link w:val="RFABodyText"/>
    <w:uiPriority w:val="99"/>
    <w:semiHidden/>
    <w:rsid w:val="00737451"/>
    <w:rPr>
      <w:rFonts w:eastAsia="Times New Roman"/>
      <w:sz w:val="24"/>
      <w:szCs w:val="24"/>
    </w:rPr>
  </w:style>
  <w:style w:type="paragraph" w:styleId="MCSPBodyText" w:customStyle="1">
    <w:name w:val="MCSP_BodyText"/>
    <w:basedOn w:val="RFABodyText"/>
    <w:qFormat/>
    <w:rsid w:val="00CE443E"/>
    <w:pPr>
      <w:spacing w:after="0" w:line="240" w:lineRule="auto"/>
    </w:pPr>
    <w:rPr>
      <w:rFonts w:ascii="Garamond" w:hAnsi="Garamond"/>
      <w:sz w:val="22"/>
      <w:szCs w:val="22"/>
    </w:rPr>
  </w:style>
  <w:style w:type="paragraph" w:styleId="MCSPHeading1" w:customStyle="1">
    <w:name w:val="MCSP_Heading 1"/>
    <w:basedOn w:val="Normal"/>
    <w:qFormat/>
    <w:rsid w:val="00737451"/>
    <w:pPr>
      <w:spacing w:before="60" w:after="60" w:line="240" w:lineRule="auto"/>
    </w:pPr>
    <w:rPr>
      <w:rFonts w:ascii="Gill Sans MT" w:hAnsi="Gill Sans MT" w:cs="Arial"/>
      <w:b/>
      <w:color w:val="002A6C"/>
      <w:sz w:val="30"/>
      <w:szCs w:val="30"/>
    </w:rPr>
  </w:style>
  <w:style w:type="paragraph" w:styleId="MCSPChapterTitle" w:customStyle="1">
    <w:name w:val="MCSP_Chapter Title"/>
    <w:basedOn w:val="Normal"/>
    <w:qFormat/>
    <w:rsid w:val="00737451"/>
    <w:pPr>
      <w:spacing w:line="240" w:lineRule="auto"/>
    </w:pPr>
    <w:rPr>
      <w:rFonts w:ascii="Gill Sans MT" w:hAnsi="Gill Sans MT" w:cs="Arial"/>
      <w:b/>
      <w:color w:val="002A6C"/>
      <w:sz w:val="46"/>
      <w:szCs w:val="46"/>
    </w:rPr>
  </w:style>
  <w:style w:type="paragraph" w:styleId="MCSPReportSubTitle" w:customStyle="1">
    <w:name w:val="MCSP_Report SubTitle"/>
    <w:basedOn w:val="MCSPChapterTitle"/>
    <w:qFormat/>
    <w:rsid w:val="00737451"/>
    <w:rPr>
      <w:b w:val="0"/>
      <w:color w:val="9DBFE5"/>
    </w:rPr>
  </w:style>
  <w:style w:type="paragraph" w:styleId="MCSPHeading2" w:customStyle="1">
    <w:name w:val="MCSP_Heading 2"/>
    <w:basedOn w:val="Normal"/>
    <w:qFormat/>
    <w:rsid w:val="00737451"/>
    <w:pPr>
      <w:spacing w:before="60" w:after="60" w:line="240" w:lineRule="auto"/>
    </w:pPr>
    <w:rPr>
      <w:rFonts w:ascii="Gill Sans MT" w:hAnsi="Gill Sans MT" w:cs="Arial"/>
      <w:color w:val="002A6C"/>
      <w:sz w:val="28"/>
      <w:szCs w:val="28"/>
    </w:rPr>
  </w:style>
  <w:style w:type="paragraph" w:styleId="MCSPHeading3" w:customStyle="1">
    <w:name w:val="MCSP_Heading 3"/>
    <w:basedOn w:val="MCSPHeading2"/>
    <w:qFormat/>
    <w:rsid w:val="00737451"/>
    <w:rPr>
      <w:i/>
      <w:sz w:val="26"/>
      <w:szCs w:val="26"/>
    </w:rPr>
  </w:style>
  <w:style w:type="paragraph" w:styleId="MCSPBullets1" w:customStyle="1">
    <w:name w:val="MCSP_Bullets 1"/>
    <w:basedOn w:val="ListParagraph"/>
    <w:qFormat/>
    <w:rsid w:val="00737451"/>
    <w:pPr>
      <w:numPr>
        <w:numId w:val="22"/>
      </w:numPr>
      <w:spacing w:before="120" w:after="0" w:line="240" w:lineRule="auto"/>
    </w:pPr>
    <w:rPr>
      <w:rFonts w:ascii="Adobe Garamond Pro" w:hAnsi="Adobe Garamond Pro"/>
    </w:rPr>
  </w:style>
  <w:style w:type="paragraph" w:styleId="MCSPBullets2" w:customStyle="1">
    <w:name w:val="MCSP_Bullets 2"/>
    <w:basedOn w:val="ListParagraph"/>
    <w:qFormat/>
    <w:rsid w:val="00737451"/>
    <w:pPr>
      <w:numPr>
        <w:numId w:val="23"/>
      </w:numPr>
      <w:spacing w:before="120" w:after="0" w:line="240" w:lineRule="auto"/>
      <w:contextualSpacing w:val="0"/>
    </w:pPr>
    <w:rPr>
      <w:rFonts w:ascii="Adobe Garamond Pro" w:hAnsi="Adobe Garamond Pro"/>
    </w:rPr>
  </w:style>
  <w:style w:type="paragraph" w:styleId="MCSPBullets3" w:customStyle="1">
    <w:name w:val="MCSP_Bullets 3"/>
    <w:basedOn w:val="ListParagraph"/>
    <w:qFormat/>
    <w:rsid w:val="00737451"/>
    <w:pPr>
      <w:numPr>
        <w:ilvl w:val="1"/>
        <w:numId w:val="23"/>
      </w:numPr>
      <w:spacing w:before="120" w:after="0" w:line="240" w:lineRule="auto"/>
      <w:contextualSpacing w:val="0"/>
    </w:pPr>
    <w:rPr>
      <w:rFonts w:ascii="Adobe Garamond Pro" w:hAnsi="Adobe Garamond Pro"/>
    </w:rPr>
  </w:style>
  <w:style w:type="paragraph" w:styleId="MCSPnumbers" w:customStyle="1">
    <w:name w:val="MCSP_numbers"/>
    <w:basedOn w:val="ListParagraph"/>
    <w:qFormat/>
    <w:rsid w:val="00737451"/>
    <w:pPr>
      <w:spacing w:before="120" w:after="0" w:line="240" w:lineRule="auto"/>
      <w:ind w:left="1080" w:hanging="360"/>
      <w:contextualSpacing w:val="0"/>
    </w:pPr>
    <w:rPr>
      <w:rFonts w:ascii="Adobe Garamond Pro" w:hAnsi="Adobe Garamond Pro"/>
    </w:rPr>
  </w:style>
  <w:style w:type="paragraph" w:styleId="MCSPfooter" w:customStyle="1">
    <w:name w:val="MCSP_footer"/>
    <w:basedOn w:val="Footer"/>
    <w:qFormat/>
    <w:rsid w:val="00737451"/>
    <w:pPr>
      <w:tabs>
        <w:tab w:val="clear" w:pos="4680"/>
      </w:tabs>
    </w:pPr>
    <w:rPr>
      <w:rFonts w:ascii="Gill Sans MT" w:hAnsi="Gill Sans MT"/>
    </w:rPr>
  </w:style>
  <w:style w:type="paragraph" w:styleId="MCSPTableTitle" w:customStyle="1">
    <w:name w:val="MCSP_Table Title"/>
    <w:basedOn w:val="MCSPBodyText"/>
    <w:qFormat/>
    <w:rsid w:val="00737451"/>
    <w:pPr>
      <w:spacing w:after="60"/>
    </w:pPr>
    <w:rPr>
      <w:rFonts w:ascii="Gill Sans MT" w:hAnsi="Gill Sans MT"/>
      <w:b/>
    </w:rPr>
  </w:style>
  <w:style w:type="paragraph" w:styleId="MCSPTableText" w:customStyle="1">
    <w:name w:val="MCSP_Table Text"/>
    <w:basedOn w:val="MCSPBodyText"/>
    <w:qFormat/>
    <w:rsid w:val="00737451"/>
    <w:rPr>
      <w:rFonts w:ascii="Gill Sans MT" w:hAnsi="Gill Sans MT"/>
      <w:sz w:val="20"/>
    </w:rPr>
  </w:style>
  <w:style w:type="character" w:styleId="ListParagraphChar" w:customStyle="1">
    <w:name w:val="List Paragraph Char"/>
    <w:link w:val="ListParagraph"/>
    <w:uiPriority w:val="34"/>
    <w:locked/>
    <w:rsid w:val="00737451"/>
    <w:rPr>
      <w:rFonts w:ascii="Calibri" w:hAnsi="Calibri" w:eastAsia="Calibri"/>
      <w:sz w:val="22"/>
      <w:szCs w:val="22"/>
    </w:rPr>
  </w:style>
  <w:style w:type="paragraph" w:styleId="MCSPTablebullet1" w:customStyle="1">
    <w:name w:val="MCSP_Table bullet 1"/>
    <w:basedOn w:val="MCSPBodyText"/>
    <w:qFormat/>
    <w:rsid w:val="00737451"/>
    <w:pPr>
      <w:numPr>
        <w:numId w:val="24"/>
      </w:numPr>
      <w:ind w:left="288" w:hanging="288"/>
    </w:pPr>
    <w:rPr>
      <w:rFonts w:ascii="Gill Sans MT" w:hAnsi="Gill Sans MT"/>
      <w:sz w:val="20"/>
    </w:rPr>
  </w:style>
  <w:style w:type="paragraph" w:styleId="MCSPTablebullet2" w:customStyle="1">
    <w:name w:val="MCSP_Table bullet 2"/>
    <w:basedOn w:val="MCSPBodyText"/>
    <w:qFormat/>
    <w:rsid w:val="00737451"/>
    <w:pPr>
      <w:numPr>
        <w:numId w:val="25"/>
      </w:numPr>
      <w:ind w:left="576" w:hanging="288"/>
    </w:pPr>
    <w:rPr>
      <w:rFonts w:ascii="Gill Sans MT" w:hAnsi="Gill Sans MT"/>
      <w:sz w:val="20"/>
    </w:rPr>
  </w:style>
  <w:style w:type="paragraph" w:styleId="MCSPTablenumbers" w:customStyle="1">
    <w:name w:val="MCSP_Table numbers"/>
    <w:basedOn w:val="MCSPBodyText"/>
    <w:qFormat/>
    <w:rsid w:val="00737451"/>
    <w:pPr>
      <w:numPr>
        <w:numId w:val="26"/>
      </w:numPr>
    </w:pPr>
    <w:rPr>
      <w:rFonts w:ascii="Gill Sans MT" w:hAnsi="Gill Sans MT"/>
      <w:sz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37451"/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character" w:styleId="Heading2Char" w:customStyle="1">
    <w:name w:val="Heading 2 Char"/>
    <w:aliases w:val="DBL 2 head Char"/>
    <w:basedOn w:val="DefaultParagraphFont"/>
    <w:link w:val="Heading2"/>
    <w:uiPriority w:val="9"/>
    <w:rsid w:val="00737451"/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737451"/>
    <w:rPr>
      <w:rFonts w:asciiTheme="majorHAnsi" w:hAnsiTheme="majorHAnsi" w:eastAsiaTheme="majorEastAsia" w:cstheme="majorBidi"/>
      <w:b/>
      <w:bCs/>
      <w:color w:val="666666" w:themeColor="accent1"/>
      <w:sz w:val="22"/>
      <w:szCs w:val="22"/>
    </w:rPr>
  </w:style>
  <w:style w:type="character" w:styleId="BodyText2Char" w:customStyle="1">
    <w:name w:val="Body Text 2 Char"/>
    <w:basedOn w:val="DefaultParagraphFont"/>
    <w:link w:val="BodyText2"/>
    <w:uiPriority w:val="99"/>
    <w:rsid w:val="00737451"/>
    <w:rPr>
      <w:rFonts w:asciiTheme="minorHAnsi" w:hAnsiTheme="minorHAnsi" w:eastAsiaTheme="minorHAnsi" w:cstheme="minorBidi"/>
      <w:color w:val="FF0000"/>
      <w:sz w:val="22"/>
      <w:szCs w:val="22"/>
    </w:rPr>
  </w:style>
  <w:style w:type="paragraph" w:styleId="Revision">
    <w:name w:val="Revision"/>
    <w:uiPriority w:val="99"/>
    <w:semiHidden/>
    <w:rsid w:val="00737451"/>
    <w:rPr>
      <w:rFonts w:ascii="Calibri" w:hAnsi="Calibri" w:eastAsia="Calibri"/>
      <w:sz w:val="24"/>
      <w:szCs w:val="24"/>
    </w:rPr>
  </w:style>
  <w:style w:type="character" w:styleId="FootnoteTextChar" w:customStyle="1">
    <w:name w:val="Footnote Text Char"/>
    <w:aliases w:val=" Car Char,single space Char,Car Car Car Char,Car Char"/>
    <w:basedOn w:val="DefaultParagraphFont"/>
    <w:link w:val="FootnoteText"/>
    <w:uiPriority w:val="99"/>
    <w:rsid w:val="00737451"/>
    <w:rPr>
      <w:rFonts w:asciiTheme="minorHAnsi" w:hAnsiTheme="minorHAnsi" w:eastAsiaTheme="minorHAnsi" w:cstheme="minorBidi"/>
    </w:rPr>
  </w:style>
  <w:style w:type="paragraph" w:styleId="Default" w:customStyle="1">
    <w:name w:val="Default"/>
    <w:rsid w:val="00737451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puce" w:customStyle="1">
    <w:name w:val="Apuce"/>
    <w:basedOn w:val="Normal"/>
    <w:rsid w:val="00737451"/>
    <w:pPr>
      <w:numPr>
        <w:numId w:val="27"/>
      </w:numPr>
      <w:spacing w:before="80" w:after="80" w:line="240" w:lineRule="auto"/>
      <w:jc w:val="both"/>
    </w:pPr>
    <w:rPr>
      <w:rFonts w:ascii="Arial" w:hAnsi="Arial" w:eastAsia="Times New Roman"/>
      <w:sz w:val="20"/>
      <w:lang w:val="fr-FR" w:eastAsia="fr-FR"/>
    </w:rPr>
  </w:style>
  <w:style w:type="paragraph" w:styleId="ATEXTE" w:customStyle="1">
    <w:name w:val="ATEXTE"/>
    <w:basedOn w:val="Normal"/>
    <w:rsid w:val="00737451"/>
    <w:pPr>
      <w:spacing w:before="120" w:after="120" w:line="240" w:lineRule="auto"/>
      <w:ind w:right="22"/>
      <w:jc w:val="both"/>
    </w:pPr>
    <w:rPr>
      <w:rFonts w:ascii="Arial" w:hAnsi="Arial" w:eastAsia="Times New Roman"/>
      <w:sz w:val="20"/>
      <w:lang w:val="fr-FR" w:eastAsia="fr-FR"/>
    </w:rPr>
  </w:style>
  <w:style w:type="paragraph" w:styleId="JhpChapterTitle1" w:customStyle="1">
    <w:name w:val="Jhp_ChapterTitle"/>
    <w:qFormat/>
    <w:rsid w:val="00737451"/>
    <w:pPr>
      <w:pBdr>
        <w:bottom w:val="single" w:color="auto" w:sz="4" w:space="1"/>
      </w:pBdr>
      <w:spacing w:after="240"/>
    </w:pPr>
    <w:rPr>
      <w:rFonts w:ascii="Gill Sans MT" w:hAnsi="Gill Sans MT" w:eastAsiaTheme="minorHAnsi" w:cstheme="minorBidi"/>
      <w:sz w:val="36"/>
      <w:szCs w:val="22"/>
    </w:rPr>
  </w:style>
  <w:style w:type="paragraph" w:styleId="JhpBodyText0" w:customStyle="1">
    <w:name w:val="Jhp_Body Text"/>
    <w:basedOn w:val="ListParagraph"/>
    <w:qFormat/>
    <w:rsid w:val="00737451"/>
    <w:pPr>
      <w:spacing w:after="0" w:line="240" w:lineRule="auto"/>
      <w:ind w:left="0"/>
      <w:contextualSpacing w:val="0"/>
    </w:pPr>
    <w:rPr>
      <w:rFonts w:ascii="Adobe Garamond Pro" w:hAnsi="Adobe Garamond Pro" w:eastAsiaTheme="minorHAnsi" w:cstheme="minorBidi"/>
      <w:sz w:val="24"/>
    </w:rPr>
  </w:style>
  <w:style w:type="paragraph" w:styleId="Jhp2ndLevelHeading" w:customStyle="1">
    <w:name w:val="Jhp_2nd Level Heading"/>
    <w:basedOn w:val="Normal"/>
    <w:qFormat/>
    <w:rsid w:val="00737451"/>
    <w:pPr>
      <w:spacing w:before="120" w:after="60"/>
    </w:pPr>
    <w:rPr>
      <w:rFonts w:ascii="Century Gothic" w:hAnsi="Century Gothic" w:eastAsiaTheme="minorHAnsi" w:cstheme="minorBidi"/>
      <w:sz w:val="24"/>
    </w:rPr>
  </w:style>
  <w:style w:type="paragraph" w:styleId="Jhp1stLevelHeading" w:customStyle="1">
    <w:name w:val="Jhp_1st Level Heading"/>
    <w:basedOn w:val="Normal"/>
    <w:qFormat/>
    <w:rsid w:val="00737451"/>
    <w:pPr>
      <w:spacing w:before="120" w:after="60" w:line="240" w:lineRule="auto"/>
    </w:pPr>
    <w:rPr>
      <w:rFonts w:ascii="Century Gothic" w:hAnsi="Century Gothic" w:eastAsiaTheme="minorHAnsi" w:cstheme="minorBidi"/>
      <w:b/>
      <w:sz w:val="28"/>
      <w:szCs w:val="28"/>
    </w:rPr>
  </w:style>
  <w:style w:type="paragraph" w:styleId="Jhp3rdLevelHeading" w:customStyle="1">
    <w:name w:val="Jhp_3rd Level Heading"/>
    <w:basedOn w:val="Normal"/>
    <w:qFormat/>
    <w:rsid w:val="00737451"/>
    <w:pPr>
      <w:spacing w:before="120" w:after="60" w:line="240" w:lineRule="auto"/>
    </w:pPr>
    <w:rPr>
      <w:rFonts w:ascii="Century Gothic" w:hAnsi="Century Gothic" w:eastAsiaTheme="minorHAnsi" w:cstheme="minorBidi"/>
      <w:i/>
      <w:sz w:val="24"/>
    </w:rPr>
  </w:style>
  <w:style w:type="paragraph" w:styleId="MCHIPtablebullet3" w:customStyle="1">
    <w:name w:val="MCHIP_table bullet 3"/>
    <w:basedOn w:val="Normal"/>
    <w:link w:val="MCHIPtablebullet3Char"/>
    <w:semiHidden/>
    <w:rsid w:val="00737451"/>
    <w:pPr>
      <w:ind w:left="1440" w:hanging="360"/>
    </w:pPr>
  </w:style>
  <w:style w:type="paragraph" w:styleId="JHPbullet10" w:customStyle="1">
    <w:name w:val="JHP_bullet 1"/>
    <w:basedOn w:val="ListParagraph"/>
    <w:link w:val="JHPbullet1Char"/>
    <w:semiHidden/>
    <w:qFormat/>
    <w:rsid w:val="00737451"/>
    <w:pPr>
      <w:numPr>
        <w:numId w:val="28"/>
      </w:numPr>
      <w:spacing w:before="120" w:after="0" w:line="240" w:lineRule="auto"/>
      <w:contextualSpacing w:val="0"/>
    </w:pPr>
    <w:rPr>
      <w:rFonts w:ascii="Adobe Garamond Pro" w:hAnsi="Adobe Garamond Pro"/>
      <w:sz w:val="24"/>
      <w:szCs w:val="24"/>
    </w:rPr>
  </w:style>
  <w:style w:type="paragraph" w:styleId="JHPbullet2" w:customStyle="1">
    <w:name w:val="JHP_bullet 2"/>
    <w:basedOn w:val="Normal"/>
    <w:link w:val="JHPbullet2Char"/>
    <w:semiHidden/>
    <w:qFormat/>
    <w:rsid w:val="00737451"/>
    <w:pPr>
      <w:numPr>
        <w:numId w:val="29"/>
      </w:numPr>
      <w:spacing w:before="120" w:after="0" w:line="240" w:lineRule="auto"/>
    </w:pPr>
    <w:rPr>
      <w:rFonts w:ascii="Adobe Garamond Pro" w:hAnsi="Adobe Garamond Pro"/>
      <w:sz w:val="24"/>
      <w:szCs w:val="24"/>
    </w:rPr>
  </w:style>
  <w:style w:type="paragraph" w:styleId="JhpiegoBullet10" w:customStyle="1">
    <w:name w:val="Jhpiego_Bullet1"/>
    <w:basedOn w:val="JHPbullet10"/>
    <w:link w:val="JhpiegoBullet1Char"/>
    <w:semiHidden/>
    <w:rsid w:val="00737451"/>
    <w:pPr>
      <w:ind w:left="360"/>
    </w:pPr>
  </w:style>
  <w:style w:type="paragraph" w:styleId="Jhpiegobullet2" w:customStyle="1">
    <w:name w:val="Jhpiego_bullet2"/>
    <w:basedOn w:val="JHPbullet2"/>
    <w:link w:val="Jhpiegobullet2Char"/>
    <w:semiHidden/>
    <w:qFormat/>
    <w:rsid w:val="00737451"/>
  </w:style>
  <w:style w:type="character" w:styleId="JhpiegoBullet1Char" w:customStyle="1">
    <w:name w:val="Jhpiego_Bullet1 Char"/>
    <w:basedOn w:val="DefaultParagraphFont"/>
    <w:link w:val="JhpiegoBullet10"/>
    <w:semiHidden/>
    <w:rsid w:val="00737451"/>
    <w:rPr>
      <w:rFonts w:ascii="Adobe Garamond Pro" w:hAnsi="Adobe Garamond Pro" w:eastAsia="Calibri"/>
      <w:sz w:val="24"/>
      <w:szCs w:val="24"/>
    </w:rPr>
  </w:style>
  <w:style w:type="paragraph" w:styleId="Jhpiegobullet3" w:customStyle="1">
    <w:name w:val="Jhpiego_bullet3"/>
    <w:basedOn w:val="Normal"/>
    <w:link w:val="Jhpiegobullet3Char"/>
    <w:semiHidden/>
    <w:qFormat/>
    <w:rsid w:val="00737451"/>
    <w:pPr>
      <w:tabs>
        <w:tab w:val="left" w:pos="360"/>
      </w:tabs>
      <w:spacing w:before="120" w:after="0" w:line="240" w:lineRule="auto"/>
      <w:ind w:left="1080" w:hanging="360"/>
    </w:pPr>
    <w:rPr>
      <w:rFonts w:ascii="Adobe Garamond Pro" w:hAnsi="Adobe Garamond Pro"/>
      <w:sz w:val="24"/>
    </w:rPr>
  </w:style>
  <w:style w:type="character" w:styleId="Jhpiegobullet2Char" w:customStyle="1">
    <w:name w:val="Jhpiego_bullet2 Char"/>
    <w:basedOn w:val="DefaultParagraphFont"/>
    <w:link w:val="Jhpiegobullet2"/>
    <w:semiHidden/>
    <w:rsid w:val="00737451"/>
    <w:rPr>
      <w:rFonts w:ascii="Adobe Garamond Pro" w:hAnsi="Adobe Garamond Pro" w:eastAsia="Calibri"/>
      <w:sz w:val="24"/>
      <w:szCs w:val="24"/>
    </w:rPr>
  </w:style>
  <w:style w:type="character" w:styleId="Jhpiegobullet3Char" w:customStyle="1">
    <w:name w:val="Jhpiego_bullet3 Char"/>
    <w:basedOn w:val="DefaultParagraphFont"/>
    <w:link w:val="Jhpiegobullet3"/>
    <w:semiHidden/>
    <w:rsid w:val="00737451"/>
    <w:rPr>
      <w:rFonts w:ascii="Adobe Garamond Pro" w:hAnsi="Adobe Garamond Pro" w:eastAsia="Calibri"/>
      <w:sz w:val="24"/>
      <w:szCs w:val="22"/>
    </w:rPr>
  </w:style>
  <w:style w:type="paragraph" w:styleId="Jhp4thLevelHeading" w:customStyle="1">
    <w:name w:val="Jhp_4th Level Heading"/>
    <w:basedOn w:val="Jhp3rdLevelHeading"/>
    <w:qFormat/>
    <w:rsid w:val="00737451"/>
    <w:rPr>
      <w:rFonts w:ascii="Adobe Garamond Pro" w:hAnsi="Adobe Garamond Pro"/>
    </w:rPr>
  </w:style>
  <w:style w:type="paragraph" w:styleId="JhpBulletLevel1" w:customStyle="1">
    <w:name w:val="Jhp_Bullet Level 1"/>
    <w:basedOn w:val="JhpiegoBullet10"/>
    <w:qFormat/>
    <w:rsid w:val="00737451"/>
  </w:style>
  <w:style w:type="paragraph" w:styleId="JhpBulletLevel2" w:customStyle="1">
    <w:name w:val="Jhp_Bullet Level 2"/>
    <w:basedOn w:val="Jhpiegobullet2"/>
    <w:qFormat/>
    <w:rsid w:val="00737451"/>
  </w:style>
  <w:style w:type="paragraph" w:styleId="JhpBulletLevel3" w:customStyle="1">
    <w:name w:val="Jhp_Bullet Level 3"/>
    <w:basedOn w:val="Jhpiegobullet3"/>
    <w:qFormat/>
    <w:rsid w:val="00737451"/>
    <w:pPr>
      <w:numPr>
        <w:numId w:val="30"/>
      </w:numPr>
    </w:pPr>
  </w:style>
  <w:style w:type="paragraph" w:styleId="JHPnumberedlist" w:customStyle="1">
    <w:name w:val="JHP_numbered list"/>
    <w:basedOn w:val="Normal"/>
    <w:link w:val="JHPnumberedlistChar"/>
    <w:semiHidden/>
    <w:qFormat/>
    <w:rsid w:val="00737451"/>
    <w:pPr>
      <w:numPr>
        <w:numId w:val="41"/>
      </w:numPr>
      <w:spacing w:before="120" w:after="0" w:line="240" w:lineRule="auto"/>
    </w:pPr>
    <w:rPr>
      <w:rFonts w:ascii="Adobe Garamond Pro" w:hAnsi="Adobe Garamond Pro"/>
      <w:sz w:val="24"/>
      <w:szCs w:val="24"/>
    </w:rPr>
  </w:style>
  <w:style w:type="paragraph" w:styleId="JhpNumberList" w:customStyle="1">
    <w:name w:val="Jhp_Number List"/>
    <w:basedOn w:val="JHPnumberedlist"/>
    <w:link w:val="JhpNumberListChar"/>
    <w:qFormat/>
    <w:rsid w:val="00737451"/>
  </w:style>
  <w:style w:type="character" w:styleId="JhpNumberListChar" w:customStyle="1">
    <w:name w:val="Jhp_Number List Char"/>
    <w:basedOn w:val="DefaultParagraphFont"/>
    <w:link w:val="JhpNumberList"/>
    <w:rsid w:val="00737451"/>
    <w:rPr>
      <w:rFonts w:ascii="Adobe Garamond Pro" w:hAnsi="Adobe Garamond Pro" w:eastAsia="Calibri"/>
      <w:sz w:val="24"/>
      <w:szCs w:val="24"/>
    </w:rPr>
  </w:style>
  <w:style w:type="paragraph" w:styleId="MCHIPtablebullet" w:customStyle="1">
    <w:name w:val="MCHIP_table bullet"/>
    <w:basedOn w:val="ListParagraph"/>
    <w:link w:val="MCHIPtablebulletChar"/>
    <w:uiPriority w:val="99"/>
    <w:semiHidden/>
    <w:rsid w:val="00737451"/>
    <w:pPr>
      <w:numPr>
        <w:numId w:val="40"/>
      </w:numPr>
      <w:spacing w:before="120" w:after="0" w:line="240" w:lineRule="auto"/>
      <w:contextualSpacing w:val="0"/>
    </w:pPr>
    <w:rPr>
      <w:rFonts w:ascii="Franklin Gothic Book" w:hAnsi="Franklin Gothic Book" w:eastAsia="Times New Roman"/>
      <w:sz w:val="20"/>
      <w:szCs w:val="18"/>
    </w:rPr>
  </w:style>
  <w:style w:type="paragraph" w:styleId="JhpTableBullet10" w:customStyle="1">
    <w:name w:val="Jhp_Table Bullet 1"/>
    <w:basedOn w:val="MCHIPtablebullet"/>
    <w:qFormat/>
    <w:rsid w:val="00737451"/>
    <w:pPr>
      <w:spacing w:before="0" w:after="40"/>
      <w:ind w:left="288" w:hanging="288"/>
    </w:pPr>
    <w:rPr>
      <w:rFonts w:ascii="Century Gothic" w:hAnsi="Century Gothic" w:cs="Arial"/>
      <w:sz w:val="18"/>
    </w:rPr>
  </w:style>
  <w:style w:type="paragraph" w:styleId="JhpTableBullet20" w:customStyle="1">
    <w:name w:val="Jhp_Table Bullet 2"/>
    <w:basedOn w:val="Normal"/>
    <w:rsid w:val="00737451"/>
    <w:pPr>
      <w:numPr>
        <w:numId w:val="31"/>
      </w:numPr>
      <w:spacing w:after="40" w:line="240" w:lineRule="auto"/>
    </w:pPr>
    <w:rPr>
      <w:rFonts w:ascii="Century Gothic" w:hAnsi="Century Gothic" w:cs="Arial"/>
      <w:sz w:val="18"/>
      <w:szCs w:val="20"/>
    </w:rPr>
  </w:style>
  <w:style w:type="paragraph" w:styleId="JhpTabletext" w:customStyle="1">
    <w:name w:val="Jhp_Table text"/>
    <w:basedOn w:val="Normal"/>
    <w:qFormat/>
    <w:rsid w:val="00737451"/>
    <w:pPr>
      <w:spacing w:after="0" w:line="240" w:lineRule="auto"/>
    </w:pPr>
    <w:rPr>
      <w:rFonts w:ascii="Century Gothic" w:hAnsi="Century Gothic" w:cs="Arial"/>
      <w:sz w:val="18"/>
    </w:rPr>
  </w:style>
  <w:style w:type="paragraph" w:styleId="JHPnumberedtable" w:customStyle="1">
    <w:name w:val="JHP_numbered table"/>
    <w:basedOn w:val="Normal"/>
    <w:link w:val="JHPnumberedtableChar"/>
    <w:semiHidden/>
    <w:qFormat/>
    <w:rsid w:val="00737451"/>
    <w:pPr>
      <w:numPr>
        <w:numId w:val="42"/>
      </w:numPr>
      <w:spacing w:after="0" w:line="240" w:lineRule="auto"/>
    </w:pPr>
    <w:rPr>
      <w:rFonts w:ascii="Arial" w:hAnsi="Arial"/>
      <w:sz w:val="20"/>
    </w:rPr>
  </w:style>
  <w:style w:type="paragraph" w:styleId="JhpTabletitle" w:customStyle="1">
    <w:name w:val="Jhp_Table title"/>
    <w:basedOn w:val="Normal"/>
    <w:link w:val="JhpTabletitleChar"/>
    <w:qFormat/>
    <w:rsid w:val="00737451"/>
    <w:pPr>
      <w:spacing w:after="60"/>
    </w:pPr>
    <w:rPr>
      <w:rFonts w:ascii="Century Gothic" w:hAnsi="Century Gothic" w:cs="Arial"/>
      <w:b/>
    </w:rPr>
  </w:style>
  <w:style w:type="paragraph" w:styleId="JhpTableNumberList" w:customStyle="1">
    <w:name w:val="Jhp_Table Number List"/>
    <w:basedOn w:val="JHPnumberedtable"/>
    <w:link w:val="JhpTableNumberListChar"/>
    <w:qFormat/>
    <w:rsid w:val="00737451"/>
    <w:pPr>
      <w:numPr>
        <w:numId w:val="32"/>
      </w:numPr>
      <w:spacing w:after="40"/>
    </w:pPr>
    <w:rPr>
      <w:rFonts w:ascii="Century Gothic" w:hAnsi="Century Gothic"/>
      <w:sz w:val="18"/>
    </w:rPr>
  </w:style>
  <w:style w:type="character" w:styleId="JhpTabletitleChar" w:customStyle="1">
    <w:name w:val="Jhp_Table title Char"/>
    <w:basedOn w:val="DefaultParagraphFont"/>
    <w:link w:val="JhpTabletitle"/>
    <w:rsid w:val="00737451"/>
    <w:rPr>
      <w:rFonts w:ascii="Century Gothic" w:hAnsi="Century Gothic" w:eastAsia="Calibri" w:cs="Arial"/>
      <w:b/>
      <w:sz w:val="22"/>
      <w:szCs w:val="22"/>
    </w:rPr>
  </w:style>
  <w:style w:type="character" w:styleId="JhpTableNumberListChar" w:customStyle="1">
    <w:name w:val="Jhp_Table Number List Char"/>
    <w:basedOn w:val="DefaultParagraphFont"/>
    <w:link w:val="JhpTableNumberList"/>
    <w:rsid w:val="00737451"/>
    <w:rPr>
      <w:rFonts w:ascii="Century Gothic" w:hAnsi="Century Gothic" w:eastAsia="Calibri"/>
      <w:sz w:val="18"/>
      <w:szCs w:val="22"/>
    </w:rPr>
  </w:style>
  <w:style w:type="paragraph" w:styleId="JhpFooter" w:customStyle="1">
    <w:name w:val="Jhp_Footer"/>
    <w:basedOn w:val="Footer"/>
    <w:qFormat/>
    <w:rsid w:val="00737451"/>
    <w:pPr>
      <w:tabs>
        <w:tab w:val="clear" w:pos="4680"/>
      </w:tabs>
    </w:pPr>
    <w:rPr>
      <w:rFonts w:ascii="Century Gothic" w:hAnsi="Century Gothic" w:eastAsiaTheme="minorHAnsi" w:cstheme="minorBidi"/>
      <w:b/>
      <w:sz w:val="16"/>
      <w:szCs w:val="18"/>
    </w:rPr>
  </w:style>
  <w:style w:type="paragraph" w:styleId="JhpiegoBodyText" w:customStyle="1">
    <w:name w:val="Jhpiego_Body Text"/>
    <w:basedOn w:val="Normal"/>
    <w:link w:val="JhpiegoBodyTextChar"/>
    <w:semiHidden/>
    <w:qFormat/>
    <w:rsid w:val="00737451"/>
    <w:pPr>
      <w:spacing w:after="0" w:line="240" w:lineRule="auto"/>
    </w:pPr>
    <w:rPr>
      <w:rFonts w:ascii="Adobe Garamond Pro" w:hAnsi="Adobe Garamond Pro" w:eastAsia="Garamond"/>
      <w:sz w:val="24"/>
    </w:rPr>
  </w:style>
  <w:style w:type="character" w:styleId="JhpiegoBodyTextChar" w:customStyle="1">
    <w:name w:val="Jhpiego_Body Text Char"/>
    <w:link w:val="JhpiegoBodyText"/>
    <w:semiHidden/>
    <w:rsid w:val="00737451"/>
    <w:rPr>
      <w:rFonts w:ascii="Adobe Garamond Pro" w:hAnsi="Adobe Garamond Pro" w:eastAsia="Garamond"/>
      <w:sz w:val="24"/>
      <w:szCs w:val="22"/>
    </w:rPr>
  </w:style>
  <w:style w:type="paragraph" w:styleId="JhpiegoChapterTitle" w:customStyle="1">
    <w:name w:val="Jhpiego_Chapter Title"/>
    <w:basedOn w:val="Normal"/>
    <w:semiHidden/>
    <w:qFormat/>
    <w:rsid w:val="00737451"/>
    <w:pPr>
      <w:pBdr>
        <w:bottom w:val="single" w:color="305B75" w:sz="8" w:space="1"/>
      </w:pBdr>
      <w:spacing w:before="120" w:after="120" w:line="240" w:lineRule="auto"/>
    </w:pPr>
    <w:rPr>
      <w:rFonts w:ascii="Century Gothic" w:hAnsi="Century Gothic" w:eastAsia="Garamond"/>
      <w:caps/>
      <w:color w:val="305B75"/>
      <w:sz w:val="36"/>
      <w:szCs w:val="36"/>
    </w:rPr>
  </w:style>
  <w:style w:type="paragraph" w:styleId="JhpiegoBullet1" w:customStyle="1">
    <w:name w:val="Jhpiego_Bullet 1"/>
    <w:semiHidden/>
    <w:qFormat/>
    <w:rsid w:val="00737451"/>
    <w:pPr>
      <w:numPr>
        <w:numId w:val="33"/>
      </w:numPr>
      <w:spacing w:before="120" w:line="240" w:lineRule="atLeast"/>
    </w:pPr>
    <w:rPr>
      <w:rFonts w:ascii="Adobe Garamond Pro" w:hAnsi="Adobe Garamond Pro" w:eastAsia="Garamond"/>
      <w:sz w:val="24"/>
      <w:szCs w:val="22"/>
    </w:rPr>
  </w:style>
  <w:style w:type="paragraph" w:styleId="JhpCoverTitle" w:customStyle="1">
    <w:name w:val="Jhp_Cover Title"/>
    <w:basedOn w:val="JhpChapterTitle1"/>
    <w:qFormat/>
    <w:rsid w:val="00737451"/>
    <w:rPr>
      <w:b/>
      <w:sz w:val="48"/>
    </w:rPr>
  </w:style>
  <w:style w:type="paragraph" w:styleId="JhpTableHeading" w:customStyle="1">
    <w:name w:val="Jhp_Table Heading"/>
    <w:basedOn w:val="JhpTableBullet10"/>
    <w:qFormat/>
    <w:rsid w:val="00737451"/>
    <w:pPr>
      <w:numPr>
        <w:numId w:val="0"/>
      </w:numPr>
      <w:spacing w:after="0"/>
      <w:jc w:val="center"/>
    </w:pPr>
    <w:rPr>
      <w:b/>
      <w:color w:val="FFFFFF"/>
    </w:rPr>
  </w:style>
  <w:style w:type="paragraph" w:styleId="BulletList" w:customStyle="1">
    <w:name w:val="Bullet List"/>
    <w:basedOn w:val="Normal"/>
    <w:uiPriority w:val="99"/>
    <w:semiHidden/>
    <w:rsid w:val="00737451"/>
    <w:pPr>
      <w:numPr>
        <w:numId w:val="34"/>
      </w:numPr>
    </w:pPr>
    <w:rPr>
      <w:rFonts w:asciiTheme="minorHAnsi" w:hAnsiTheme="minorHAnsi" w:eastAsiaTheme="minorHAnsi" w:cstheme="minorBidi"/>
    </w:rPr>
  </w:style>
  <w:style w:type="paragraph" w:styleId="BulletList2" w:customStyle="1">
    <w:name w:val="Bullet List 2"/>
    <w:basedOn w:val="BulletList"/>
    <w:uiPriority w:val="99"/>
    <w:semiHidden/>
    <w:rsid w:val="00737451"/>
    <w:pPr>
      <w:numPr>
        <w:numId w:val="0"/>
      </w:numPr>
      <w:tabs>
        <w:tab w:val="num" w:pos="720"/>
      </w:tabs>
      <w:ind w:left="720" w:hanging="360"/>
    </w:pPr>
    <w:rPr>
      <w:rFonts w:eastAsia="MS Mincho"/>
    </w:rPr>
  </w:style>
  <w:style w:type="paragraph" w:styleId="MRLTableBullets2" w:customStyle="1">
    <w:name w:val="MRL_TableBullets2"/>
    <w:basedOn w:val="Normal"/>
    <w:uiPriority w:val="99"/>
    <w:semiHidden/>
    <w:rsid w:val="00737451"/>
    <w:pPr>
      <w:numPr>
        <w:numId w:val="35"/>
      </w:numPr>
    </w:pPr>
    <w:rPr>
      <w:rFonts w:asciiTheme="minorHAnsi" w:hAnsiTheme="minorHAnsi" w:eastAsiaTheme="minorHAnsi" w:cstheme="minorBidi"/>
    </w:rPr>
  </w:style>
  <w:style w:type="paragraph" w:styleId="defentry1" w:customStyle="1">
    <w:name w:val="defentry1"/>
    <w:basedOn w:val="Normal"/>
    <w:uiPriority w:val="99"/>
    <w:semiHidden/>
    <w:rsid w:val="00737451"/>
    <w:pPr>
      <w:spacing w:line="360" w:lineRule="auto"/>
      <w:ind w:left="277" w:right="277" w:hanging="277"/>
    </w:pPr>
    <w:rPr>
      <w:rFonts w:asciiTheme="minorHAnsi" w:hAnsiTheme="minorHAnsi" w:eastAsiaTheme="minorHAnsi" w:cstheme="minorBidi"/>
      <w:color w:val="000000"/>
      <w:sz w:val="19"/>
      <w:szCs w:val="19"/>
    </w:rPr>
  </w:style>
  <w:style w:type="paragraph" w:styleId="ACCESSBodyText" w:customStyle="1">
    <w:name w:val="ACCESS_Body Text"/>
    <w:basedOn w:val="Normal"/>
    <w:link w:val="ACCESSBodyTextChar"/>
    <w:semiHidden/>
    <w:qFormat/>
    <w:rsid w:val="00737451"/>
    <w:rPr>
      <w:rFonts w:ascii="Adobe Garamond Pro" w:hAnsi="Adobe Garamond Pro" w:eastAsiaTheme="minorHAnsi" w:cstheme="minorBidi"/>
      <w:lang w:val="x-none" w:eastAsia="x-none"/>
    </w:rPr>
  </w:style>
  <w:style w:type="character" w:styleId="ACCESSBodyTextChar" w:customStyle="1">
    <w:name w:val="ACCESS_Body Text Char"/>
    <w:link w:val="ACCESSBodyText"/>
    <w:semiHidden/>
    <w:locked/>
    <w:rsid w:val="00737451"/>
    <w:rPr>
      <w:rFonts w:ascii="Adobe Garamond Pro" w:hAnsi="Adobe Garamond Pro" w:eastAsiaTheme="minorHAnsi" w:cstheme="minorBidi"/>
      <w:sz w:val="22"/>
      <w:szCs w:val="22"/>
      <w:lang w:val="x-none" w:eastAsia="x-none"/>
    </w:rPr>
  </w:style>
  <w:style w:type="paragraph" w:styleId="JHPBullet1" w:customStyle="1">
    <w:name w:val="JHP_Bullet 1"/>
    <w:semiHidden/>
    <w:qFormat/>
    <w:rsid w:val="00737451"/>
    <w:pPr>
      <w:numPr>
        <w:numId w:val="36"/>
      </w:numPr>
      <w:spacing w:before="120" w:line="240" w:lineRule="atLeast"/>
    </w:pPr>
    <w:rPr>
      <w:rFonts w:ascii="Adobe Garamond Pro" w:hAnsi="Adobe Garamond Pro" w:eastAsia="Calibri"/>
      <w:sz w:val="24"/>
      <w:szCs w:val="22"/>
    </w:rPr>
  </w:style>
  <w:style w:type="paragraph" w:styleId="JHPBullet3" w:customStyle="1">
    <w:name w:val="JHP_Bullet 3"/>
    <w:semiHidden/>
    <w:qFormat/>
    <w:rsid w:val="00737451"/>
    <w:pPr>
      <w:numPr>
        <w:numId w:val="37"/>
      </w:numPr>
      <w:tabs>
        <w:tab w:val="left" w:pos="1080"/>
      </w:tabs>
      <w:spacing w:after="120" w:line="240" w:lineRule="atLeast"/>
    </w:pPr>
    <w:rPr>
      <w:rFonts w:ascii="Adobe Garamond Pro" w:hAnsi="Adobe Garamond Pro" w:eastAsia="Calibri"/>
      <w:sz w:val="24"/>
      <w:szCs w:val="22"/>
    </w:rPr>
  </w:style>
  <w:style w:type="paragraph" w:styleId="JHPTableBullet2" w:customStyle="1">
    <w:name w:val="JHP_Table Bullet 2"/>
    <w:uiPriority w:val="99"/>
    <w:semiHidden/>
    <w:qFormat/>
    <w:rsid w:val="00737451"/>
    <w:pPr>
      <w:numPr>
        <w:numId w:val="38"/>
      </w:numPr>
      <w:spacing w:before="40" w:line="240" w:lineRule="atLeast"/>
    </w:pPr>
    <w:rPr>
      <w:rFonts w:ascii="Helvetica LT Std" w:hAnsi="Helvetica LT Std" w:eastAsia="Calibri"/>
      <w:szCs w:val="22"/>
    </w:rPr>
  </w:style>
  <w:style w:type="paragraph" w:styleId="JHPFootnote" w:customStyle="1">
    <w:name w:val="JHP_Footnote"/>
    <w:link w:val="JHPFootnoteChar"/>
    <w:semiHidden/>
    <w:qFormat/>
    <w:rsid w:val="00737451"/>
    <w:pPr>
      <w:spacing w:line="240" w:lineRule="atLeast"/>
      <w:ind w:left="187" w:hanging="187"/>
    </w:pPr>
    <w:rPr>
      <w:rFonts w:ascii="Helvetica LT Std" w:hAnsi="Helvetica LT Std" w:eastAsiaTheme="minorHAnsi" w:cstheme="minorBidi"/>
      <w:sz w:val="22"/>
      <w:szCs w:val="22"/>
    </w:rPr>
  </w:style>
  <w:style w:type="character" w:styleId="JHPFootnoteChar" w:customStyle="1">
    <w:name w:val="JHP_Footnote Char"/>
    <w:link w:val="JHPFootnote"/>
    <w:semiHidden/>
    <w:locked/>
    <w:rsid w:val="00737451"/>
    <w:rPr>
      <w:rFonts w:ascii="Helvetica LT Std" w:hAnsi="Helvetica LT Std" w:eastAsiaTheme="minorHAnsi" w:cstheme="minorBidi"/>
      <w:sz w:val="22"/>
      <w:szCs w:val="22"/>
    </w:rPr>
  </w:style>
  <w:style w:type="paragraph" w:styleId="LAMfootnotereference" w:customStyle="1">
    <w:name w:val="LAM_footnote reference"/>
    <w:basedOn w:val="JHPFootnote"/>
    <w:link w:val="LAMfootnotereferenceChar"/>
    <w:semiHidden/>
    <w:rsid w:val="00737451"/>
    <w:rPr>
      <w:szCs w:val="32"/>
    </w:rPr>
  </w:style>
  <w:style w:type="character" w:styleId="LAMfootnotereferenceChar" w:customStyle="1">
    <w:name w:val="LAM_footnote reference Char"/>
    <w:link w:val="LAMfootnotereference"/>
    <w:semiHidden/>
    <w:locked/>
    <w:rsid w:val="00737451"/>
    <w:rPr>
      <w:rFonts w:ascii="Helvetica LT Std" w:hAnsi="Helvetica LT Std" w:eastAsiaTheme="minorHAnsi" w:cstheme="minorBidi"/>
      <w:sz w:val="22"/>
      <w:szCs w:val="32"/>
    </w:rPr>
  </w:style>
  <w:style w:type="paragraph" w:styleId="ColorfulShading-Accent11" w:customStyle="1">
    <w:name w:val="Colorful Shading - Accent 11"/>
    <w:uiPriority w:val="99"/>
    <w:semiHidden/>
    <w:rsid w:val="00737451"/>
    <w:rPr>
      <w:rFonts w:ascii="Calibri" w:hAnsi="Calibri" w:eastAsia="Calibri"/>
      <w:sz w:val="24"/>
      <w:szCs w:val="24"/>
    </w:rPr>
  </w:style>
  <w:style w:type="paragraph" w:styleId="body15" w:customStyle="1">
    <w:name w:val="body15"/>
    <w:basedOn w:val="Normal"/>
    <w:semiHidden/>
    <w:rsid w:val="00737451"/>
    <w:pPr>
      <w:spacing w:before="150" w:after="150"/>
    </w:pPr>
    <w:rPr>
      <w:rFonts w:asciiTheme="minorHAnsi" w:hAnsiTheme="minorHAnsi" w:eastAsiaTheme="minorHAnsi" w:cstheme="minorBidi"/>
      <w:color w:val="4D4D4D"/>
    </w:rPr>
  </w:style>
  <w:style w:type="paragraph" w:styleId="JHPBodyText1" w:customStyle="1">
    <w:name w:val="JHP_Body Text"/>
    <w:basedOn w:val="Normal"/>
    <w:link w:val="JHPBodyTextChar0"/>
    <w:semiHidden/>
    <w:rsid w:val="00737451"/>
    <w:pPr>
      <w:spacing w:line="240" w:lineRule="atLeast"/>
    </w:pPr>
    <w:rPr>
      <w:rFonts w:ascii="Adobe Garamond Pro" w:hAnsi="Adobe Garamond Pro" w:eastAsiaTheme="minorHAnsi" w:cstheme="minorBidi"/>
    </w:rPr>
  </w:style>
  <w:style w:type="paragraph" w:styleId="JHPCntrdChapterTitle" w:customStyle="1">
    <w:name w:val="JHP_Cntrd ChapterTitle"/>
    <w:uiPriority w:val="99"/>
    <w:semiHidden/>
    <w:qFormat/>
    <w:rsid w:val="00737451"/>
    <w:pPr>
      <w:spacing w:after="200" w:line="276" w:lineRule="auto"/>
      <w:jc w:val="center"/>
    </w:pPr>
    <w:rPr>
      <w:rFonts w:ascii="Helvetica LT Std" w:hAnsi="Helvetica LT Std" w:eastAsia="Calibri"/>
      <w:b/>
      <w:sz w:val="36"/>
      <w:szCs w:val="22"/>
    </w:rPr>
  </w:style>
  <w:style w:type="paragraph" w:styleId="JHPFigureTableTitle" w:customStyle="1">
    <w:name w:val="JHP_Figure/Table Title"/>
    <w:uiPriority w:val="99"/>
    <w:semiHidden/>
    <w:qFormat/>
    <w:rsid w:val="00737451"/>
    <w:pPr>
      <w:spacing w:after="60" w:line="240" w:lineRule="atLeast"/>
    </w:pPr>
    <w:rPr>
      <w:rFonts w:ascii="Helvetica LT Std" w:hAnsi="Helvetica LT Std" w:eastAsia="Calibri"/>
      <w:b/>
      <w:szCs w:val="22"/>
    </w:rPr>
  </w:style>
  <w:style w:type="paragraph" w:styleId="JHPHeading10" w:customStyle="1">
    <w:name w:val="JHP_Heading 1"/>
    <w:semiHidden/>
    <w:rsid w:val="00737451"/>
    <w:pPr>
      <w:spacing w:before="60" w:after="120" w:line="240" w:lineRule="atLeast"/>
    </w:pPr>
    <w:rPr>
      <w:rFonts w:ascii="Helvetica LT Std" w:hAnsi="Helvetica LT Std" w:eastAsia="Calibri"/>
      <w:b/>
      <w:caps/>
      <w:sz w:val="24"/>
      <w:szCs w:val="22"/>
    </w:rPr>
  </w:style>
  <w:style w:type="paragraph" w:styleId="JHPHeading20" w:customStyle="1">
    <w:name w:val="JHP_Heading 2"/>
    <w:link w:val="JHPHeading2Char"/>
    <w:semiHidden/>
    <w:qFormat/>
    <w:rsid w:val="00737451"/>
    <w:pPr>
      <w:spacing w:before="60" w:after="120" w:line="240" w:lineRule="atLeast"/>
    </w:pPr>
    <w:rPr>
      <w:rFonts w:ascii="Helvetica LT Std" w:hAnsi="Helvetica LT Std" w:eastAsia="Calibri"/>
      <w:b/>
      <w:sz w:val="24"/>
      <w:szCs w:val="22"/>
    </w:rPr>
  </w:style>
  <w:style w:type="paragraph" w:styleId="JHPHeading30" w:customStyle="1">
    <w:name w:val="JHP_Heading 3"/>
    <w:uiPriority w:val="99"/>
    <w:semiHidden/>
    <w:qFormat/>
    <w:rsid w:val="00737451"/>
    <w:pPr>
      <w:spacing w:before="60" w:after="120" w:line="240" w:lineRule="atLeast"/>
    </w:pPr>
    <w:rPr>
      <w:rFonts w:ascii="Helvetica LT Std" w:hAnsi="Helvetica LT Std" w:eastAsia="Calibri"/>
      <w:sz w:val="24"/>
      <w:szCs w:val="22"/>
    </w:rPr>
  </w:style>
  <w:style w:type="paragraph" w:styleId="JHPHeading40" w:customStyle="1">
    <w:name w:val="JHP_Heading 4"/>
    <w:uiPriority w:val="99"/>
    <w:semiHidden/>
    <w:qFormat/>
    <w:rsid w:val="00737451"/>
    <w:pPr>
      <w:spacing w:before="60" w:after="120" w:line="240" w:lineRule="atLeast"/>
    </w:pPr>
    <w:rPr>
      <w:rFonts w:ascii="Helvetica LT Std" w:hAnsi="Helvetica LT Std" w:eastAsia="Calibri"/>
      <w:i/>
      <w:sz w:val="24"/>
      <w:szCs w:val="22"/>
    </w:rPr>
  </w:style>
  <w:style w:type="paragraph" w:styleId="JHPNumberedList0" w:customStyle="1">
    <w:name w:val="JHP_Numbered List"/>
    <w:link w:val="JHPNumberedListChar0"/>
    <w:semiHidden/>
    <w:qFormat/>
    <w:rsid w:val="00737451"/>
    <w:pPr>
      <w:numPr>
        <w:numId w:val="21"/>
      </w:numPr>
      <w:tabs>
        <w:tab w:val="left" w:pos="360"/>
      </w:tabs>
      <w:spacing w:before="120" w:line="240" w:lineRule="atLeast"/>
    </w:pPr>
    <w:rPr>
      <w:rFonts w:ascii="Adobe Garamond Pro" w:hAnsi="Adobe Garamond Pro" w:eastAsia="Calibri"/>
      <w:sz w:val="24"/>
      <w:szCs w:val="22"/>
    </w:rPr>
  </w:style>
  <w:style w:type="paragraph" w:styleId="JHPSubtitle" w:customStyle="1">
    <w:name w:val="JHP_Subtitle"/>
    <w:uiPriority w:val="99"/>
    <w:semiHidden/>
    <w:qFormat/>
    <w:rsid w:val="00737451"/>
    <w:pPr>
      <w:spacing w:line="240" w:lineRule="atLeast"/>
    </w:pPr>
    <w:rPr>
      <w:rFonts w:ascii="Helvetica LT Std" w:hAnsi="Helvetica LT Std" w:eastAsia="Calibri"/>
      <w:sz w:val="50"/>
      <w:szCs w:val="22"/>
    </w:rPr>
  </w:style>
  <w:style w:type="paragraph" w:styleId="JHPTitle" w:customStyle="1">
    <w:name w:val="JHP_Title"/>
    <w:uiPriority w:val="99"/>
    <w:semiHidden/>
    <w:qFormat/>
    <w:rsid w:val="00737451"/>
    <w:pPr>
      <w:spacing w:line="240" w:lineRule="atLeast"/>
    </w:pPr>
    <w:rPr>
      <w:rFonts w:ascii="Helvetica LT Std" w:hAnsi="Helvetica LT Std" w:eastAsia="Calibri"/>
      <w:b/>
      <w:sz w:val="50"/>
      <w:szCs w:val="22"/>
    </w:rPr>
  </w:style>
  <w:style w:type="paragraph" w:styleId="JHPTableText0" w:customStyle="1">
    <w:name w:val="JHP_Table Text"/>
    <w:uiPriority w:val="99"/>
    <w:semiHidden/>
    <w:qFormat/>
    <w:rsid w:val="00737451"/>
    <w:pPr>
      <w:spacing w:line="240" w:lineRule="atLeast"/>
    </w:pPr>
    <w:rPr>
      <w:rFonts w:ascii="Helvetica LT Std" w:hAnsi="Helvetica LT Std" w:eastAsia="Calibri"/>
      <w:szCs w:val="22"/>
    </w:rPr>
  </w:style>
  <w:style w:type="paragraph" w:styleId="JHPTableBullet1" w:customStyle="1">
    <w:name w:val="JHP_Table Bullet 1"/>
    <w:basedOn w:val="JHPTableText0"/>
    <w:uiPriority w:val="99"/>
    <w:semiHidden/>
    <w:qFormat/>
    <w:rsid w:val="00737451"/>
    <w:pPr>
      <w:numPr>
        <w:numId w:val="39"/>
      </w:numPr>
      <w:spacing w:before="40"/>
    </w:pPr>
  </w:style>
  <w:style w:type="paragraph" w:styleId="JHPchaptertitle" w:customStyle="1">
    <w:name w:val="JHP_chapter title"/>
    <w:basedOn w:val="Normal"/>
    <w:link w:val="JHPchaptertitleChar"/>
    <w:semiHidden/>
    <w:qFormat/>
    <w:rsid w:val="00737451"/>
    <w:pPr>
      <w:pBdr>
        <w:bottom w:val="single" w:color="auto" w:sz="4" w:space="1"/>
      </w:pBdr>
      <w:spacing w:after="120" w:line="240" w:lineRule="auto"/>
    </w:pPr>
    <w:rPr>
      <w:rFonts w:ascii="Century Gothic" w:hAnsi="Century Gothic" w:cs="Arial" w:eastAsiaTheme="minorHAnsi"/>
      <w:sz w:val="36"/>
      <w:szCs w:val="36"/>
    </w:rPr>
  </w:style>
  <w:style w:type="character" w:styleId="JHPchaptertitleChar" w:customStyle="1">
    <w:name w:val="JHP_chapter title Char"/>
    <w:basedOn w:val="DefaultParagraphFont"/>
    <w:link w:val="JHPchaptertitle"/>
    <w:semiHidden/>
    <w:locked/>
    <w:rsid w:val="00737451"/>
    <w:rPr>
      <w:rFonts w:ascii="Century Gothic" w:hAnsi="Century Gothic" w:cs="Arial" w:eastAsiaTheme="minorHAnsi"/>
      <w:sz w:val="36"/>
      <w:szCs w:val="36"/>
    </w:rPr>
  </w:style>
  <w:style w:type="paragraph" w:styleId="JHPheading11" w:customStyle="1">
    <w:name w:val="JHP_heading 1"/>
    <w:basedOn w:val="Normal"/>
    <w:link w:val="JHPheading1Char"/>
    <w:semiHidden/>
    <w:qFormat/>
    <w:rsid w:val="00737451"/>
    <w:pPr>
      <w:spacing w:before="120" w:after="60"/>
    </w:pPr>
    <w:rPr>
      <w:rFonts w:ascii="Century Gothic" w:hAnsi="Century Gothic" w:cs="Arial" w:eastAsiaTheme="minorHAnsi"/>
      <w:sz w:val="32"/>
      <w:szCs w:val="24"/>
    </w:rPr>
  </w:style>
  <w:style w:type="character" w:styleId="JHPheading1Char" w:customStyle="1">
    <w:name w:val="JHP_heading 1 Char"/>
    <w:basedOn w:val="DefaultParagraphFont"/>
    <w:link w:val="JHPheading11"/>
    <w:semiHidden/>
    <w:locked/>
    <w:rsid w:val="00737451"/>
    <w:rPr>
      <w:rFonts w:ascii="Century Gothic" w:hAnsi="Century Gothic" w:cs="Arial" w:eastAsiaTheme="minorHAnsi"/>
      <w:sz w:val="32"/>
      <w:szCs w:val="24"/>
    </w:rPr>
  </w:style>
  <w:style w:type="paragraph" w:styleId="JHPheading21" w:customStyle="1">
    <w:name w:val="JHP_heading 2"/>
    <w:basedOn w:val="Normal"/>
    <w:link w:val="JHPheading2Char0"/>
    <w:semiHidden/>
    <w:qFormat/>
    <w:rsid w:val="00737451"/>
    <w:pPr>
      <w:spacing w:before="120" w:after="60"/>
    </w:pPr>
    <w:rPr>
      <w:rFonts w:ascii="Century Gothic" w:hAnsi="Century Gothic" w:cs="Arial" w:eastAsiaTheme="minorHAnsi"/>
      <w:b/>
      <w:sz w:val="24"/>
      <w:szCs w:val="24"/>
    </w:rPr>
  </w:style>
  <w:style w:type="character" w:styleId="JHPheading2Char0" w:customStyle="1">
    <w:name w:val="JHP_heading 2 Char"/>
    <w:basedOn w:val="DefaultParagraphFont"/>
    <w:link w:val="JHPheading21"/>
    <w:semiHidden/>
    <w:locked/>
    <w:rsid w:val="00737451"/>
    <w:rPr>
      <w:rFonts w:ascii="Century Gothic" w:hAnsi="Century Gothic" w:cs="Arial" w:eastAsiaTheme="minorHAnsi"/>
      <w:b/>
      <w:sz w:val="24"/>
      <w:szCs w:val="24"/>
    </w:rPr>
  </w:style>
  <w:style w:type="paragraph" w:styleId="JHPheading31" w:customStyle="1">
    <w:name w:val="JHP_heading 3"/>
    <w:basedOn w:val="Normal"/>
    <w:link w:val="JHPheading3Char"/>
    <w:semiHidden/>
    <w:qFormat/>
    <w:rsid w:val="00737451"/>
    <w:pPr>
      <w:spacing w:before="120" w:after="60"/>
    </w:pPr>
    <w:rPr>
      <w:rFonts w:ascii="Century Gothic" w:hAnsi="Century Gothic" w:cs="Arial" w:eastAsiaTheme="minorHAnsi"/>
      <w:sz w:val="24"/>
      <w:szCs w:val="24"/>
    </w:rPr>
  </w:style>
  <w:style w:type="character" w:styleId="JHPheading3Char" w:customStyle="1">
    <w:name w:val="JHP_heading 3 Char"/>
    <w:basedOn w:val="DefaultParagraphFont"/>
    <w:link w:val="JHPheading31"/>
    <w:semiHidden/>
    <w:locked/>
    <w:rsid w:val="00737451"/>
    <w:rPr>
      <w:rFonts w:ascii="Century Gothic" w:hAnsi="Century Gothic" w:cs="Arial" w:eastAsiaTheme="minorHAnsi"/>
      <w:sz w:val="24"/>
      <w:szCs w:val="24"/>
    </w:rPr>
  </w:style>
  <w:style w:type="paragraph" w:styleId="JHPheading41" w:customStyle="1">
    <w:name w:val="JHP_heading 4"/>
    <w:basedOn w:val="Normal"/>
    <w:link w:val="JHPheading4Char"/>
    <w:semiHidden/>
    <w:qFormat/>
    <w:rsid w:val="00737451"/>
    <w:pPr>
      <w:spacing w:before="120" w:after="60"/>
    </w:pPr>
    <w:rPr>
      <w:rFonts w:ascii="Century Gothic" w:hAnsi="Century Gothic" w:cs="Arial" w:eastAsiaTheme="minorHAnsi"/>
      <w:i/>
      <w:sz w:val="24"/>
      <w:szCs w:val="24"/>
    </w:rPr>
  </w:style>
  <w:style w:type="character" w:styleId="JHPheading4Char" w:customStyle="1">
    <w:name w:val="JHP_heading 4 Char"/>
    <w:basedOn w:val="DefaultParagraphFont"/>
    <w:link w:val="JHPheading41"/>
    <w:semiHidden/>
    <w:locked/>
    <w:rsid w:val="00737451"/>
    <w:rPr>
      <w:rFonts w:ascii="Century Gothic" w:hAnsi="Century Gothic" w:cs="Arial" w:eastAsiaTheme="minorHAnsi"/>
      <w:i/>
      <w:sz w:val="24"/>
      <w:szCs w:val="24"/>
    </w:rPr>
  </w:style>
  <w:style w:type="paragraph" w:styleId="JHPbullet30" w:customStyle="1">
    <w:name w:val="JHP_bullet 3"/>
    <w:basedOn w:val="MCHIPtablebullet3"/>
    <w:link w:val="JHPbullet3Char"/>
    <w:semiHidden/>
    <w:qFormat/>
    <w:rsid w:val="00737451"/>
    <w:pPr>
      <w:spacing w:before="120" w:after="0" w:line="240" w:lineRule="auto"/>
      <w:ind w:left="1080"/>
    </w:pPr>
    <w:rPr>
      <w:rFonts w:ascii="Adobe Garamond Pro" w:hAnsi="Adobe Garamond Pro"/>
      <w:sz w:val="24"/>
    </w:rPr>
  </w:style>
  <w:style w:type="character" w:styleId="JHPbullet3Char" w:customStyle="1">
    <w:name w:val="JHP_bullet 3 Char"/>
    <w:basedOn w:val="MCHIPtablebullet3Char"/>
    <w:link w:val="JHPbullet30"/>
    <w:semiHidden/>
    <w:locked/>
    <w:rsid w:val="00737451"/>
    <w:rPr>
      <w:rFonts w:ascii="Adobe Garamond Pro" w:hAnsi="Adobe Garamond Pro" w:eastAsia="Calibri"/>
      <w:sz w:val="24"/>
      <w:szCs w:val="22"/>
    </w:rPr>
  </w:style>
  <w:style w:type="paragraph" w:styleId="JHPbodytext2" w:customStyle="1">
    <w:name w:val="JHP_body text"/>
    <w:basedOn w:val="Normal"/>
    <w:link w:val="JHPbodytextChar1"/>
    <w:semiHidden/>
    <w:qFormat/>
    <w:rsid w:val="00737451"/>
    <w:pPr>
      <w:spacing w:after="0" w:line="240" w:lineRule="auto"/>
    </w:pPr>
    <w:rPr>
      <w:rFonts w:ascii="Adobe Garamond Pro" w:hAnsi="Adobe Garamond Pro" w:eastAsiaTheme="minorHAnsi" w:cstheme="minorBidi"/>
      <w:sz w:val="24"/>
      <w:szCs w:val="24"/>
    </w:rPr>
  </w:style>
  <w:style w:type="character" w:styleId="JHPbodytextChar1" w:customStyle="1">
    <w:name w:val="JHP_body text Char"/>
    <w:basedOn w:val="DefaultParagraphFont"/>
    <w:link w:val="JHPbodytext2"/>
    <w:semiHidden/>
    <w:locked/>
    <w:rsid w:val="00737451"/>
    <w:rPr>
      <w:rFonts w:ascii="Adobe Garamond Pro" w:hAnsi="Adobe Garamond Pro" w:eastAsiaTheme="minorHAnsi" w:cstheme="minorBidi"/>
      <w:sz w:val="24"/>
      <w:szCs w:val="24"/>
    </w:rPr>
  </w:style>
  <w:style w:type="paragraph" w:styleId="JHPtablefiguretitle" w:customStyle="1">
    <w:name w:val="JHP_table/figure title"/>
    <w:basedOn w:val="Normal"/>
    <w:link w:val="JHPtablefiguretitleChar"/>
    <w:semiHidden/>
    <w:qFormat/>
    <w:rsid w:val="00737451"/>
    <w:pPr>
      <w:spacing w:after="60"/>
    </w:pPr>
    <w:rPr>
      <w:rFonts w:ascii="Arial" w:hAnsi="Arial" w:cs="Arial" w:eastAsiaTheme="minorHAnsi"/>
      <w:b/>
      <w:sz w:val="20"/>
    </w:rPr>
  </w:style>
  <w:style w:type="character" w:styleId="JHPtablefiguretitleChar" w:customStyle="1">
    <w:name w:val="JHP_table/figure title Char"/>
    <w:basedOn w:val="DefaultParagraphFont"/>
    <w:link w:val="JHPtablefiguretitle"/>
    <w:semiHidden/>
    <w:locked/>
    <w:rsid w:val="00737451"/>
    <w:rPr>
      <w:rFonts w:ascii="Arial" w:hAnsi="Arial" w:cs="Arial" w:eastAsiaTheme="minorHAnsi"/>
      <w:b/>
      <w:szCs w:val="22"/>
    </w:rPr>
  </w:style>
  <w:style w:type="paragraph" w:styleId="JHPtablebullet11" w:customStyle="1">
    <w:name w:val="JHP_table bullet 1"/>
    <w:basedOn w:val="MCHIPtablebullet"/>
    <w:semiHidden/>
    <w:qFormat/>
    <w:rsid w:val="00737451"/>
    <w:pPr>
      <w:spacing w:before="0"/>
    </w:pPr>
    <w:rPr>
      <w:rFonts w:ascii="Arial" w:hAnsi="Arial" w:cs="Arial"/>
    </w:rPr>
  </w:style>
  <w:style w:type="paragraph" w:styleId="JHPtablebullet21" w:customStyle="1">
    <w:name w:val="JHP_table bullet 2"/>
    <w:basedOn w:val="Normal"/>
    <w:semiHidden/>
    <w:rsid w:val="00737451"/>
    <w:pPr>
      <w:spacing w:after="0"/>
    </w:pPr>
    <w:rPr>
      <w:rFonts w:ascii="Arial" w:hAnsi="Arial" w:cs="Arial" w:eastAsiaTheme="minorHAnsi"/>
      <w:sz w:val="20"/>
      <w:szCs w:val="20"/>
    </w:rPr>
  </w:style>
  <w:style w:type="paragraph" w:styleId="JHPtabletext1" w:customStyle="1">
    <w:name w:val="JHP_table text"/>
    <w:basedOn w:val="Normal"/>
    <w:semiHidden/>
    <w:qFormat/>
    <w:rsid w:val="00737451"/>
    <w:pPr>
      <w:spacing w:after="0"/>
    </w:pPr>
    <w:rPr>
      <w:rFonts w:ascii="Arial" w:hAnsi="Arial" w:cs="Arial" w:eastAsiaTheme="minorHAnsi"/>
      <w:sz w:val="20"/>
    </w:rPr>
  </w:style>
  <w:style w:type="paragraph" w:styleId="JHPheaderfooter0" w:customStyle="1">
    <w:name w:val="JHP_header/footer"/>
    <w:basedOn w:val="Footer"/>
    <w:semiHidden/>
    <w:qFormat/>
    <w:rsid w:val="00737451"/>
    <w:pPr>
      <w:tabs>
        <w:tab w:val="clear" w:pos="4680"/>
      </w:tabs>
    </w:pPr>
    <w:rPr>
      <w:rFonts w:ascii="Arial" w:hAnsi="Arial" w:cs="Arial" w:eastAsiaTheme="minorHAnsi"/>
      <w:b/>
      <w:i/>
      <w:sz w:val="20"/>
      <w:szCs w:val="20"/>
    </w:rPr>
  </w:style>
  <w:style w:type="character" w:styleId="ChapterTitleChar" w:customStyle="1">
    <w:name w:val="Chapter Title Char"/>
    <w:basedOn w:val="JHPchaptertitleChar"/>
    <w:link w:val="ChapterTitle"/>
    <w:semiHidden/>
    <w:locked/>
    <w:rsid w:val="00737451"/>
    <w:rPr>
      <w:rFonts w:ascii="Century Gothic" w:hAnsi="Century Gothic" w:cs="Arial" w:eastAsiaTheme="minorHAnsi"/>
      <w:sz w:val="36"/>
      <w:szCs w:val="36"/>
    </w:rPr>
  </w:style>
  <w:style w:type="paragraph" w:styleId="JhpiegoHeading1" w:customStyle="1">
    <w:name w:val="Jhpiego_Heading 1"/>
    <w:basedOn w:val="JHPheading11"/>
    <w:link w:val="JhpiegoHeading1Char"/>
    <w:semiHidden/>
    <w:qFormat/>
    <w:rsid w:val="00737451"/>
  </w:style>
  <w:style w:type="character" w:styleId="JhpiegoHeading1Char" w:customStyle="1">
    <w:name w:val="Jhpiego_Heading 1 Char"/>
    <w:basedOn w:val="JHPheading1Char"/>
    <w:link w:val="JhpiegoHeading1"/>
    <w:semiHidden/>
    <w:locked/>
    <w:rsid w:val="00737451"/>
    <w:rPr>
      <w:rFonts w:ascii="Century Gothic" w:hAnsi="Century Gothic" w:cs="Arial" w:eastAsiaTheme="minorHAnsi"/>
      <w:sz w:val="32"/>
      <w:szCs w:val="24"/>
    </w:rPr>
  </w:style>
  <w:style w:type="paragraph" w:styleId="JhpiegoHeading2" w:customStyle="1">
    <w:name w:val="Jhpiego_Heading2"/>
    <w:basedOn w:val="JHPheading21"/>
    <w:link w:val="JhpiegoHeading2Char"/>
    <w:semiHidden/>
    <w:qFormat/>
    <w:rsid w:val="00737451"/>
  </w:style>
  <w:style w:type="character" w:styleId="JhpiegoHeading2Char" w:customStyle="1">
    <w:name w:val="Jhpiego_Heading2 Char"/>
    <w:basedOn w:val="JHPheading2Char0"/>
    <w:link w:val="JhpiegoHeading2"/>
    <w:semiHidden/>
    <w:locked/>
    <w:rsid w:val="00737451"/>
    <w:rPr>
      <w:rFonts w:ascii="Century Gothic" w:hAnsi="Century Gothic" w:cs="Arial" w:eastAsiaTheme="minorHAnsi"/>
      <w:b/>
      <w:sz w:val="24"/>
      <w:szCs w:val="24"/>
    </w:rPr>
  </w:style>
  <w:style w:type="paragraph" w:styleId="JhpiegoHeading3" w:customStyle="1">
    <w:name w:val="Jhpiego_Heading3"/>
    <w:basedOn w:val="JHPheading31"/>
    <w:link w:val="JhpiegoHeading3Char"/>
    <w:semiHidden/>
    <w:qFormat/>
    <w:rsid w:val="00737451"/>
  </w:style>
  <w:style w:type="character" w:styleId="JhpiegoHeading3Char" w:customStyle="1">
    <w:name w:val="Jhpiego_Heading3 Char"/>
    <w:basedOn w:val="JHPheading3Char"/>
    <w:link w:val="JhpiegoHeading3"/>
    <w:semiHidden/>
    <w:locked/>
    <w:rsid w:val="00737451"/>
    <w:rPr>
      <w:rFonts w:ascii="Century Gothic" w:hAnsi="Century Gothic" w:cs="Arial" w:eastAsiaTheme="minorHAnsi"/>
      <w:sz w:val="24"/>
      <w:szCs w:val="24"/>
    </w:rPr>
  </w:style>
  <w:style w:type="paragraph" w:styleId="JhpiegoHeading4" w:customStyle="1">
    <w:name w:val="Jhpiego_Heading4"/>
    <w:basedOn w:val="JHPheading41"/>
    <w:link w:val="JhpiegoHeading4Char"/>
    <w:semiHidden/>
    <w:qFormat/>
    <w:rsid w:val="00737451"/>
  </w:style>
  <w:style w:type="character" w:styleId="JhpiegoHeading4Char" w:customStyle="1">
    <w:name w:val="Jhpiego_Heading4 Char"/>
    <w:basedOn w:val="JHPheading4Char"/>
    <w:link w:val="JhpiegoHeading4"/>
    <w:semiHidden/>
    <w:locked/>
    <w:rsid w:val="00737451"/>
    <w:rPr>
      <w:rFonts w:ascii="Century Gothic" w:hAnsi="Century Gothic" w:cs="Arial" w:eastAsiaTheme="minorHAnsi"/>
      <w:i/>
      <w:sz w:val="24"/>
      <w:szCs w:val="24"/>
    </w:rPr>
  </w:style>
  <w:style w:type="paragraph" w:styleId="JhpiegoBodytext0" w:customStyle="1">
    <w:name w:val="Jhpiego_Bodytext"/>
    <w:basedOn w:val="JHPbodytext2"/>
    <w:link w:val="JhpiegoBodytextChar0"/>
    <w:semiHidden/>
    <w:qFormat/>
    <w:rsid w:val="00737451"/>
  </w:style>
  <w:style w:type="character" w:styleId="JhpiegoBodytextChar0" w:customStyle="1">
    <w:name w:val="Jhpiego_Bodytext Char"/>
    <w:basedOn w:val="JHPbodytextChar1"/>
    <w:link w:val="JhpiegoBodytext0"/>
    <w:semiHidden/>
    <w:locked/>
    <w:rsid w:val="00737451"/>
    <w:rPr>
      <w:rFonts w:ascii="Adobe Garamond Pro" w:hAnsi="Adobe Garamond Pro" w:eastAsiaTheme="minorHAnsi" w:cstheme="minorBidi"/>
      <w:sz w:val="24"/>
      <w:szCs w:val="24"/>
    </w:rPr>
  </w:style>
  <w:style w:type="paragraph" w:styleId="Jhpiegonumbers" w:customStyle="1">
    <w:name w:val="Jhpiego_numbers"/>
    <w:basedOn w:val="JHPnumberedlist"/>
    <w:link w:val="JhpiegonumbersChar"/>
    <w:semiHidden/>
    <w:qFormat/>
    <w:rsid w:val="00737451"/>
  </w:style>
  <w:style w:type="character" w:styleId="JhpiegonumbersChar" w:customStyle="1">
    <w:name w:val="Jhpiego_numbers Char"/>
    <w:basedOn w:val="JHPnumberedlistChar"/>
    <w:link w:val="Jhpiegonumbers"/>
    <w:semiHidden/>
    <w:locked/>
    <w:rsid w:val="00737451"/>
    <w:rPr>
      <w:rFonts w:ascii="Adobe Garamond Pro" w:hAnsi="Adobe Garamond Pro" w:eastAsia="Calibri"/>
      <w:sz w:val="24"/>
      <w:szCs w:val="24"/>
    </w:rPr>
  </w:style>
  <w:style w:type="paragraph" w:styleId="JhpiegoTabletitle" w:customStyle="1">
    <w:name w:val="Jhpiego_Tabletitle"/>
    <w:basedOn w:val="JHPtablefiguretitle"/>
    <w:link w:val="JhpiegoTabletitleChar"/>
    <w:semiHidden/>
    <w:qFormat/>
    <w:rsid w:val="00737451"/>
  </w:style>
  <w:style w:type="character" w:styleId="JhpiegoTabletitleChar" w:customStyle="1">
    <w:name w:val="Jhpiego_Tabletitle Char"/>
    <w:basedOn w:val="JHPtablefiguretitleChar"/>
    <w:link w:val="JhpiegoTabletitle"/>
    <w:semiHidden/>
    <w:locked/>
    <w:rsid w:val="00737451"/>
    <w:rPr>
      <w:rFonts w:ascii="Arial" w:hAnsi="Arial" w:cs="Arial" w:eastAsiaTheme="minorHAnsi"/>
      <w:b/>
      <w:szCs w:val="22"/>
    </w:rPr>
  </w:style>
  <w:style w:type="paragraph" w:styleId="Jhpiegotablenumber" w:customStyle="1">
    <w:name w:val="Jhpiego_tablenumber"/>
    <w:basedOn w:val="JHPnumberedtable"/>
    <w:link w:val="JhpiegotablenumberChar"/>
    <w:semiHidden/>
    <w:qFormat/>
    <w:rsid w:val="00737451"/>
    <w:pPr>
      <w:ind w:left="360"/>
    </w:pPr>
  </w:style>
  <w:style w:type="character" w:styleId="JhpiegotablenumberChar" w:customStyle="1">
    <w:name w:val="Jhpiego_tablenumber Char"/>
    <w:basedOn w:val="JHPnumberedtableChar"/>
    <w:link w:val="Jhpiegotablenumber"/>
    <w:semiHidden/>
    <w:locked/>
    <w:rsid w:val="00737451"/>
    <w:rPr>
      <w:rFonts w:ascii="Arial" w:hAnsi="Arial" w:eastAsia="Calibri"/>
      <w:szCs w:val="22"/>
    </w:rPr>
  </w:style>
  <w:style w:type="paragraph" w:styleId="JHPUnitHeader" w:customStyle="1">
    <w:name w:val="JHP_UnitHeader"/>
    <w:basedOn w:val="Normal"/>
    <w:link w:val="JHPUnitHeaderChar"/>
    <w:autoRedefine/>
    <w:semiHidden/>
    <w:qFormat/>
    <w:rsid w:val="00737451"/>
    <w:pPr>
      <w:pageBreakBefore/>
      <w:tabs>
        <w:tab w:val="left" w:pos="720"/>
      </w:tabs>
      <w:spacing w:after="240" w:line="240" w:lineRule="auto"/>
      <w:jc w:val="center"/>
      <w:outlineLvl w:val="0"/>
    </w:pPr>
    <w:rPr>
      <w:rFonts w:ascii="Arial" w:hAnsi="Arial" w:cs="Arial" w:eastAsiaTheme="minorHAnsi"/>
      <w:b/>
      <w:bCs/>
      <w:caps/>
      <w:sz w:val="44"/>
      <w:szCs w:val="44"/>
    </w:rPr>
  </w:style>
  <w:style w:type="character" w:styleId="JHPUnitHeaderChar" w:customStyle="1">
    <w:name w:val="JHP_UnitHeader Char"/>
    <w:basedOn w:val="DefaultParagraphFont"/>
    <w:link w:val="JHPUnitHeader"/>
    <w:semiHidden/>
    <w:locked/>
    <w:rsid w:val="00737451"/>
    <w:rPr>
      <w:rFonts w:ascii="Arial" w:hAnsi="Arial" w:cs="Arial" w:eastAsiaTheme="minorHAnsi"/>
      <w:b/>
      <w:bCs/>
      <w:caps/>
      <w:sz w:val="44"/>
      <w:szCs w:val="44"/>
    </w:rPr>
  </w:style>
  <w:style w:type="character" w:styleId="quotes" w:customStyle="1">
    <w:name w:val="quotes"/>
    <w:semiHidden/>
    <w:rsid w:val="00737451"/>
    <w:rPr>
      <w:rFonts w:hint="default" w:ascii="Times New Roman" w:hAnsi="Times New Roman" w:cs="Times New Roman"/>
    </w:rPr>
  </w:style>
  <w:style w:type="character" w:styleId="mdash1" w:customStyle="1">
    <w:name w:val="mdash1"/>
    <w:semiHidden/>
    <w:rsid w:val="00737451"/>
    <w:rPr>
      <w:rFonts w:hint="default" w:ascii="Times New Roman" w:hAnsi="Times New Roman" w:cs="Times New Roman"/>
    </w:rPr>
  </w:style>
  <w:style w:type="character" w:styleId="color1" w:customStyle="1">
    <w:name w:val="color1"/>
    <w:semiHidden/>
    <w:rsid w:val="00737451"/>
    <w:rPr>
      <w:b/>
      <w:bCs/>
      <w:color w:val="999966"/>
      <w:sz w:val="23"/>
      <w:szCs w:val="23"/>
    </w:rPr>
  </w:style>
  <w:style w:type="character" w:styleId="googqs-tidbit-0" w:customStyle="1">
    <w:name w:val="goog_qs-tidbit-0"/>
    <w:basedOn w:val="DefaultParagraphFont"/>
    <w:semiHidden/>
    <w:rsid w:val="00737451"/>
  </w:style>
  <w:style w:type="character" w:styleId="googqs-tidbit1" w:customStyle="1">
    <w:name w:val="goog_qs-tidbit1"/>
    <w:semiHidden/>
    <w:rsid w:val="00737451"/>
    <w:rPr>
      <w:vanish w:val="0"/>
      <w:webHidden w:val="0"/>
      <w:specVanish w:val="0"/>
    </w:rPr>
  </w:style>
  <w:style w:type="paragraph" w:styleId="JHPChapterTitle2" w:customStyle="1">
    <w:name w:val="JHP_Chapter Title"/>
    <w:semiHidden/>
    <w:rsid w:val="00737451"/>
    <w:pPr>
      <w:pBdr>
        <w:bottom w:val="single" w:color="auto" w:sz="8" w:space="1"/>
      </w:pBdr>
      <w:spacing w:after="200" w:line="276" w:lineRule="auto"/>
    </w:pPr>
    <w:rPr>
      <w:rFonts w:ascii="Helvetica LT Std" w:hAnsi="Helvetica LT Std" w:eastAsia="Calibri"/>
      <w:b/>
      <w:caps/>
      <w:sz w:val="36"/>
      <w:szCs w:val="22"/>
    </w:rPr>
  </w:style>
  <w:style w:type="character" w:styleId="TitleChar" w:customStyle="1">
    <w:name w:val="Title Char"/>
    <w:basedOn w:val="DefaultParagraphFont"/>
    <w:link w:val="Title"/>
    <w:uiPriority w:val="10"/>
    <w:rsid w:val="00737451"/>
    <w:rPr>
      <w:rFonts w:ascii="Cambria" w:hAnsi="Cambria" w:eastAsia="Times New Roman" w:cstheme="minorBidi"/>
      <w:b/>
      <w:bCs/>
      <w:kern w:val="28"/>
      <w:sz w:val="32"/>
      <w:szCs w:val="32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737451"/>
    <w:rPr>
      <w:rFonts w:asciiTheme="minorHAnsi" w:hAnsiTheme="minorHAnsi" w:eastAsiaTheme="minorHAnsi" w:cstheme="minorBidi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737451"/>
    <w:rPr>
      <w:rFonts w:ascii="Cambria" w:hAnsi="Cambria" w:eastAsia="Times New Roman" w:cstheme="minorBidi"/>
      <w:sz w:val="22"/>
      <w:szCs w:val="22"/>
    </w:rPr>
  </w:style>
  <w:style w:type="character" w:styleId="PlainTextChar" w:customStyle="1">
    <w:name w:val="Plain Text Char"/>
    <w:basedOn w:val="DefaultParagraphFont"/>
    <w:link w:val="PlainText"/>
    <w:semiHidden/>
    <w:rsid w:val="00737451"/>
    <w:rPr>
      <w:rFonts w:ascii="Courier New" w:hAnsi="Courier New" w:eastAsiaTheme="minorHAnsi" w:cstheme="minorBidi"/>
      <w:lang w:val="x-none" w:eastAsia="x-none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737451"/>
    <w:rPr>
      <w:rFonts w:ascii="Courier New" w:hAnsi="Courier New" w:cs="Courier New" w:eastAsiaTheme="minorHAnsi"/>
    </w:rPr>
  </w:style>
  <w:style w:type="character" w:styleId="MCHIPtablebullet3Char" w:customStyle="1">
    <w:name w:val="MCHIP_table bullet 3 Char"/>
    <w:basedOn w:val="DefaultParagraphFont"/>
    <w:link w:val="MCHIPtablebullet3"/>
    <w:semiHidden/>
    <w:locked/>
    <w:rsid w:val="00737451"/>
    <w:rPr>
      <w:rFonts w:ascii="Calibri" w:hAnsi="Calibri" w:eastAsia="Calibri"/>
      <w:sz w:val="22"/>
      <w:szCs w:val="22"/>
    </w:rPr>
  </w:style>
  <w:style w:type="character" w:styleId="MCHIPtablebulletChar" w:customStyle="1">
    <w:name w:val="MCHIP_table bullet Char"/>
    <w:link w:val="MCHIPtablebullet"/>
    <w:uiPriority w:val="99"/>
    <w:semiHidden/>
    <w:locked/>
    <w:rsid w:val="00737451"/>
    <w:rPr>
      <w:rFonts w:ascii="Franklin Gothic Book" w:hAnsi="Franklin Gothic Book" w:eastAsia="Times New Roman"/>
      <w:szCs w:val="18"/>
    </w:rPr>
  </w:style>
  <w:style w:type="character" w:styleId="JHPbullet1Char" w:customStyle="1">
    <w:name w:val="JHP_bullet 1 Char"/>
    <w:basedOn w:val="ListParagraphChar"/>
    <w:link w:val="JHPbullet10"/>
    <w:semiHidden/>
    <w:locked/>
    <w:rsid w:val="00737451"/>
    <w:rPr>
      <w:rFonts w:ascii="Adobe Garamond Pro" w:hAnsi="Adobe Garamond Pro" w:eastAsia="Calibri"/>
      <w:sz w:val="24"/>
      <w:szCs w:val="24"/>
    </w:rPr>
  </w:style>
  <w:style w:type="character" w:styleId="JHPbullet2Char" w:customStyle="1">
    <w:name w:val="JHP_bullet 2 Char"/>
    <w:basedOn w:val="DefaultParagraphFont"/>
    <w:link w:val="JHPbullet2"/>
    <w:semiHidden/>
    <w:locked/>
    <w:rsid w:val="00737451"/>
    <w:rPr>
      <w:rFonts w:ascii="Adobe Garamond Pro" w:hAnsi="Adobe Garamond Pro" w:eastAsia="Calibri"/>
      <w:sz w:val="24"/>
      <w:szCs w:val="24"/>
    </w:rPr>
  </w:style>
  <w:style w:type="character" w:styleId="JHPnumberedlistChar" w:customStyle="1">
    <w:name w:val="JHP_numbered list Char"/>
    <w:basedOn w:val="DefaultParagraphFont"/>
    <w:link w:val="JHPnumberedlist"/>
    <w:semiHidden/>
    <w:locked/>
    <w:rsid w:val="00737451"/>
    <w:rPr>
      <w:rFonts w:ascii="Adobe Garamond Pro" w:hAnsi="Adobe Garamond Pro" w:eastAsia="Calibri"/>
      <w:sz w:val="24"/>
      <w:szCs w:val="24"/>
    </w:rPr>
  </w:style>
  <w:style w:type="character" w:styleId="JHPnumberedtableChar" w:customStyle="1">
    <w:name w:val="JHP_numbered table Char"/>
    <w:basedOn w:val="DefaultParagraphFont"/>
    <w:link w:val="JHPnumberedtable"/>
    <w:semiHidden/>
    <w:locked/>
    <w:rsid w:val="00737451"/>
    <w:rPr>
      <w:rFonts w:ascii="Arial" w:hAnsi="Arial" w:eastAsia="Calibri"/>
      <w:szCs w:val="22"/>
    </w:rPr>
  </w:style>
  <w:style w:type="paragraph" w:styleId="JhpFootnote0" w:customStyle="1">
    <w:name w:val="Jhp_Footnote"/>
    <w:basedOn w:val="FootnoteText"/>
    <w:qFormat/>
    <w:rsid w:val="00737451"/>
    <w:pPr>
      <w:spacing w:after="0"/>
    </w:pPr>
    <w:rPr>
      <w:rFonts w:ascii="Century Gothic" w:hAnsi="Century Gothic"/>
      <w:sz w:val="16"/>
    </w:rPr>
  </w:style>
  <w:style w:type="paragraph" w:styleId="JHPHeading1NoSpaceAbove" w:customStyle="1">
    <w:name w:val="JHP_Heading 1_No Space Above"/>
    <w:basedOn w:val="Normal"/>
    <w:semiHidden/>
    <w:qFormat/>
    <w:rsid w:val="00737451"/>
    <w:pPr>
      <w:keepNext/>
      <w:spacing w:after="60"/>
      <w:outlineLvl w:val="1"/>
    </w:pPr>
    <w:rPr>
      <w:rFonts w:ascii="Arial" w:hAnsi="Arial"/>
      <w:b/>
      <w:bCs/>
      <w:iCs/>
      <w:caps/>
      <w:sz w:val="24"/>
      <w:szCs w:val="24"/>
      <w:lang w:val="en-GB" w:eastAsia="x-none"/>
    </w:rPr>
  </w:style>
  <w:style w:type="paragraph" w:styleId="JHPMultipleChoice" w:customStyle="1">
    <w:name w:val="JHP_Multiple Choice"/>
    <w:basedOn w:val="JHPBodyText1"/>
    <w:semiHidden/>
    <w:rsid w:val="00737451"/>
    <w:pPr>
      <w:spacing w:after="60"/>
    </w:pPr>
  </w:style>
  <w:style w:type="character" w:styleId="JHPBodyTextChar0" w:customStyle="1">
    <w:name w:val="JHP_Body Text Char"/>
    <w:link w:val="JHPBodyText1"/>
    <w:semiHidden/>
    <w:rsid w:val="00737451"/>
    <w:rPr>
      <w:rFonts w:ascii="Adobe Garamond Pro" w:hAnsi="Adobe Garamond Pro" w:eastAsiaTheme="minorHAnsi" w:cstheme="minorBidi"/>
      <w:sz w:val="22"/>
      <w:szCs w:val="22"/>
    </w:rPr>
  </w:style>
  <w:style w:type="character" w:styleId="JHPHeading2Char" w:customStyle="1">
    <w:name w:val="JHP_Heading 2 Char"/>
    <w:link w:val="JHPHeading20"/>
    <w:semiHidden/>
    <w:rsid w:val="00737451"/>
    <w:rPr>
      <w:rFonts w:ascii="Helvetica LT Std" w:hAnsi="Helvetica LT Std" w:eastAsia="Calibri"/>
      <w:b/>
      <w:sz w:val="24"/>
      <w:szCs w:val="22"/>
    </w:rPr>
  </w:style>
  <w:style w:type="character" w:styleId="JHPNumberedListChar0" w:customStyle="1">
    <w:name w:val="JHP_Numbered List Char"/>
    <w:link w:val="JHPNumberedList0"/>
    <w:semiHidden/>
    <w:rsid w:val="00737451"/>
    <w:rPr>
      <w:rFonts w:ascii="Adobe Garamond Pro" w:hAnsi="Adobe Garamond Pro" w:eastAsia="Calibri"/>
      <w:sz w:val="24"/>
      <w:szCs w:val="22"/>
    </w:rPr>
  </w:style>
  <w:style w:type="paragraph" w:styleId="MCSPPhotoCaption" w:customStyle="1">
    <w:name w:val="MCSP_Photo Caption"/>
    <w:basedOn w:val="MCSPBodyText"/>
    <w:qFormat/>
    <w:rsid w:val="00716AA6"/>
    <w:rPr>
      <w:rFonts w:ascii="Gill Sans MT" w:hAnsi="Gill Sans M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90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5635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865">
          <w:marLeft w:val="1166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5441">
          <w:marLeft w:val="1166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20/10/relationships/intelligence" Target="intelligence2.xml" Id="R3ecf27f80ade4401" /><Relationship Type="http://schemas.openxmlformats.org/officeDocument/2006/relationships/image" Target="/media/image.png" Id="Ra26692b5e8c3487a" /><Relationship Type="http://schemas.openxmlformats.org/officeDocument/2006/relationships/image" Target="/media/image2.png" Id="Rc6a45eb49af24234" /><Relationship Type="http://schemas.openxmlformats.org/officeDocument/2006/relationships/image" Target="/media/image3.png" Id="R092c5642d1e2464f" /><Relationship Type="http://schemas.openxmlformats.org/officeDocument/2006/relationships/image" Target="/media/image4.png" Id="R9f4635275db44bfa" /></Relationships>
</file>

<file path=word/theme/theme1.xml><?xml version="1.0" encoding="utf-8"?>
<a:theme xmlns:a="http://schemas.openxmlformats.org/drawingml/2006/main" name="Office Theme">
  <a:themeElements>
    <a:clrScheme name="MCSP">
      <a:dk1>
        <a:sysClr val="windowText" lastClr="000000"/>
      </a:dk1>
      <a:lt1>
        <a:sysClr val="window" lastClr="FFFFFF"/>
      </a:lt1>
      <a:dk2>
        <a:srgbClr val="002A6C"/>
      </a:dk2>
      <a:lt2>
        <a:srgbClr val="C2113A"/>
      </a:lt2>
      <a:accent1>
        <a:srgbClr val="666666"/>
      </a:accent1>
      <a:accent2>
        <a:srgbClr val="DDDDDD"/>
      </a:accent2>
      <a:accent3>
        <a:srgbClr val="9DBFE5"/>
      </a:accent3>
      <a:accent4>
        <a:srgbClr val="00000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5C5B2-B3CB-427C-9D20-8940C81F4BC2}">
  <ds:schemaRefs>
    <ds:schemaRef ds:uri="845b23c6-9900-4237-b711-9de2f0536424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2d4b8bbf-74b6-46b7-a283-acef7ce828b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146680D-E5BB-4459-B3ED-996636AE0D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5F9D49-ADFA-4E92-BD62-217496B681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JHPIEGO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LEARNING GUIDE FOR IUD CLINICAL SKILLS</dc:title>
  <dc:creator>Shabana` Zaeem</dc:creator>
  <lastModifiedBy>Neeta Bhatnagar</lastModifiedBy>
  <revision>6</revision>
  <lastPrinted>2006-07-06T17:39:00.0000000Z</lastPrinted>
  <dcterms:created xsi:type="dcterms:W3CDTF">2020-12-01T21:05:00.0000000Z</dcterms:created>
  <dcterms:modified xsi:type="dcterms:W3CDTF">2024-12-10T19:06:40.4106546Z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CGL Accelerator">
    <vt:lpwstr/>
  </property>
  <property fmtid="{D5CDD505-2E9C-101B-9397-08002B2CF9AE}" pid="5" name="High-impact Intervention">
    <vt:lpwstr/>
  </property>
  <property fmtid="{D5CDD505-2E9C-101B-9397-08002B2CF9AE}" pid="6" name="MediaServiceImageTags">
    <vt:lpwstr/>
  </property>
  <property fmtid="{D5CDD505-2E9C-101B-9397-08002B2CF9AE}" pid="7" name="MCGL_x0020_Accelerator">
    <vt:lpwstr/>
  </property>
  <property fmtid="{D5CDD505-2E9C-101B-9397-08002B2CF9AE}" pid="8" name="MCGL_x0020_Country">
    <vt:lpwstr/>
  </property>
  <property fmtid="{D5CDD505-2E9C-101B-9397-08002B2CF9AE}" pid="9" name="High_x002d_impact_x0020_Intervention">
    <vt:lpwstr/>
  </property>
</Properties>
</file>